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2D" w:rsidRPr="00C03F2D" w:rsidRDefault="00C03F2D" w:rsidP="00C03F2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03F2D">
        <w:rPr>
          <w:rFonts w:ascii="Times New Roman" w:eastAsia="Calibri" w:hAnsi="Times New Roman" w:cs="Times New Roman"/>
          <w:sz w:val="20"/>
          <w:szCs w:val="20"/>
        </w:rPr>
        <w:t>Приложение 1</w:t>
      </w:r>
    </w:p>
    <w:p w:rsidR="00C03F2D" w:rsidRPr="00C03F2D" w:rsidRDefault="00C03F2D" w:rsidP="00C03F2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03F2D">
        <w:rPr>
          <w:rFonts w:ascii="Times New Roman" w:eastAsia="Calibri" w:hAnsi="Times New Roman" w:cs="Times New Roman"/>
          <w:sz w:val="20"/>
          <w:szCs w:val="20"/>
        </w:rPr>
        <w:t xml:space="preserve">к решению </w:t>
      </w:r>
    </w:p>
    <w:p w:rsidR="00C03F2D" w:rsidRPr="00C03F2D" w:rsidRDefault="00C03F2D" w:rsidP="00C03F2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03F2D">
        <w:rPr>
          <w:rFonts w:ascii="Times New Roman" w:eastAsia="Calibri" w:hAnsi="Times New Roman" w:cs="Times New Roman"/>
          <w:sz w:val="20"/>
          <w:szCs w:val="20"/>
        </w:rPr>
        <w:t xml:space="preserve">Ленинского поселкового </w:t>
      </w:r>
    </w:p>
    <w:p w:rsidR="00C03F2D" w:rsidRPr="00C03F2D" w:rsidRDefault="00C03F2D" w:rsidP="00C03F2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03F2D">
        <w:rPr>
          <w:rFonts w:ascii="Times New Roman" w:eastAsia="Calibri" w:hAnsi="Times New Roman" w:cs="Times New Roman"/>
          <w:sz w:val="20"/>
          <w:szCs w:val="20"/>
        </w:rPr>
        <w:t xml:space="preserve">Совета депутатов </w:t>
      </w:r>
    </w:p>
    <w:p w:rsidR="00C03F2D" w:rsidRPr="00C03F2D" w:rsidRDefault="00C03F2D" w:rsidP="00C03F2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03F2D">
        <w:rPr>
          <w:rFonts w:ascii="Times New Roman" w:eastAsia="Calibri" w:hAnsi="Times New Roman" w:cs="Times New Roman"/>
          <w:sz w:val="20"/>
          <w:szCs w:val="20"/>
        </w:rPr>
        <w:t>от 25.09.2025 № 1-4</w:t>
      </w:r>
    </w:p>
    <w:p w:rsidR="00C03F2D" w:rsidRPr="00C03F2D" w:rsidRDefault="00C03F2D" w:rsidP="00C03F2D">
      <w:pPr>
        <w:spacing w:after="20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03F2D" w:rsidRPr="00C03F2D" w:rsidRDefault="00C03F2D" w:rsidP="00C03F2D">
      <w:pPr>
        <w:spacing w:after="20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03F2D" w:rsidRPr="00C03F2D" w:rsidRDefault="00C03F2D" w:rsidP="00C03F2D">
      <w:pPr>
        <w:spacing w:after="20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385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smallCaps/>
          <w:color w:val="000000"/>
          <w:spacing w:val="-5"/>
          <w:sz w:val="20"/>
          <w:szCs w:val="20"/>
          <w:lang w:eastAsia="ru-RU"/>
        </w:rPr>
        <w:t>РЕГЛАМЕНТ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385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0"/>
          <w:szCs w:val="20"/>
          <w:lang w:eastAsia="ru-RU"/>
        </w:rPr>
        <w:t>ЛЕНИНСКОГО ПОСЕЛКОВОГО совета депутатов городского поселения «ПОСЕЛОК ЛЕНИНСКИЙ»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385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0"/>
          <w:szCs w:val="20"/>
          <w:lang w:eastAsia="ru-RU"/>
        </w:rPr>
        <w:t xml:space="preserve">АЛДАНСКОГО района 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385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0"/>
          <w:szCs w:val="20"/>
          <w:lang w:eastAsia="ru-RU"/>
        </w:rPr>
        <w:t>РЕСПУБЛИКИ САХА (ЯКУТИЯ)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bookmarkStart w:id="0" w:name="_GoBack"/>
      <w:bookmarkEnd w:id="0"/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     Регламент Ленинского поселкового Совета депутатов городского поселения «Поселок Ленинский» Алданского района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Республики Саха (Якутия) (далее - Регламент) является нормативным правовым актом,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устанавливающим в соответствии с Федеральным законом «Об общих принципах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организации местного самоуправления в Российской Федерации», действующим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федеральным, Уставом городского поселения «Поселок Ленинский» порядок внутренней организации и деятельности, основные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правила и процедуры работы Ленинского поселкового Совета депутатов городского поселения «Поселок Ленинский» (далее – Совета депутатов городского поселения «Поселок Ленинский»).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  <w:t xml:space="preserve">Цель Регламента состоит в создании правовых и организационных основ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 Совета депутатов городского поселения «Поселок Ленинский»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и обеспечении законности принимаемых им актов.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Регламент обязателен для исполнения депутатами Совета депутатов городского поселения «Поселок Ленинский»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, принимающими участие в работе Совета депутатов городского поселения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«Поселок Ленинский»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Глава 1. ОБЩИЕ ПОЛОЖЕНИЯ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Статья 1. Статус Совета депутатов городского поселения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«Поселок Ленинский»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ab/>
        <w:t>1. Совет депутатов городского поселения «Поселок Ленинский» (далее - Совет) является представительным органом городского поселения «Поселок Ленинский».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2. Совет депутатов состоит из депутатов, избираемых на основе всеобщего и прямого избирательного права при тайном голосовании в соответствии с федеральным законами.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 Совет депутатов обладает правами юридического лица, имеет свои печать и фирменные бланки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Статья 2. Термины, применяемые в настоящем Регламенте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В настоящем Регламенте применяются следующие термины:</w:t>
      </w:r>
    </w:p>
    <w:p w:rsidR="00C03F2D" w:rsidRPr="00C03F2D" w:rsidRDefault="00C03F2D" w:rsidP="00C03F2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а)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Устав городского поселения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«Поселок Ленинский»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(далее - Устав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) - высший нормативный правовой акт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городского поселения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«Поселок Ленинский»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(далее – городское поселение), который в соответствии с Конституцией Российской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Федерации, Федеральным законом «Об общих принципах организации местного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самоуправления в Российской Федерации», действующим федеральным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законодательством, Уставом городского поселения «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Поселок Ленинский»,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регулирует организацию и деятельность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местного самоуправления, устанавливает права и обязанности жителей городского поселения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по осуществлению местного самоуправления, полномочия выборных и иных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органов местного самоуправления, экономическую и финансовую основы осуществления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местного самоуправления;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ab/>
        <w:t>б)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предметы (вопросы) ведения Совета - вопросы местного значения, отнесенные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Конституцией Российской Федерации, федеральными законами, Уставом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к ведению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ab/>
        <w:t>в)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полномочия Совета - права и обязанности Совета как представительного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органа местного самоуправления, установленные федеральными законами,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Уставом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г) компетенция Совета - совокупность предметов ведения и полномочий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д) установленное число депутатов - общая численность депутатов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определенная Уставом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е)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число избранных депутатов - фактическая численность избранных депутатов по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избирательным округам, за исключением депутатов, полномочия которых прекращены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после выборов в установленном порядке;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ж)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избранный состав Совета - фактическая численность избранных депутатов Совета депутатов, за исключением депутатов, полномочия которых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прекращены после выборов в установленном порядке;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>з)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депутатские слушания - рассмотрение на Совете депутатов вопросов, имеющих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большое значение для поселения, с привлечением специалистов, экспертов, общественности.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3. Порядок осуществления Советом своих полномочий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 осуществляет свои полномочия в соответствии с Конституцией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Российской Федерации, федеральными конституционными законами, федеральными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законами, нормативными правовыми актами Президента Российской Федерации 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Правительства Российской Федерации, нормативными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правовыми актами Республики Саха (Якутия), Уставом городского поселения «Поселок Ленинский», Положением о Совете и настоящим Регламентом путем принятия правовых актов по вопросам, отнесенным к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ведению представительного органа местного самоуправления.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ab/>
        <w:t>Совет осуществляет контрольные функции в пределах своей компетенции.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 осуществляет свои полномочия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исключительно в коллегиальном порядке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4. Принципы деятельности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Деятельность Совета основывается на принципах коллективного, свободного и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равноправного обсуждения и решения вопросов, отнесенных к его компетенции,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законности, гласности и учета общественного мнения.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ab/>
        <w:t>Статья 5. Решения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1. Решения Совета как правовые акты могут быть нормативными, то есть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устанавливающими правовые нормы (правила поведения), обязательные для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неопределенного круга лиц, рассчитанные на неоднократное применение, действующие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независимо от того, возникли или прекратились конкретные правоотношения,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предусмотренные ими, и индивидуальными, устанавливающими, изменяющими или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>отменяющими права и обязанности конкретных лиц.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Председатель Совета депутатов издаёт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постановления и распоряжения по вопросам организации деятельности Совета депутатов городского поселения «Поселок Ленинский», подписывает решения Совета депутатов городского поселения «Поселок Ленинский».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3. Решения Совета, являющиеся нормативными актами обязательны для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исполнения всеми расположенными на территории городского поселения предприятиями, учреждениями, организациями независимо от их организационно-правовых форм и форм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собственности, а также органами местного самоуправления, выборными и другими должностными лицами, и гражданами.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4. Предприятия, учреждения, организации независимо от их организационно-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правовых форм и форм собственности, должностные лица и граждане несут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ответственность за неисполнение или ненадлежащее исполнение решений Совета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соответствии с федеральными законами и законами Республики Саха (Якутия).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6. Состав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 состав Совета входят пятнадцать депутатов, избираемых населением городского поселения на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основе всеобщего равного и прямого избирательного права при тайном голосовании,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сроком на пять лет.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7. Депутат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Депутатом Совета является избранный населением городского поселения гражданин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Российской Федерации, достигший возраста 18 лет, а также на основании международных договоров Российской Федерации и в порядке, установленном федеральным законом, иностранный гражданин, постоянно проживающий на территории городского поселения, достигший 18 лет</w:t>
      </w:r>
      <w:r w:rsidRPr="00C03F2D">
        <w:rPr>
          <w:rFonts w:ascii="Times New Roman" w:eastAsia="Times New Roman" w:hAnsi="Times New Roman" w:cs="Times New Roman"/>
          <w:i/>
          <w:color w:val="000000"/>
          <w:spacing w:val="8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2. Депутаты Совета осуществляют свои полномочия на непостоянной основе.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FF0000"/>
          <w:spacing w:val="3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3. Полномочия депутата Совета депутатов начинаются со дня его избрания и прекращаются со дня начала работы Совета депутатов нового созыва</w:t>
      </w:r>
      <w:r w:rsidRPr="00C03F2D"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          4. Депутат Совета при осуществлении депутатских полномочий не связан чьим-либо мнением, руководствуется интересами населения городского поселения, действующим законодательством и своими убеждениями, не может быть привлечен к ответственности по результатам его голосования и в связи с принятием решения в Совете.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 xml:space="preserve">5.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Правовой статус депутата Совета определяется Конституцией Российской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Федерации, федеральными законами, законами Республика Саха (Якутия).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2. ОРГАНИЗАЦИОННЫЕ ОСНОВЫ ДЕЯТЕЛЬНОСТИ СОВЕТА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8. Правомочность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1. Совет является правомочным, если в его состав избрано не менее двух третей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установленного числа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2. Полномочия Совета в связи с истечением срока прекращаются с момента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начала работы Совета нового созыва.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9. Формы работы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Формами работы Совета являются: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lastRenderedPageBreak/>
        <w:t>- участие в заседаниях Совета, в иных созданных им комиссиях (либо органах);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подготовка нормативных правовых актов Совета, а также поправок к ним;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- участие в выполнении поручений Совета,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участие в депутатских слушаниях;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участие при рассмотрении вопросов, затрагивающих интересы избирателей, в органах государственной власти, местного самоуправления, организациях, общественных объединениях;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обращение по вопросам депутатской деятельности к должностным лицам органов государственной власти, органов местного самоуправления, организаций, общественных объединений;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контроль за исполнением Устава городского поселения «Поселок Ленинский», нормативных правовых актов Совета, а также за рассмотрением направленных им обращений и запросов;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работа с избирателями;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- отчеты перед избирателями, и другие вопросы, отнесенные к ведению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10. Планирование деятельности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1. Планирование деятельности Совета осуществляется, как правило, на основе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перспективных (на срок не менее одного года) и календарных (на один квартал) планов.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2. Планы работы Совета утверждаются решениями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Проект плана работы Совета формируется председателем Совета в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соответствии с предложениями, поступившими от постоянных комиссий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отдельных депутатов, главы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В плане работы Совета определяются сроки проведения заседания Совета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(или периодичность проведения заседаний Совета), примерные наименования проектов решений и вопросов, вносимых на рассмотрение Совета, указываются ответственные за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подготовку.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3. ДОЛЖНОСТНЫЕ ЛИЦА И ОРГАНЫ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11. Состав должностных лиц и органов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Должностными лицами Совета являются председатель Совета, заместитель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председателя Совета и председатели постоянных комиссий.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2. К органам Совета относятся, постоянные и временные комиссии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регламентная группа, рабочие группы, согласительные комиссии и другие органы.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Статья 12. Подотчетность должностных лиц и органов Совета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Должностные лица и органы Совета депутатов подотчетны только Совету.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13. Председатель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 Совета является должностным лицом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осуществляющим свою деятельность на постоянной основе.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Председатель Совета избирается из числа депутатов на первом заседании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Кандидатуру для избрания на должность председателя Совета может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предложить группа депутатов, каждый депутат, глава городского поселения, возможно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самовыдвижение.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Кандидат на должность председателя Совета может взять самоотвод, который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принимается без обсуждения и голосования.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4. В список для голосования вносятся все выдвинутые кандидатуры на должность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председателя Совета, за исключением лиц, взявших самоотвод.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5. Выборы председателя Совета депутатов проводятся открытым голосованием.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ab/>
        <w:t xml:space="preserve">Для проведения голосования для избрания председателя Совета депутатов из состава депутатов избирается счетная комиссия в составе 3 человек.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6. Кандидат является избранным на должность председателя Совета, если в результате голосования он получил более половины голосов от установленной численности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 депутатов</w:t>
      </w:r>
      <w:r w:rsidRPr="00C03F2D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7. В случае если на должность председателя Совета депутатов было выдвинуто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более двух кандидатур, и ни одна из них не набрала в первом туре голосования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требуемого для избрания числа голосов, проводится второй тур голосования по двум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кандидатам, получившим наибольшее число голосов в первом туре.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ab/>
        <w:t xml:space="preserve">8. Если по итогам проведенного голосования ни один кандидат на должность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председателя Совета депутатов не набрал более половины голосов от числа избранного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состава Совета депутатов, то Совет создает согласительную комиссию из числа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присутствующих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Численный состав согласительной комиссии не может быть более одной трети от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числа избранных депутатов. В состав согласительной комиссии не могут входить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кандидаты на должность председателя Совета, по которым проводился последний тур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голосования.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9.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Согласительная комиссия представляет на второе заседание Совета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единственную кандидатуру на должность председателя Совета. Решение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согласительной комиссии принимается большинством голосов ее членов и оформляется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протокольно.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  <w:lastRenderedPageBreak/>
        <w:tab/>
        <w:t>10.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Кандидатура на должность председателя Совета, предложенная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согласительной комиссией, ставится на открытое голосование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  <w:tab/>
        <w:t xml:space="preserve">11.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Если согласительной комиссией не принято решение по кандидатуре на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должность председателя Совета, либо кандидатура на должность председателя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Совета, предложенная согласительной комиссией, не набрала при голосовании на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заседании Совета депутатов требуемого для избрания числа голосов, Совет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повторяет процедуру выборов председателя Совета, начиная с выдвижения кандидатур.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12.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Полномочия председателя Совета: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представляет Совет в отношениях с органами государственной власти,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администрацией городского поселения, органами местного самоуправления иных муниципальных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образований, органами территориального общественного самоуправления,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предприятиями, учреждениями и организациями, общественными объединениями,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населением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2) организует деятельность Совета, его органов и депутатов;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3) руководит работой по подготовке проведения заседаний Совета, постоянных 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временных комиссий Совета, депутатских слушаний и других мероприятий,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проводимых Советом;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4) формирует проекты планов работы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5) формирует и подписывает проект повестки заседания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6) доводит до сведения депутатов Совета и населения городского поселения время, место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проект повестки заседания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ab/>
        <w:t>7)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контролирует своевременность предоставления материалов на рассмотрение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Совета и постоянных комиссий Совета, проверяет их соответствие требованиям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настоящего Регламента и при необходимости возвращает их на доработку;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8) осуществляет контроль за внесением в тексты решений, принятых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Совета, поправок;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9) направляет принятые Советом решения, являющиеся нормативными актами,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главе городского поселения для подписания и обнародования;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12"/>
          <w:sz w:val="20"/>
          <w:szCs w:val="20"/>
          <w:lang w:eastAsia="ru-RU"/>
        </w:rPr>
        <w:t>10)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издает постановления и распоряжения по вопросам организации деятельности Совета депутатов, подписывает решения Совета депутатов, приложения к решениям Совета, протоколы заседаний.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  <w:tab/>
        <w:t>11)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контролирует исполнение поручений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12)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обеспечивает взаимодействие депутатов Совета с главой городского поселения 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администрацией городского поселения, оказывает содействие депутатам в осуществлении ими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депутатских полномочий, организует обеспечение депутатов необходимой информацией;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13) рассматривает вопросы, связанные с освобождением депутатов от выполнения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служебных обязанностей для участия в заседаниях Совета, работе его органов и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избирательных округах;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14) дает поручения депутатам и постоянным комиссиям Совета по вопросам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подготовки к заседаниям Совета, осуществления контрольных функций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15) участвует с правом решающего голоса в работе постоянных комиссий Совета,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16) председательствует на совместных заседаниях постоянных комиссий Совета,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17)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в случае отсутствия председателя постоянной комиссии Совета ведет ее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заседание, может председательствовать на заседании постоянной комиссии Совета и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других случаях с согласия постоянной комиссии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18) организует в Совете прием граждан, рассмотрение их обращений;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19) принимает меры по обеспечению гласности и учету общественного мнения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деятельности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20) подписывает от имени Совета исковые заявления в суд, арбитражный суд,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объяснения, ходатайства, отзывы на исковые заявления, апелляционные и кассационные жалобы, мировые соглашения, доверенности, обжалует решения, определения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постановления судебных органов;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21) подписывает от имени Совета договоры и другие документы;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46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22)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является распорядителем финансовых средств, предусмотренных отдельной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строкой в местном бюджете на подготовку и проведение заседаний Совета депутатов, и по</w:t>
      </w:r>
      <w:r w:rsidRPr="00C03F2D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другим расходам, связанным с деятельностью Совета и депутатов в соответствии с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утвержденной Советом сметой расходов на содержание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23) организует и координирует техническое, юридическое, информационное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хозяйственное обеспечение деятельности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ab/>
        <w:t>24)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осуществляет иные полномочия в соответствии с действующим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законодательством и решениями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13.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 период отсутствия председателя Совета его полномочия исполняет заместитель председателя Совета по распоряжению председателя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  <w:tab/>
        <w:t>14.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Полномочия председателя Совета прекращаются с момента начала работы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 нового созыва.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  <w:tab/>
        <w:t xml:space="preserve">15.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 Совета может подать в отставку, которая принимается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Советом, если за нее проголосовало более половины от избранного состава Совета.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Если отставка не принята, председатель Совета обязан в течение двух недель исполнять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свои обязанности. После окончания указанного срока председатель Совета вправе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сложить свои полномочия.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lastRenderedPageBreak/>
        <w:tab/>
        <w:t>16.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Председатель Совета может быть досрочно освобожден от должности в случае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неисполнения или ненадлежащего исполнения своих обязанностей по инициативе одной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или нескольких постоянных комиссий Совета, группы депутатов численностью не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менее одной трети от числа избранных депутатов при условии внесения инициаторами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 письменного мотивированного обоснования.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17. Решение Совета о досрочном освобождении председателя Совета от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должности считается принятым, если за него проголосовало более половины от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18. В случае досрочного освобождения председателя Совета от должности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избирается новый председатель в порядке, установленном настоящей статьей.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14. Заместитель председателя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1. Заместитель председателя Совета избирается из состава Совета открытым </w:t>
      </w:r>
      <w:r w:rsidRPr="00C03F2D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голосованием. Заместитель председателя </w:t>
      </w:r>
      <w:r w:rsidRPr="00C03F2D">
        <w:rPr>
          <w:rFonts w:ascii="Times New Roman" w:eastAsia="Times New Roman" w:hAnsi="Times New Roman" w:cs="Times New Roman"/>
          <w:spacing w:val="12"/>
          <w:sz w:val="20"/>
          <w:szCs w:val="20"/>
          <w:lang w:eastAsia="ru-RU"/>
        </w:rPr>
        <w:t xml:space="preserve">Совета может работать на постоянной основе, избирается по предложению председателя Совета депутатов, группы депутатов, отдельных депутатов и самовыдвижением и одновременно является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председателем одной из постоянных комиссий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Голосование проводится по любой кандидатуре на должность заместителя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председателя Совета, за исключением лиц,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взявших самоотвод. Самоотвод принимается без голосования.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Кандидату предоставляется слово на заседании Совета для выступления и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ответов на вопросы. Каждый депутат имеет право высказаться «за» или «против» один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раз, после чего обсуждение прекращается.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Избранным на должность заместителя председателя Совета считается кандидат, получивший более половины голосов от числа избранных депутатов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В случае если кандидат не набрал требуемого для избрания числа голосов, то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 Совета предлагает другую кандидатуру на должность заместителя председателя Совета и процедура избрания повторяется.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6. Заместитель председателя Совета выполняет функции в соответствии с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распределением обязанностей, а в случае отсутствия председателя Совета или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невозможности выполнения им своих обязанностей выполняет функции председателя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Заместитель председателя Совета может быть досрочно освобождён от </w:t>
      </w:r>
      <w:r w:rsidRPr="00C03F2D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должности или подать в отставку. Порядок досрочного освобождения от должности или отставка заместителя председателя Совета аналогичны порядку досрочного освобождения от должности или отставке председателя Совета, изложенному в частях 15-17 статьи 13 настоящего Регламента.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15. Постоянные комиссии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Для организации правотворческой деятельности, осуществления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представительных, контрольных функций и других полномочий Совета образует из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состава депутатов постоянные комиссии Совета, которые являются ее основными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органами.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Постоянные комиссии Совета в своей работе руководствуются действующим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законодательством, Уставом городского поселения, решениями Совета, настоящим Регламентом,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поручениями Совета и председателя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Деятельность постоянных комиссий Совета координирует председатель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Постоянные комиссии образуются на заседании Совета и осуществляют свои полномочия до окончания срока полномочий Совета данного созыва, перечень постоянных комиссий и персональный состав утверждается решением Совета. В случае необходимости Совет может упразднить, переименовать или образовать новые постоянные комиссии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5.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Количество и наименование постоянных комиссий Совета, направление и содержание их деятельности, определяются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Статья 16. Полномочия постоянных комиссий Совета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Постоянные комиссии Совета: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осуществляют подготовку и предварительное рассмотрение проектов решений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 и других вопросов, вносимых на рассмотрение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ab/>
        <w:t>2)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вносят предложения по формированию проекта повестки заседания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 xml:space="preserve">3)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дают заключения и предложения по соответствующим разделам проекта программы социально-экономического развития городского поселения, проекта местного бюджета;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4) организуют проводимые Советом депутатские слушания;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5) осуществляют функции контроля за исполнением решений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6) выполняют поручения Совета депутатов, председателя Совета, связанные с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подготовкой вопросов, вносимых на рассмотрение Совета, и выполнением контрольных функций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ab/>
        <w:t xml:space="preserve">7)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заслушивают сообщения главы городского поселения или его представителя, должностных лиц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администрации городского поселения, руководителей других органов и организаций, расположенных на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территории городского поселения, по вопросам, относящимся к ведению соответствующих постоянных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комиссий;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ab/>
        <w:t xml:space="preserve">8) обращаются с запросами по вопросам, находящимся в компетенции Совета, к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главе городского поселения, его заместителям, руководителям структурных подразделений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администрации городского поселения, к другим органам и организациям, расположенным на территории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9) вправе требовать от государственных органов, органов местного самоуправления,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предприятий и организаций, расположенных на территории городского поселения, и их должностных</w:t>
      </w: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лиц предоставления необходимых документов, письменных заключений и иных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материалов по вопросам, относящимся к ведению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2. Решения постоянных комиссий Совета имеют рекомендательный характер.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 Статья 17. Порядок формирования и структура постоянных комиссий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1. Численный состав каждой постоянной комиссии Совета не может быть менее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пяти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2. Персональный состав постоянных комиссий Совета утверждается решением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Совета, принятым большинством голосов от избранного состава Совета с учетом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личного мнения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Каждый депутат Совета, за исключением председателя Совета, обязан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состоять в одной из постоянных комиссий.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Депутат Совета может входить в состав не более чем двух постоянных комиссий.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Постоянная комиссия Совета избирает из своего состава председателя,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заместителя председателя комиссии, может избрать секретаря.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Председатель постоянной комиссии Совета, заместитель председателя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постоянной комиссии Совета может состоять в другой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</w:t>
      </w:r>
      <w:r w:rsidRPr="00C03F2D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6.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Депутат Совета по решению Совета, принятому на основании его личного заявления, может быть выведен из состава постоянной комиссии Совета депутатов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следующих случаях: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1) если он входит в состав двух постоянных комиссий;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2) если он переходит в состав другой постоянной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18. Председатели постоянных комиссий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Председатель постоянной комиссии Совета избирается на заседании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соответствующей постоянной комиссии Совета большинством голосов от числа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избранных членов комиссии и утверждается решением Совета, принимаемым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большинством голосов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 постоянной комиссии Совета: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1) организует работу комиссии;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2) созывает заседания комиссии и организует подготовку вопросов, вносимых на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рассмотрение комиссии;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3) председательствует на заседаниях комиссии, подписывает протокол заседания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другие документы от имени комиссии;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ab/>
        <w:t>4)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приглашает для участия в работе заседаний комиссии представителей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государственных органов и органов местного самоуправления, должностных лиц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предприятий, учреждений и организаций, специалистов;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5) представляет комиссию в отношениях с государственными органами, органами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местного самоуправления, предприятиями и организациями, расположенными на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территории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6) организует работу по исполнению решений комиссии;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7)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информирует членов комиссии о выполнении решений комиссии, результатах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рассмотрения рекомендаций комиссии;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8)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информирует Совет о деятельности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Председатель постоянной комиссии Совета несет ответственность за работу </w:t>
      </w: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Председатель постоянной комиссии Совета избирается на срок работы соответствующей постоянной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Председатель постоянной комиссии Совета может подать в отставку, которая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принимается большинством голосов членов комиссии Совета и утверждается решением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Совета депутатов, принятым большинством голосов от избранного состава Совета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6. Председатель постоянной комиссии Совета может быть досрочно освобожден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от обязанностей председателя комиссии Совета в случае неисполнения или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ненадлежащего исполнения своих обязанностей по инициативе соответствующей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постоянной комиссии Совета, председателя Совета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7. Решение Совета о досрочном освобождении председателя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Совета от должности принимается большинством голосов от избранного состава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19. Организация работы постоянной комиссии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1. Работу постоянной комиссии Совета организует ее председатель.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Член постоянной комиссии Совета обязан участвовать в деятельности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постоянной комиссии Совета, содействовать исполнению ее решений, выполнять поручения постоянной комиссии Совета и председателя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lastRenderedPageBreak/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Деятельность постоянной комиссии Совета организуется в соответствии с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планами работы постоянной комиссии Совета, перспективными и календарными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планами работы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  <w:tab w:val="left" w:pos="87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Заседания постоянной комиссии Совета проводятся по мере необходимости, как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правило, не реже одного раза в месяц.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Внеочередное заседание постоянной комиссии Совета созывается председателем постоянной комиссии Совета, председателем Совета депутатов либо по требованию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не менее половины от числа депутатов, входящих в состав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Заседание постоянной комиссии Совета правомочно, если на нем присутствует более половины от общего числа членов постоянной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ab/>
        <w:t>6.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Депутат Совета обязан присутствовать на заседании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Совета, членом которой он является.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 невозможности присутствовать на заседании постоянной комиссии Совета по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уважительной причине депутат заблаговременно информирует председателя постоянной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комиссии Совета либо председателя Совета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7. Заседание постоянной комиссии Совета проводит председатель постоянной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комиссии Совета, а в случае его отсутствия - председатель Совета депутатов или заместитель председателя постоянной комиссии.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 Совета депутатов может председательствовать на заседании постоянной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комиссии Совета и в других случаях с согласия постоянной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8. Порядок рассмотрения проектов решений Совета депутатов определяется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постоянной комиссией Совета самостоятельно в соответствии с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Порядок рассмотрения иных вопросов на заседании постоянной комиссии Совета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определяется по решению постоянной комиссии Совета председательствующим на ее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9.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Решение постоянной комиссии Совета принимается большинством голосов от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числа присутствующих на заседании членов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  <w:tab/>
        <w:t>10.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Все члены постоянной комиссии Совета при решении вопросов, входящих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компетенцию постоянной комиссии Совета, пользуются равными правами.</w:t>
      </w:r>
    </w:p>
    <w:p w:rsidR="00C03F2D" w:rsidRPr="00C03F2D" w:rsidRDefault="00C03F2D" w:rsidP="00C03F2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  <w:tab/>
        <w:t xml:space="preserve">11.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На заседании постоянной комиссии Совета ведется протокол, который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подписывается председательствующим на заседании.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709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12.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Решение постоянной комиссии Совета оформляется в виде самостоятельного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документа либо записью в протоколе заседания комиссии Совета. 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709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13.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Заседания постоянной комиссии Совета являются, как правило, открытыми. По решению постоянной комиссии Совета, принимаемому большинством голосов от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числа присутствующих членов комиссии, заседания могут быть закрытыми.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14. Депутат Совета депутатов, не являющийся членом постоянной комиссии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Совета, может принимать участие в ее заседании с правом совещательного голоса.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Председатель Совета депутатов вправе участвовать в заседании постоянной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комиссии Совета с правом решающего голоса.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15. На заседание постоянной комиссии Совета могут приглашаться представители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государственных органов, администрации городского поселения, органов территориального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общественного самоуправления, предприятий, учреждений, организаций, общественных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объединений, специалисты, эксперты, которые участвуют в заседании с правом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совещательного голоса.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16. Постоянная комиссия Совета для работы над проектами решений Совета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депутатов, подготовки других вопросов, относящихся к ее ведению, может создавать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рабочие группы из числа членов комиссии, депутатов Совета депутатов, не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являющихся членами комиссии (по их согласию), представителей администрации городского поселения,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органов территориального общественного самоуправления, предприятий, учреждений,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организаций, общественных объединений, специалистов и экспертов с правом решающего </w:t>
      </w: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голоса.</w:t>
      </w: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Решения рабочей группы носят рекомендательный характер.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17. Постоянная комиссия вправе привлекать к своей работе специалистов, экспертов на безвозмездной или возмездной основе в установленном порядке.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18. Протоколы и делопроизводство постоянной комиссии Совета ведет секретарь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комиссии, а в случае, если секретарь не избирался, - заместитель председателя постоянной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20. Совместные заседания постоянных комиссий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Вопросы, относящиеся к ведению двух и более постоянных комиссий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могут подготавливаться и рассматриваться ими совместно.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2. На совместных заседаниях постоянных комиссий Совета председательствует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председатель Совета депутатов, а в случае его отсутствия – один из председателей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постоянных комиссий Совета по согласованию между ними.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3. Решение совместного заседания постоянных комиссий Совета принимается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большинством голосов от общего числа присутствующих на заседании членов этих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комиссий.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4. На совместном заседании постоянных комиссий Совета ведется один протокол, который подписывается председательствующим на заседании.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lastRenderedPageBreak/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Совместное заседание постоянных комиссий правомочно, если в заседании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участвуют не менее половины членов каждой постоянной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ru-RU"/>
        </w:rPr>
        <w:t xml:space="preserve">Статья 21. Временные и согласительные комиссии Совета, рабочие группы и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другие органы Совета депутатов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 по вопросам своей компетенции может создавать временные и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согласительные комиссии, рабочие группы и другие органы, деятельность которых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ограничивается определенным сроком либо выполнением конкретной задачи.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Временные и согласительные комиссии Совета избираются из числа депутатов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 составе председателя и членов комиссии открытым голосованием  большинством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голосов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Персональный состав и структура рабочих групп и других органов Совета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определяются при их создании.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 состав временных и согласительных комиссий, рабочих групп и других органов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Совета могут включаться должностные лица и специалисты администрации городского поселения по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представлению главы городского поселения, представители государственных органов,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иных организаций по согласованию.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3. К работе временных и согласительных комиссий Совета, рабочих групп и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других органов Совета могут привлекаться на возмездной и безвозмездной основе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специалисты, эксперты, аудиторы, имеющие право совещательного голоса при принятии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решений соответствующим органом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4. В решении Совета о создании временной или согласительной комиссии,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рабочей группы либо другого органа Совета указываются конкретная задача, для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решения которой создан орган Совета, его полномочия, состав и срок деятельности.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5. При подготовке проектов решений Совета временная или согласительная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комиссия выполняет функции постоянной комиссии Совета, ответственной за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подготовку проекта решения. Если срок работы указанной комиссии не установлен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решении о её создании, подготовка проекта решения осуществляется в течение 15 дней со дня принятия решения Советом о создании временной или согласительной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6. По результатам своей деятельности временные и согласительные комиссии,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рабочие группы, другие органы Совета представляют Совету доклад по существу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вопроса, в связи с которым они были созданы. По докладу временной или согласительной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комиссии, рабочей группы, другого органа Совета. Совет может принять решение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дать поручение.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Глава 4. ЗАСЕДАНИЕ СОВЕТА</w:t>
      </w:r>
    </w:p>
    <w:p w:rsidR="00C03F2D" w:rsidRPr="00C03F2D" w:rsidRDefault="00C03F2D" w:rsidP="00C03F2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22. Заседание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Основной организационной формой деятельности Совета является его заседание,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котором рассматриваются вопросы, отнесенные к компетенции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23. Первое заседание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1. Первое заседание вновь избранного Совета созывается председателем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избирательной комиссии Муниципального района «Алданский район», в срок, который не может превышать 30 дней со дня избрания не менее двух третей от установленного числа депутатов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2. Первое заседание вновь избранного Совета открывает председатель избирательной комиссии Муниципального района «Алданский район».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На первом заседании Совета избираются председатель Совета, заместитель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председателя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решаются другие организационные вопросы.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4. До избрания председателя Совета заседание ведёт старший по возрасту депутат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 xml:space="preserve">5.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Подготовку первого заседания Совета нового созыва и оповещение его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депутатов проводит председатель Совета предыдущего созыва. Проект повестки дня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первого заседания Совета формируется по предложениям депутатов Совета нового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созыва.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24. Кворум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1. Заседание Совета не может считаться правомочным, если на нем присутствует менее 50 процентов от числа избранных депутатов (кворум).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2. Для определения кворума перед заседанием Совета проводится поименная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регистрация депутатов. Перед каждым голосованием депутат Совета вправе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потребовать поименную регистрацию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Статья 25. Очередные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eastAsia="ru-RU"/>
        </w:rPr>
        <w:t xml:space="preserve">Очередные заседания Совета проводятся не реже одного раза в три месяца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созываются председателем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lastRenderedPageBreak/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Сроки проведения заседаний Совета (или периодичность проведения заседаний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Совета), примерные наименования проектов решений и вопросов, вносимых на ее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обсуждение, определяются планом работы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 xml:space="preserve">3.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Депутаты Совета информируются об очередном заседании Совета и вопросах, вносимых на его рассмотрение, председателем Совета не позднее, чем за три дня до начала заседания письменно или телефонограммой, или по электронной почте</w:t>
      </w:r>
      <w:r w:rsidRPr="00C03F2D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26. Внеочередные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В случае необходимости могут проводиться внеочередные заседания Совета по </w:t>
      </w: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инициативе председателя Совета, а в его отсутствие - заместителя председателя Совета, главы городского поселения, письменному требованию не менее одной трети от числа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избранных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Инициатор проведения внеочередного заседания Совета представляет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председателю Совета письменное заявление с перечнем предлагаемых к рассмотрению вопросов и документы, предусмотренные статьей 51 настоящего Регламента.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В случае если инициатором проведения внеочередного заседания Совета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является глава городского поселения, он вправе созвать внеочередное заседание Совета не ранее чем через пять дней после предоставления председателю Совета документов, указанных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части 2 настоящей статьи.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 остальных случаях председатель Совета организует проверку предоставленных документов на соответствие требованиям Регламента не позднее чем в трехдневный срок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после их поступления, после чего в течение пяти дней обязан созвать внеочередное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заседание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Депутаты извещаются о проведении внеочередного заседания Совета и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вопросах, вносимых на его рассмотрение, не позднее, чем за два дня до начала заседания.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27. Участие депутата Совета в заседании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Депутат обязан присутствовать на заседаниях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О невозможности присутствовать на заседании Совета по уважительной причине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(болезнь, временное отсутствие на территории городского поселения, свадьба, рождение ребенка,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похороны) депутат заблаговременно информирует председателя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Депутат не может покинуть зал заседания Совета без разрешения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председательствующего.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28. Председательствующий на заседании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Председательствует на заседаниях председатель Совета или,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соответствующих случаях, заместитель председателя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Председательствующий на заседании Совета: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1) обеспечивает выполнение настоящего Регламента;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2) объявляет об открытии и закрытии заседания Совета, перерывах;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3) информирует о наличии кворума и следит за его соблюдением;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4) объявляет проект повестки дня заседания Совета и ставит его на голосование;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5) предоставляет слово для докладов, содокладов и выступлений;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 xml:space="preserve">6)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организует прения, предоставляет слово приглашенным лицам, а также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присутствующим на заседании Совета с согласия большинства присутствующих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депутатов;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7) ставит на голосование проекты решений Совета, предложения депутатов по рассматриваемым на заседании Совета вопросам, организует голосование и подсчет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голосов, оглашает результаты голосования;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8) обеспечивает порядок работы заседания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ab/>
        <w:t xml:space="preserve">9)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оглашает письменные запросы, заявления, справки и вопросы депутатов,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предоставляет депутатам слово для устных запросов, справок и вопросов, а также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замечаний по порядку ведения заседания;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10) дает поручения, связанные с обеспечением работы заседания Совета заместителю председателя Совета, органам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11) организует ведение протокола заседания Совета, подписывает протокол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Председательствующий не имеет права давать оценки выступлениям депутатов 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комментировать их.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Председательствующий на заседании Совета строго руководствуется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настоящим Регламентом, учитывает предложения депутатов Совета об устранении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нарушений Регламента.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Председательствующий на заседании Совета вправе: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предупреждать депутатов и других участников заседания Совета о нарушении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требований настоящего Регламента, а при повторном нарушении - лишать выступающего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слова;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ab/>
        <w:t>2)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 отклонении выступающего от обсуждаемой темы призвать его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придерживаться обсуждаемого вопроса, а если выступающий продолжает выступать не по теме - лишить его слова;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ab/>
        <w:t>3)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в случае нарушения порядка в зале заседания Совета принять необходимые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меры по обеспечению порядка.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29. Время работы и продолжительность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6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Очередные заседания Совета проводятся в рабочие </w:t>
      </w: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дни с 10 часов до </w:t>
      </w:r>
      <w:r w:rsidRPr="00C03F2D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t>12 часов и с 14 часов до 17 часов с перерывами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 на 15 минут через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полтора часа работы Совета. По решению депутатов может устанавливаться иное время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работы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Общая продолжительность заседания Совета определяется содержанием повестки. В случаях, когда вопросы повестки заседания Совета полностью не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рассмотрены в течение одного дня в связи с истечением отведенного времени, Совет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может большинством голосов от числа присутствующих на заседании членов Совета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принять решение о продлении заседания на следующий рабочий день либо переносе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нерассмотренных вопросов на очередное заседание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5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Статья 30. Регистрация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Перед началом заседания Совета проводится регистрация депутатов, а также лиц,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приглашенных участвовать в работе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ab/>
        <w:t>Статья 31. Лица, приглашенные на заседание Совета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869"/>
          <w:tab w:val="left" w:pos="610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1. На очередное заседание Совета, как правило, приглашаются глава</w:t>
      </w:r>
      <w:r w:rsidRPr="00C03F2D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городского поселения, </w:t>
      </w:r>
      <w:r w:rsidRPr="00C03F2D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руководители </w:t>
      </w:r>
      <w:r w:rsidRPr="00C03F2D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подразделений администрации городского поселения, </w:t>
      </w:r>
      <w:r w:rsidRPr="00C03F2D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а также иные лица по приглашению ответственного за подготовку проекта решения Совета депутатов, присутствие которых необходимо при обсуждении данного проекта решения Совета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  <w:tab w:val="left" w:pos="61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iCs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Список лиц, приглашенных по конкретному вопросу, определяется ответственным за подготовку вопроса, по согласованию с председателем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Вызов приглашенных на заседание Совета телефонограммой осуществляется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лицом, готовящим вопрос.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3. Лица, приглашенные на заседание Совета, обязаны присутствовать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Совета. В случае невозможности присутствовать на заседании Совета приглашенное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лицо заблаговременно уведомляет об этом председателя Совета с указанием причины отсутствия и указанием лица, которое может прибыть на заседание Совета и ответить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 поставленные вопросы.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Председательствующий информирует депутатов о составе и количестве лиц,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приглашенных на заседание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32. Повестка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1. Заседание Совета проводится в соответствии с повесткой, которая утверждается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отдельно на каждый день работы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2. Проект повестки заседания Совета формируется председателем Совета. С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инициативой о включении вопросов на рассмотрение очередного заседания Совета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могут выступить постоянные комиссии Совета, группа депутатов, каждый депутат,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глава городского поселения, а также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население городского поселения в порядке, установленном Советом.</w:t>
      </w:r>
    </w:p>
    <w:p w:rsidR="00C03F2D" w:rsidRPr="00C03F2D" w:rsidRDefault="00C03F2D" w:rsidP="00C03F2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3. Проект повестки дня заседания Совета оглашается председательствующим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принимается за основу открытым голосованием большинством голосов от числа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присутствующих на заседании членов Совета. После этого в повестку могут вноситься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изменения и дополнения.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4. Предложения по внесению изменений и дополнений в повестку дня заседания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Совета принимаются, если за них проголосовало не менее половины от числа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присутствующих на заседании членов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5. Вопрос включается в повестку дня заседания Совета только в том случае, если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он подготовлен в соответствии с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  <w:tab w:val="left" w:pos="2760"/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6.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Предложения по исключению вопросов из повестки дня заседания Совета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принимаются, если за них проголосовало более половины присутствующих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членов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7.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Повестка дня заседания Совета считается утвержденной, если за нее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проголосовало более половины присутствующих на заседании членов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8.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Если в ходе заседания Совета возникает необходимость включения в повестку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дня заседания Совета новых вопросов, то на голосование выносится вопрос о возврате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 обсуждению повестки дня. Данный вопрос принимается большинством голосов от числа присутствующих на заседании членов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33. Порядок рассмотрения вопросов на заседании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Вопросы на заседании Совета рассматриваются, как правило, в следующем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порядке: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доведение документов по вопросу до сведения депутатов;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ab/>
        <w:t>2)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доклад, содоклад, информация в случаях, предусмотренных инициаторами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внесения вопроса на рассмотрение Совета, разработчиками (авторами) вопроса;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3) вопросы докладчику, содокладчику и ответы на них;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4) вопросы инициатору внесения вопроса на рассмотрение Совета и ответы на </w:t>
      </w:r>
      <w:r w:rsidRPr="00C03F2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них;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5) прения по обсуждаемому вопросу;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6) голосование и принятие решения по вопросу.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По решению Совета может устанавливаться иной порядок рассмотрения </w:t>
      </w:r>
      <w:r w:rsidRPr="00C03F2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вопросов.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1"/>
          <w:sz w:val="20"/>
          <w:szCs w:val="20"/>
          <w:lang w:eastAsia="ru-RU"/>
        </w:rPr>
        <w:t xml:space="preserve">Статья 34. Права депутата Совета при рассмотрении вопросов на заседании </w:t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Совета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1. Депутат Совета пользуется правом выступления по любому рассматриваемому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Советом вопросу.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Выступление депутата в прениях по одному и тому же вопросу более двух раз без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 Совета не допускается.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3. Депутат Совета имеет право задавать вопросы докладчику, содокладчику,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инициатору внесения вопроса на рассмотрение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  <w:tab w:val="left" w:pos="6878"/>
          <w:tab w:val="left" w:pos="78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Вопросы могут формулироваться как устно, так и письменно. Письменные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вопросы передаются председательствующему, который оглашает их после окончания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ответов на вопросы, заданные устно.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  <w:tab w:val="left" w:pos="6878"/>
          <w:tab w:val="left" w:pos="78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35. Предоставление времени для докладов, содокладов, выступлений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1. Время для доклада на заседании Совета предоставляется, как правило, до 20 </w:t>
      </w:r>
      <w:r w:rsidRPr="00C03F2D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eastAsia="ru-RU"/>
        </w:rPr>
        <w:t xml:space="preserve">минут, для содоклада - до 10 минут, выступающим в прениях - до 7 минут, для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выступающих по порядку ведения, мотивам голосования, кандидатурам - до 5 минут, для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справок, вопросов, ответов, повторных выступлений - до 3 минут.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2. По истечении установленного времени председательствующий предупреждает об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этом выступающего, а затем вправе прервать его выступление.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Председательствующий может с согласия большинства присутствующих на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заседании Совета депутатов продлить время для выступления и ответов на вопросы.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57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Статья 36. Прения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Перед началом прений устанавливается их предельная продолжительность. По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истечении установленного времени прения прекращаются, если Совет не примет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иного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Прения прекращаются по решению Совета, принятому большинством голосов от числа присутствующих на заседании членов Совета. Перед постановкой вопроса о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прекращении прений председательствующий информирует депутатов о числе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записавшихся и выступивших депутатов, выясняет, кто настаивает на предоставлении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слова.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Председательствующий предоставляет слово для выступления в прениях в порядке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очередности.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 первую очередь слово для выступлений предоставляется депутатам Совета в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порядке поступления их заявлений либо предварительной записи, если она производилась.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Затем слово предоставляется приглашенным по данному вопросу повестки дня заседания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Совета, а после этого - присутствующим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заседании Совета лицам, пожелавшим выступить и предварительно записавшимся для выступлений.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Никто не вправе выступать на заседании Совета без разрешения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председательствующего. Нарушивший это правило лишается слова без предупреждения.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  <w:t xml:space="preserve">4. Депутаты Совета, которые не смогли выступить в связи с прекращением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прений, вправе приобщить подписанные тексты своих выступлений к стенограмме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5. Председательствующий, заместитель председателя, председатель постоянной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комиссии Совета (при рассмотрении вопроса, входящего в компетенцию комиссии)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вправе взять слово для выступления вне очереди, но не более чем на 5 минут. Продление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времени выступления допускается только с согласия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37. Предоставление слова вне прений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1. Председательствующий вправе предоставить слово для справки по обсуждаемому вопросу вне очереди специалистам, присутствующим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После прекращения прений докладчик, содокладчик, инициатор внесения вопроса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рассмотрение Совета имеют право выступить с заключительным словом, но не более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5 минут.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38. Этика на заседании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Присутствующие на заседании Совета депутаты Совета обязаны соблюдать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правила депутатской этики, не должны допускать некорректные действия, не вправе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употреблять в своей речи грубые, оскорбительные выражения, наносящие ущерб чести и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достоинству депутатов Совета и других лиц, допускать необоснованные обвинения в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чей-либо адрес, использовать заведомо ложную информацию, призывать к незаконным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нарушения правил депутатской этики председательствующий на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заседании Совета делает предупреждение о недопустимости подобных высказываний и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действий. В случае повторного нарушения указанных правил председательствующий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может лишить выступающего слова.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3. По решению Совета, принимаемому большинством голосов присутствующих на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заседании членов Совета, депутат, нарушивший правила депутатской этики, может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быть лишен права выступления в течение всего дня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4. Присутствующие на заседании Совета лица, не являющиеся депутатами Совета,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обязаны соблюдать указанные выше правила. В случае грубого нарушения указанных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правил, они могут быть удалены из зала заседания по распоряжению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председательствующего.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39. Гласность в работе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Заседания Совета проводятся гласно и открыто.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Информация о порядке работы Совета, повестке очередного заседания Совета, принятых Советом решениях, являющихся нормативными актами, обнародуется в средствах массовой информации.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4"/>
          <w:tab w:val="left" w:pos="3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Представители средств массовой информации имеют право присутствовать на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открытых заседаниях Совета по служебному удостоверению личности. Они могут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производить фото-, кино-, видео- и телесъемку, записывать ход заседания на диктофон, пользоваться другими техническими средствами, не мешая при этом нормальному ходу за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При наличии большого количества представителей средств массовой информации в зале заседания Совета председательствующий вправе установить порядок очередности их присутствия в зале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Средства массовой информации несут ответственность за достоверность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информации о заседаниях Совета в соответствии с законодательством Российской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Федерации.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5. Граждане, представители государственных органов, трудовых коллективов, организаций и общественных объединений могут присутствовать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6. Присутствующие на заседании Совета лица, не являющиеся членами Совета, не имеют права вмешиваться в работу заседания Совета, обязаны соблюдать порядок в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зале заседаний, подчиняться распоряжениям председательствующего. Эти лица могут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подать письменную заявку председательствующему для выступления или дачи справки.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Председательствующий с согласия Совета предоставляет им слово после выступления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депутатов, если Советом не будет принят другой порядок.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40. Закрытое заседание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При рассмотрении вопросов, связанных с обсуждением муниципальных заказов,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проведением инвестиционных конкурсов и рассмотрением иных сведений, разглашение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которых до принятия решения может повлечь за собой материальный или иной ущерб для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либо его жителей проводятся закрытые заседания Совета. Закрытые заседания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проводятся также по вопросам, содержащих сведения, распространение которых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ограничено федеральным законом.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Закрытое заседание Совета проводится в соответствии с протокольным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решением Совета, принимаемым большинством голосов от числа депутатов Совета,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присутствующих на заседании.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3. На закрытом заседании Совета вправе присутствовать прокурор района, а также приглашенные Советом лица.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4. Сведения о содержании закрытых заседаний Совета не подлежат разглашению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 могут быть использованы членами Совета в порядке, предусмотренном федеральным законодательством об информации, информатизации и защите информации.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41. Протокол заседания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1. На заседании Совета ведётся протокол.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2. В протоколе заседания Совета указываются: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  <w:tab w:val="left" w:pos="8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1)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порядковый номер, дата и место проведения заседания;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2) фамилия, инициалы и должность председательствующего;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3) число депутатов, избранных в Совет;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4) списки присутствующих на заседании и отсутствующих депутатов с указанием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причин отсутствия;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5) список лиц, приглашенных на заседание;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6) повестка дня, фамилии, инициалы и должности докладчиков, содокладчиков по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вопросам;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7) список лиц, выступивших на заседании;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8) результаты голосования по каждому вопросу.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Протокол заседания Совета оформляется в семидневный срок и подписывается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председательствующим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Протокол закрытого заседания Совета хранится в режиме секретного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документа.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42. Поручение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1. В ходе заседания Совета по вопросам своей деятельности может дать поручение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председателю Совета, постоянным комиссиям Совета, депутатам Совета, а также администрации городского поселения, её структурным подразделениям и должностным лицам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пределах их компетенции.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Поручения Совета даются по предложению председательствующего, депутатов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Совета в целях подготовки вопроса к рассмотрению на заседании Совета, сбора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необходимой информации.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При наличии возражений предложение о даче поручения Совета ставится на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голосование. Решение принимается большинством голосов присутствующих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депутатов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Поручения Совета оформляются протокольной записью.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Копия протокола заседания Совета или выписка из протокола, подписанная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председателем Совета, в течение суток после подписания протокола направляется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исполнителю, который не позднее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lastRenderedPageBreak/>
        <w:t xml:space="preserve">чем через 15 дней со дня заседания Совета или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иной установленный Советом срок информирует председателя Совета о результатах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выполнения поручения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Председательствующий на очередном заседании Совета доводит эту информацию до сведения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5. Контроль за исполнением поручений Совета возлагается на председателя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43. Решения Совета по процедурным вопросам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Решения Совета по процедурным вопросам (об утверждении повестки дня заседания Совета, о проведении закрытого заседания, о прекращении прений, 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принятии к сведению информации, справок и подобные им) принимаются большинством голосов от числа присутствующих на заседании депутатов Совета и оформляются записью в протоколе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5. ПРОЦЕДУРА ГОЛОСОВАНИЯ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44. Осуществление права на голосование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При голосовании по каждому вопросу депутат Совета имеет один голос и подает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его за предложение или против него, либо воздерживается в оценке предложения,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поставленного на голосование.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  <w:tab w:val="left" w:pos="34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Депутаты Совета лично осуществляют свое право на голосование.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Председательствующий на заседании Совета голосует последним.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45. Виды голосования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1. На заседании Совета применяются открытое и тайное голосование. Открытое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голосование может быть поименным.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2. Результаты открытого голосования являются открытой информацией, доступной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для любых организаций, граждан, а также средств массовой информации.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46. Открытое голосование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Открытое голосование производится поднятием руки или карточки для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голосования.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2. Перед началом открытого голосования председательствующий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Совета указывает количество предложений, ставящихся на голосование, порядок их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поступления, уточняет (либо зачитывает) их формулировки или указывает страницу,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статью, пункт, абзац в проекте решения, напоминает, каким числом голосов может быть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принято каждое предложение в соответствии с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После окончания подсчета голосов председательствующий на заседании Совета объявляет результаты голосования и сообщает о принятии или отклонении предложения.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4. Голосование по процедурным вопросам (об утверждении повестки дня заседания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Совета, о проведении закрытого заседания, о прекращении прений, о принятии к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сведению информации, справок и подобным им) может быть проведено без подсчета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голосов по явному большинству, если ни один депутат не потребует иного.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47. Поименное голосование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  <w:lang w:eastAsia="ru-RU"/>
        </w:rPr>
        <w:tab/>
        <w:t xml:space="preserve">1.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Поименное голосование проводится по требованию не менее одной трети от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избранного состава Совета либо в случаях, прямо предусмотренных решениями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Поименное голосование производится путем устного опроса депутатов Совета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зале заседания Совета согласно нумерации их избирательных округов.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При опросе депутат, услышав свою фамилию, встает и отвечает: "за", или "против", или "воздержался" за голосуемое предложение.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Результаты принятия или отклонения предложения поименным голосованием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объявляются председательствующим на заседании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48. Тайное голосование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1. Тайное голосование проводится, если за его проведение проголосовало более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половины присутствующих на заседании членов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2. Для проведения тайного голосования и определения его результатов Совет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избирает из числа депутатов открытым голосованием счетную комиссию. В состав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счетной комиссии не могут входить депутаты, чьи кандидатуры выдвинуты на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избираемую должность или в состав избираемых органов.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3. Численный состав счетной комиссии устанавливается Советом, но не может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быть менее трех депутатов. Счетная комиссия избирает из своего состава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председателя.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Решения счетной комиссии принимаются большинством голосов.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4. Заседания счетной комиссии, а также вскрытие ящика для голосования, подсчет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голосов проводятся, если присутствуют все члены счетной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lastRenderedPageBreak/>
        <w:tab/>
        <w:t xml:space="preserve">5. Бюллетени для тайного голосования изготавливаются под контролем счетной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комиссии по установленной ею форме в определенном ею количестве, но не менее числа, избранных депутатов Совета, и должны содержать необходимую для голосования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информацию. На обратной стороне бюллетеней ставятся подписи двух членов счетной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6. Время и место голосования, порядок его проведения устанавливаются счетной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комиссией и объявляются ее председателем перед началом голосования.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7. Для проведения тайного голосования в заседании Совета объявляется перерыв.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8.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Каждому члену Совета, присутствующему на заседании, счетная комиссия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выдает один бюллетень.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9. Заполнение бюллетеней производится в специально отведенной для этих целей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комнате.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ab/>
        <w:t>10.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Недействительными при подсчете голосов считаются бюллетени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неустановленной формы, не имеющие на обратной стороне подписей двух членов счетной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комиссии, а также бюллетени, по которым невозможно определить волеизъявление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проголосовавшего. Дополнения, внесенные в бюллетени, при подсчете голосов не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учитываются.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11.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Подведение итогов тайного голосования производится на заседании счетной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7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Протокол подсчета голосов подписывают все члены счетной комиссии, при этом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каждый из них может записать свое особое мнение.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7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12. Результаты тайного голосования объявляются на заседании Совета председателем счетной комиссии и вносятся в протокол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13. Решение, принятое по результатам тайного голосования, объявляется председательствующим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49. Повторное голосование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При выявлении ошибок в процедуре проведенного голосования по решению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Совета, принятому большинством голосов от числа присутствующих на заседании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членов Совета открытым голосованием, проводится повторное голосование.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Глава 6. ПОРЯДОК ПОДГОТОВКИ, ПРИНЯТИЯ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И ВСТУПЛЕНИЯ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 СИЛУ РЕШЕНИЙ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50. Субъекты права законодательной инициативы</w:t>
      </w:r>
    </w:p>
    <w:p w:rsidR="00C03F2D" w:rsidRPr="00C03F2D" w:rsidRDefault="00C03F2D" w:rsidP="00C03F2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1. Правом внесения проектов решений на рассмотрение Совета (правом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законодательной инициативы) обладают депутаты Совета, глава городского поселения, инициативные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>группы граждан минимальной численностью не более 3 процентов от числа жителей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поселения, обладающих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избирательным правом, а также органы территориального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общественного самоуправления.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Население городского поселения реализует свое право законодательной инициативы в Совете в порядке, установленном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Депутаты Совета реализуют свое право законодательной инициативы через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постоянные комиссии Совета, совместно с другими депутатами или единолично.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Право законодательной инициативы осуществляется в форме внесения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1) проектов решения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2) проектов решений о внесении изменений в действующие решения Совета либо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признания этих решений утратившими силу;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4.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Субъект права законодательной инициативы может в любое время отозвать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внесенный им в Совет проект решения, направив в Совет письменное заявление об </w:t>
      </w: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этом.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5. Проекты решений, исходящие от государственных органов, общественных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объединений и организаций, не обладающих правом законодательной инициативы, могут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быть внесены в Совет через соответствующие субъекты права законодательной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инициативы.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51. Требования к проекту решения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Необходимым условием внесения проекта решения в Совет является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предоставление: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текста проекта решения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2) пояснительной записки, указывающей необходимость, причины, основания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принятия решения, состояние законодательства в данной сфере правового регулирования, а также содержащей характеристику проекта решения и предложения об отмене,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изменении и дополнении действующих решений Совета в развитие данного проекта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3) финансово-экономического обоснования (в случае внесения проекта решения,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реализация которого потребует дополнительных материальных, финансовых средств 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иных затрат).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>4) листа согласования с визами начальников финансового отдела, юридического отдела администрации городского поселения, других структурных подразделений администрации городского поселения, которые в соответствии со своей компетенцией имеют непосредственное отношение к вопросам, содержащимся в проекте решения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>5) копии проекта решения и приложений к нему в электронном виде.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На проекте решения Совета указывается субъект права правотворческой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инициативы, внесший проект, а также непосредственный разработчик (автор) проекта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решения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3. Проект местного бюджета и проект отчета об исполнении местного бюджета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 рассматривает и утверждает по представлению главы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4. Проекты решений Совета о введении и отмене местных налогов и сборов, об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изменении финансовых обязательств городского поселения, о расходах, покрываемых за счет районного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бюджета, могут быть внесены на рассмотрение Совета только при наличии заключения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администрации городского поселения, подписанного главой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В случае неполучения субъектом права правотворческой инициативы заключения </w:t>
      </w: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администрации городского поселения в течение месяца со дня получения проекта решения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администрацией городского поселения, проект решения может быть внесен без него.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Проекты решений Совета о льготном налогообложении должны содержать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указание на источники финансирования покрытия выпадающих доходов местного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бюджета и рассматриваются Советом при наличии заключения городской комиссии по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льготному налогообложению.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6.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В случае внесения проекта решения о внесении изменений и дополнений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 Совета к нему прилагается сопоставительная таблица частей текста решения, в которые вносятся изменения и дополнения.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7. При оформлении проекта решения Совета должны соблюдаться следующие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требования: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текст проекта решения должен быть четким и логически последовательным,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используемые термины должны быть общепризнанными и исключать возможность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двоякого толкования;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2)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оформление проекта решения должно соответствовать требованиям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государственного стандарта;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3)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проект решения, подготовленный на основании или во исполнение федеральных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законов, законов Республики Саха (Якутия), решений Совета, должен содержать ссылку на их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название, дату и номер,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ab/>
        <w:t xml:space="preserve">4)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 проекте решения определяются намеченные меры, исполнители, сроки исполнения, лица и органы, на которые возлагается контроль за исполнением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5) текст проекта решения и приложения к нему выполняется на стандартных листах формата А4 в текстовом редакторе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Microsoft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Word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шрифтом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Times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New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Roman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. Допускается предоставление объемных графических рисунков (карт, схем, планов) в формате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pdf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ab/>
        <w:t>В тексте проекта решения не должно быть автоматической нумерации пунктов, разделов, статей.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8.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Проекты решений Совета, являющиеся нормативными актами и вносимые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 депутатами Совета, направляются председателем Совета главе городского поселения для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внесения изменений и дополнений к ним с учётом мнения администрации городского поселения.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Изменения и дополнения по представленному депутатом Совета проекту решения могут вноситься в Совет главой городского поселения в виде сопоставительной таблицы частей </w:t>
      </w:r>
      <w:r w:rsidRPr="00C03F2D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eastAsia="ru-RU"/>
        </w:rPr>
        <w:t xml:space="preserve">текста решения вместе с их обоснованием в Совет в течение семи дней со дня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поступления.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9.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К проектам решений Совета, за исключением проектов решений,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регулирующих организацию деятельности Совета и носящих индивидуальный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характер, прилагается заключение юридического отдела администрации городского поселения о соответствии проекта решения действующему законодательству, а к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проектам решений Совета, связанным с бюджетным финансированием - заключение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финансового  отдела</w:t>
      </w:r>
      <w:r w:rsidRPr="00C03F2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2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  <w:tab/>
        <w:t>10.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Если представленный проект решения Совета не отвечает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вышеперечисленным требованиям, он возвращается председателем Совета его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инициатору для выполнения установленных требований.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  <w:tab/>
        <w:t>11.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После приведения проекта решения Совета в соответствие с требованиями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настоящего Регламента, он может быть внесен в Совет повторно.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52. Сроки предоставления проектов решений в Совет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1. Проекты решений представляются в Совет не позднее, чем за пять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дней до предполагаемого рассмотрения на заседании Совета, за исключением случаев,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предусмотренных решениями Совета и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 xml:space="preserve">2. Не позднее, чем за двадцать один день до предполагаемого рассмотрения на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заседании Совета представляются проекты решений по следующим вопросам: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 принятии общеобязательных правил по предметам ведения городского поселения, предусмотренных Уставом городского поселения;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t>2) утверждение стратегии социально-экономического развития муниципального образования</w:t>
      </w:r>
      <w:r w:rsidRPr="00C03F2D">
        <w:rPr>
          <w:rFonts w:ascii="Times New Roman" w:eastAsia="Times New Roman" w:hAnsi="Times New Roman" w:cs="Times New Roman"/>
          <w:i/>
          <w:spacing w:val="7"/>
          <w:sz w:val="20"/>
          <w:szCs w:val="20"/>
          <w:lang w:eastAsia="ru-RU"/>
        </w:rPr>
        <w:t>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3) об установлении местных налогов и сборов;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4) об установлении порядка управления и распоряжения муниципальной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собственностью;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5) об установлении порядка формирования, управления и контроля за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использованием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средств бюджетных фондов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6) об утверждении порядка выпуска местных займов;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7) об установлении порядка проведения собраний, конференций, публичных слушаний;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8) административно-территориального устройства.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53. Докладчики по проекту решения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1. Субъекты права правотворческой инициативы, выступившие инициаторами </w:t>
      </w: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внесения проекта решения в Совет, вместе с текстом проекта решения вносят в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Совет предложения о своих полномочных представителях (докладчиках) по данному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проекту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2. Субъект права правотворческой инициативы вправе до заседания Совета заменить своего полномочного представителя (докладчика) по проекту решения,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письменно или устно уведомив об этом председателя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  <w:t xml:space="preserve">Статья 54. Порядок подготовки и внесения проектов решений на рассмотрение </w:t>
      </w: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1. Председатель Совета проверяет внесенный в Совет проект решения на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соответствие требованиям настоящего Регламента и направляет его в соответствующую постоянную комиссию Совета, которая назначается ответственной за подготовку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проекта решения Совета (далее - ответственная комиссия).</w:t>
      </w:r>
      <w:r w:rsidRPr="00C03F2D"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2. Порядок рассмотрения проектов решений Совета определяется постоянными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комиссиями Совета самостоятельно в соответствии с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3. По результатам рассмотрения проекта решения ответственная комиссия Совета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может решить: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1)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одобрить проект решения и внести его на рассмотрение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2) внести в проект решения изменения и дополнения и внести его на рассмотрение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3) подготовить альтернативный проект решения по данному вопросу и внести оба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проекта на рассмотрение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4) отклонить представленный проект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4.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Постоянная комиссия Совета может дать свое заключение по рассмотренному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проекту решения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5. Решение ответственной комиссии Совета доводится до сведения субъекта права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правотворческой инициативы, внесшего проект решения Совета, и разработчика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(автора) проекта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6. Проект решения Совета и все материалы к нему вместе с решением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ответственной комиссии Совета направляются председателю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7. Если ответственная комиссия Совета приняла решение о внесении проекта решения на рассмотрение Совета, председатель Совета включает его в проект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повестки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1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8. Проект решения после рассмотрения его ответственной комиссией Совета </w:t>
      </w:r>
      <w:r w:rsidRPr="00C03F2D">
        <w:rPr>
          <w:rFonts w:ascii="Times New Roman" w:eastAsia="Times New Roman" w:hAnsi="Times New Roman" w:cs="Times New Roman"/>
          <w:spacing w:val="10"/>
          <w:sz w:val="20"/>
          <w:szCs w:val="20"/>
          <w:lang w:eastAsia="ru-RU"/>
        </w:rPr>
        <w:t xml:space="preserve">включается в проект повестки очередного заседания Совета при условии, что он </w:t>
      </w:r>
      <w:r w:rsidRPr="00C03F2D">
        <w:rPr>
          <w:rFonts w:ascii="Times New Roman" w:eastAsia="Times New Roman" w:hAnsi="Times New Roman" w:cs="Times New Roman"/>
          <w:spacing w:val="9"/>
          <w:sz w:val="20"/>
          <w:szCs w:val="20"/>
          <w:lang w:eastAsia="ru-RU"/>
        </w:rPr>
        <w:t xml:space="preserve">поступил председателю Совета не позднее, чем за семь дней до предполагаемого </w:t>
      </w: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заседания Совета. В остальных случаях проект решения включается в проект повестки 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следующего заседания Совета</w:t>
      </w:r>
      <w:r w:rsidRPr="00C03F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  <w:t xml:space="preserve">9. Председатель Совета не позднее, чем за три дня до очередного заседания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 представляет депутатам Совета проект повестки заседания Совета, проекты решений и материалы к ним.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eastAsia="ru-RU"/>
        </w:rPr>
        <w:tab/>
        <w:t>10.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В случаях, предусмотренных статьей 26 настоящего Регламента, а также при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подготовке проектов решений в соответствии с решением суда, протестом прокурора, о признании обращения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депутатским запросом они могут включаться в проект повестки заседания Совета без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предварительного рассмотрения постоянными комиссиями Совета при условии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соблюдения требований, предусмотренных статьей 51 настоящего Регламента.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55. Публичное обсуждение проектов решений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 xml:space="preserve">1. Совет для обсуждения с участием населения проектов муниципальных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правовых актов может проводить публичные слушания.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2. Публичные слушания, проводимые по инициативе населения или Совета,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назначаются Советом.</w:t>
      </w: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ab/>
        <w:t>3.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 публичные слушания должны выноситься: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40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- проект устава городского поселения, а также проект положения о внесении изменений и (или)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дополнений в данный устав, 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Федерации, федеральными законами</w:t>
      </w:r>
      <w:r w:rsidRPr="00C03F2D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- проект бюджета муниципального образования и отчёт о его исполнении;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- стратегия социально-экономического развития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- вопросы о преобразовании городского поселения</w:t>
      </w:r>
      <w:r w:rsidRPr="00C03F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Решение Совета о проведении публичных слушаний должно приниматься не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позднее, чем за 20 дней до даты рассмотрения Советом проекта правового акта.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2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Решение Совета о проведении публичных слушаний и проект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соответствующего муниципального правового акта подлежат опубликованию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(обнародованию) не позднее, чем за 15 дней до проведения слушаний, Результаты публичных слушаний должны быть опубликованы не позднее 15 дней после проведения слушаний</w:t>
      </w:r>
      <w:r w:rsidRPr="00C03F2D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6.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Порядок организации и проведения публичных слушаний определяется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Положением о публичных слушаниях, утверждаемым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1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lastRenderedPageBreak/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ru-RU"/>
        </w:rPr>
        <w:t xml:space="preserve">Статья 56. Права субъекта права правотворческой инициативы при рассмотрении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проекта решения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Субъект права правотворческой инициативы, а также указанный им разработчик (автор) проекта решения имеют право присутствовать и высказывать свои предложения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рассмотрении проекта решения, как на заседании постоянной комиссии Совета, так и на заседании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2. При отклонении проекта решения ответственной комиссией Совета субъект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права правотворческой инициативы вправе повторно внести проект на рассмотрение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Совета в прежней редакции. В этом случае проект решения включается председателем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 в проект повестки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3. Если ответственная комиссия Совета приняла решение о внесении в проект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решения изменений и дополнений, субъект права правотворческой инициативы или с его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согласия разработчик (автор) проекта решения дорабатывает текст проекта решения и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передает его председателю Совета не позднее, чем за семь дней до предполагаемого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4. Субъект права правотворческой инициативы вправе не согласиться с решением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ответственной комиссии Совета, указанным в части 3 настоящей статьи, о чем он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письменно ставит в известность председателя Совета и председателя ответственной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комиссии. В этом случае проект решения вносится на рассмотрение Совета в прежней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редакции.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57. Порядок рассмотрения Советом проектов решений</w:t>
      </w:r>
      <w:r w:rsidRPr="00C03F2D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1. Рассмотрение проектов решений осуществляется Советом в одном чтении с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внесением поправок (изменений и дополнений), если иное не предусмотрено Уставом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, решениями Совета или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2. Вначале проект решения принимается за основу, затем ставятся на голосование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поправки (изменения и дополнения) к нему в порядке их поступления, после этого проект решения ставится на голосование в целом.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eastAsia="ru-RU"/>
        </w:rPr>
        <w:tab/>
        <w:t xml:space="preserve"> 3. После принятия решения в целом в него не могут вноситься поправки за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исключением исправления грамматических и технических ошибок, не влияющих на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смысл текста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4.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Если по одному и тому же вопросу имеется более одного проекта решения, то они </w:t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рассматриваются Советом одновременно. В этом случае первым на голосование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ставится проект решения, поступивший в Совет первым, принятие одного из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рассматриваемых решений исключает голосование за другое.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ab/>
        <w:t>5.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При рассмотрении проекта решения Советом председатель ответственной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комиссии Совета или по его поручению один из членов комиссии Совета доводит до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сведения Совета решение ответственной комиссии Совета, принятое по данному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проекту решения.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  <w:t>Статья 58. Принятие решений Советом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1. Решение Совета, устанавливающие правила, обязательные для исполнения на территории городского поселения, принимаются большинством голосов от установленной численности депутатов Совета, если иное не установлено Федеральным законом от 06.10.2003 №131-ФЗ «Об общих принципах организации местного самоуправления в Российской Федерации» (с изменениями и дополнениями).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Иные решения Совета принимаются большинством голосов от числа депутатов, присутствующих на заседании Совета, если другой порядок не установлен настоящим Регламентом или решениями.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 Решения Совета по вопросам утверждения местного бюджета и отчета о его исполнении, принимаются большинством голосов от установленной численности депутатов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3. Решения по вопросам установления, изменения и отмены налогов и сборов, досрочного прекращения полномочий Совета в случае самороспуска, принятия отставки главы городского поселения, о принятии Устава городского поселения и внесения в него изменений и дополнений принимаются большинством в 2/3 голосов от установленной численности депутатов Совета</w:t>
      </w:r>
      <w:r w:rsidRPr="00C03F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4. Если решение Совета принято с внесением поправок (изменений и дополнений), разработчик (автор) проекта решения дорабатывает </w:t>
      </w: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текст решения и не</w:t>
      </w:r>
      <w:r w:rsidRPr="00C03F2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позднее чем через три дня после заседания Совета передает его председателю </w:t>
      </w:r>
      <w:r w:rsidRPr="00C03F2D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ab/>
        <w:t>5. Если решение не принято, то оно считается отклоненным Советом и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об этом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делается соответствующая запись в протоколе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6. Повторное внесение в Совет проекта решения в прежней редакции допускается </w:t>
      </w:r>
      <w:r w:rsidRPr="00C03F2D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не ранее чем через шесть месяцев после его отклонения Советом, если Советом не 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будет установлено иное.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ru-RU"/>
        </w:rPr>
        <w:t>Статья 59. Подписание и вступление в силу решений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 xml:space="preserve">1. Принятые Советом нормативные правовые акты направляются в течение пяти </w:t>
      </w: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дней председателем Совета главе городского поселения, который подписывает и обнародует их в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течение десяти дней со дня их принятия.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ab/>
        <w:t xml:space="preserve">2. Принятые Советом решения по вопросам внутренней деятельности Совета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подписывает председатель Совета не позднее 5 дней со дня их принятия.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lastRenderedPageBreak/>
        <w:tab/>
        <w:t>3.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Решение Совета вступает в силу со дня его подписания главой город</w:t>
      </w:r>
      <w:r w:rsidRPr="00C03F2D">
        <w:rPr>
          <w:rFonts w:ascii="Times New Roman" w:eastAsia="Times New Roman" w:hAnsi="Times New Roman" w:cs="Times New Roman"/>
          <w:spacing w:val="6"/>
          <w:sz w:val="20"/>
          <w:szCs w:val="20"/>
          <w:lang w:eastAsia="ru-RU"/>
        </w:rPr>
        <w:t xml:space="preserve">ского поселения или председателем Совета, если действующим законодательством, Уставом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городского поселения или в самом решении не предусмотрен иной срок.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  <w:t xml:space="preserve">4. Решения Совета, затрагивающие права, свободы и обязанности человека и </w:t>
      </w:r>
      <w:r w:rsidRPr="00C03F2D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гражданина, вступают в силу после их официального опубликования (обнародования).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FF0000"/>
          <w:spacing w:val="3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5. Официальным опубликованием решения Совета считается размещение его полного текста на официальном сайте городского поселения «Поселок Ленинский», газете «Возрождение Алдана».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Глава 7. ПОВТОРНОЕ РАССМОТРЕНИЕ РЕШЕНИЙ СОВЕТА,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НЕПОДПИСАННЫХ ГЛАВОЙ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ru-RU"/>
        </w:rPr>
        <w:t xml:space="preserve">Статья 60. Срок, в течение которого глава городского поселения может возвратить решение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4872"/>
          <w:tab w:val="left" w:pos="72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9"/>
          <w:sz w:val="20"/>
          <w:szCs w:val="20"/>
          <w:lang w:eastAsia="ru-RU"/>
        </w:rPr>
        <w:t>Глава городского поселения обязан в течение 10 рабочих дней подписать и обнародовать нормативный правовой акт Совета депутатов, либо отклонить его. В случае отклонения нормативного правового акта Совета депутатов, он в течение 10 дней направляется в Совет депутатов с мотивированным обоснованием его отклонения, либо с предложениями о внесении в него изменений и дополнений. Если глава городского поселения отклонит нормативный правовой акт Совета депутатов, он вновь в течение месяца рассматривается Советом депутатов. Если при повторном рассмотрении указанный нормативный правовой акт Совета депутатов будет одобрен в ранее принятой редакции большинством не менее 2/3 от установленной численности депутатов, он подлежит подписанию главой городского поселения в течение 7 дней и обнародованию.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4872"/>
          <w:tab w:val="left" w:pos="72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61. Порядок повторного рассмотрения решения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>1. Решение, не подписанное главой городского поселения, и мотивированное заключение главы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городского поселения направляются председателем Совета в ответственную комиссию, которая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рассматривает их в течение десяти дней и дает свое заключение.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2. По итогам рассмотрения ответственная комиссия может рекомендовать Совету: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одобрить решение в редакции, предложенной главой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2) согласиться с предложением главы городского поселения о нецелесообразности принятия решения;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3) одобрить решение в прежней редакции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4) одобрить решение с учетом отдельных предложений главы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об этом делается соответствующая запись в протоколе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5) Повторное внесение в Совет проекта решения в прежней редакции допускается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не ранее чем через шесть месяцев после его отклонения Советом, если Советом не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будет установлено иное.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Рекомендации и заключение ответственной комиссии доводятся до сведения главы</w:t>
      </w: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 xml:space="preserve">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3. Вопрос о повторном рассмотрении решения Советом, не подписанного главой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городского поселения, включается в повестку очередного заседания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4. Повторное рассмотрение решения Совета начинается с выступления главы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городского поселения либо его полномочного представителя по данному решению, затем излагаются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заключение и рекомендации ответственной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ab/>
        <w:t xml:space="preserve">5. Первым ставится на голосование вопрос об одобрении решения Совета в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прежней редакции. Решение, не подписанное главой городского поселения, считается принятым при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повторном рассмотрении Советом в прежней редакции, если за него проголосовало не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менее двух третей от избранного состава Совета.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6. Если решение не принято в прежней редакции, на голосование Совета ставится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вопрос о принятии рекомендаций ответственной комиссии. В этом случае решение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считается принятым, если за него проголосовало большинство от избранного состава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7. В случае если не принято ни одно из решений, указанных в частях 5 и 6 настоящей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статьи, Совет создает согласительную комиссию для преодоления возникших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разногласий.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62. Порядок создания и работы согласительной комиссии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  <w:lang w:eastAsia="ru-RU"/>
        </w:rPr>
        <w:tab/>
        <w:t>1.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В состав согласительной комиссии избираются депутаты Совета и включаются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главы городского поселения на паритетных началах.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Решение о создании согласительной комиссии принимается большинством голосов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3. Согласительная комиссия рассматривает лишь те положения решения Совета,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по которым возникли разногласия между Советом и главой города, стремясь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выработать согласованные предложения в виде единого текста соответствующих глав,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статей, частей, пунктов и других структурных единиц рассматриваемого решения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4. При принятии решения согласительная комиссия действует по принципу "одна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сторона - один голос", при этом члены согласительной комиссии от Совета принимают</w:t>
      </w: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 xml:space="preserve"> решение большинством голосов от их </w:t>
      </w: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lastRenderedPageBreak/>
        <w:t>общего числа. Решение согласительной комиссии считается принятым, если за его принятие проголосовали обе стороны.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5. По результатам работы согласительная комиссия представляет на повторное рассмотрение Советом решение в согласованной редакции либо обоснование невозможности преодоления разногласий по решению этим составом согласительной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ab/>
        <w:t>Статья 63. Подписание решения Совета, принятого по итогам повторного рассмотрения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Принятое по итогам повторного рассмотрения решение Совета глава городского поселения обязан подписать в семидневный срок со дня его принятия и обнародовать.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Глава 8. ПОРЯДОК РАССМОТРЕНИЯ И ПРИНЯТИЯ СОВЕТОМ УСТАВА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 xml:space="preserve">ГОРОДСКОГО ПОСЕЛЕНИЯ, РЕШЕНИЙ О ВНЕСЕНИИ ИЗМЕНЕНИЙ И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ДОПОЛНЕНИЙ В УСТАВ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Статья 64. Субъекты права законодательной инициативы по внесению проекта Устава городского поселения, проектов решений о внесении изменений и дополнений в Устав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>Субъектами права законодательной инициативы по внесению проекта Устава городского поселения, проектов решений о внесении изменений и дополнений в Устав городского поселения являются группа депутатов Совета численностью не менее 1/3 от установленной численности депутатов Совета, глава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Статья 65. Процедура внесения и рассмотрения проекта Устава городского поселения, проектов решений о внесении изменений и дополнений в Устав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>Проект Устава городского поселения, проект решения о внесении изменений и дополнений в Устав городского поселения не позднее, чем за 30 дней до дня рассмотрения вопроса о принятии устава городского поселения, внесении изменений и дополнений в устав городского поселения подлежат официальному опубликованию (обнародованию) с одновременным опубликованием (обнародованием) установленного Советом депутатов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ab/>
        <w:t>Не требуется официального опубликования (обнародования) порядка учета предложений по проекту муниципального правового акта о внесении изменений и дополнений в Устав городского поселения, а также порядка участия граждан в его обсуждении в случае, если указанные изменения и дополнения вносятся в целях приведения Устава городского поселения в соответствие с Конституцией Российской Федерации, федеральными законами</w:t>
      </w:r>
      <w:r w:rsidRPr="00C03F2D">
        <w:rPr>
          <w:rFonts w:ascii="Times New Roman" w:eastAsia="Times New Roman" w:hAnsi="Times New Roman" w:cs="Times New Roman"/>
          <w:i/>
          <w:spacing w:val="-7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Статья 66. Материалы, прилагаемые к проекту Устава городского поселения, проекту решения о внесении изменений и дополнений в Устав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1. При внесении проекта Устава городского поселения к нему прилагается обоснование необходимости принятия нового Устава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2. При внесении проекта решения о внесении изменений и дополнений в Устав городского поселения к нему прилагается таблица поправок по форме, установленной в приложении к настоящему Регламенту.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eastAsia="ru-RU"/>
        </w:rPr>
        <w:t>Статья 67. рабочая группа по разработке новой редакции Устава городского поселения, решений о внесении изменений и дополнений в Устав городского поселения (далее рабочая группа по Уставу городского поселения)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1. Для подготовки к рассмотрению внесенных в Совет проекта Устава городского поселения проектов решений о внесении изменений и дополнений в Устав городского поселения Совет создает рабочую группу по Уставу городского поселения. Решение о создании рабочей группы по Уставу городского поселения принимается большинством голосов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2. В состав рабочей группы по Уставу городского поселения включаются депутаты Совета и представители администрации городского поселения, могут включаться представители общественных и политических организаций и объединений, зарегистрированных на территории городского поселения в установленном законом порядке, специалисты, эксперты</w:t>
      </w:r>
      <w:r w:rsidRPr="00C03F2D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3. Рабочая группа по Уставу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  <w:lang w:eastAsia="ru-RU"/>
        </w:rPr>
        <w:tab/>
        <w:t>1)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предварительно рассматривает внесенные в Совет проект Устава городского поселения,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проекты решений о внесении изменений и дополнений в Устав городского поселения и представляет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заключение по ним Совета;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2) по решению Совета разрабатывает проект Устава городского поселения;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>3) готовит предложения Совета по внесению изменений и дополнений в Устав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в соответствии с изменениями действующего законодательства;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  <w:t>4) по решению Совета дорабатывает не принятый Советом проект Устава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;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5) осуществляет иные полномочия, предусмотренные Уставом городского поселения, настоящим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Регламентом, решениями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  <w:t>4. Рабочая группа по Уставу городского поселения принимает решения большинством голосов ее членов.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 xml:space="preserve">5. Рабочая группа по Уставу городского поселения осуществляет свои полномочия до окончания срока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полномочий Совета данного созыва.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 xml:space="preserve">Статья 68. Рассмотрение Советом проекта Устава городского поселения, проекта решения о </w:t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внесении изменений и дополнений в Устав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0"/>
          <w:tab w:val="left" w:pos="8726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Рассмотрение проекта Устава городского поселения осуществляется Советом в соответствии с </w:t>
      </w: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Положением о порядке принятия Устава городского поселения, внесения в него изменений и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дополнений, в том числе о порядке учёта предложений по проекту Устава городского поселения 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порядке участия граждан в его обсуждении, утверждаемым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9. ДЕПУТАТСКИЕ СЛУШАНИЯ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69. Вопросы депутатских слушаний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1. Совет проводит депутатские слушания по вопросам своего ведения.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2. На депутатских слушаниях обсуждаются вопросы, представляющие общественный интерес и имеющие большое значение для городского поселения.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70. Инициатива в проведении депутатских слушаний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Депутатские слушания проводятся Советом по инициативе Совета или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постоянной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71. Порядок подготовки депутатских слушаний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  <w:t xml:space="preserve">1. Информация о теме депутатских слушаний, времени и месте их проведения </w:t>
      </w: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передается депутатам Совета не позднее, чем за неделю до начала депутатских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слушаний. </w:t>
      </w: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Состав лиц, приглашенных на депутатские слушания, определяется постоянными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комиссиями Совета, которыми организуются эти слушания.</w:t>
      </w: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72. Председательствующий на депутатских слушаниях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Депутатские слушания ведет председатель Совета либо председатель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соответствующей постоянной комиссии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  <w:tab w:val="left" w:pos="29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2. Председательствующий предоставляет слово для выступления депутатам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Совета и приглашенным лицам, следит за порядком обсуждения, выступает с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сообщениями.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65"/>
          <w:tab w:val="left" w:pos="29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  <w:t>Статья 73. Порядок проведения депутатских слушаний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2760"/>
          <w:tab w:val="left" w:pos="4474"/>
          <w:tab w:val="left" w:pos="6403"/>
          <w:tab w:val="left" w:pos="86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ab/>
        <w:t>1. Депутатские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слушания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начинаются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вступительным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словом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председательствующего, который информирует о существе обсуждаемого вопроса, цели проведения слушаний, порядке проведения заседания, составе приглашенных лиц. Затем заслушивается доклад по обсуждаемому вопросу, после чего выступают участвующие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депутатских слушаниях депутаты Совета и приглашенные лица.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2.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Все приглашенные лица выступают на депутатских слушаниях только с разрешения председательствующего.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3.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После выступления приглашенных лиц следуют вопросы депутатов Совета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других присутствующих и ответы на них.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74. Рекомендации депутатских слушаний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eastAsia="ru-RU"/>
        </w:rPr>
        <w:tab/>
        <w:t xml:space="preserve">Депутатские </w:t>
      </w:r>
      <w:r w:rsidRPr="00C03F2D">
        <w:rPr>
          <w:rFonts w:ascii="Times New Roman" w:eastAsia="Times New Roman" w:hAnsi="Times New Roman" w:cs="Times New Roman"/>
          <w:spacing w:val="15"/>
          <w:sz w:val="20"/>
          <w:szCs w:val="20"/>
          <w:lang w:eastAsia="ru-RU"/>
        </w:rPr>
        <w:t>слушания могут</w:t>
      </w:r>
      <w:r w:rsidRPr="00C03F2D">
        <w:rPr>
          <w:rFonts w:ascii="Times New Roman" w:eastAsia="Times New Roman" w:hAnsi="Times New Roman" w:cs="Times New Roman"/>
          <w:color w:val="FF0000"/>
          <w:spacing w:val="15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eastAsia="ru-RU"/>
        </w:rPr>
        <w:t xml:space="preserve">заканчиваться принятием рекомендаций по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обсуждаемому вопросу. Рекомендации депутатских слушаний принимаются путем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одобрения большинством принявших участие в слушаниях депутатов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75. Протокол депутатских слушаний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Депутатские слушания протоколируются. Протокол депутатских слушаний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подписывается председательствующим на депутатских слушаниях.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>Глава 10 ДЕПУТАТСКИЙ ЗАПРОС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Статья 76. Порядок признания обращения депутатским запросом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1. Депутат или группа депутатов Совета вправе внести на рассмотрение Совета обращение к главе городского поселения, должностным лицам администрации городского поселения на территории городского поселения. Такое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обращение вносится в письменной форме и включается в повестку дня заседания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Совета в соответствии с настоящим Регламентом.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2. Решение о признании депутатского обращения депутатским запросом принимается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большинством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77. Ответ на депутатский запрос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1. Орган или должностное лицо, к которым направлен депутатский запрос, обязаны </w:t>
      </w:r>
      <w:r w:rsidRPr="00C03F2D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дать письменный ответ на него в десятидневный срок со дня его получения. Если для </w:t>
      </w: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подготовки ответа на депутатский запрос требуется дополнительное изучение или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проверка, то письменный ответ дается в месячный срок со дня его получения 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2. </w:t>
      </w:r>
      <w:r w:rsidRPr="00C03F2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Ответ на депутатский запрос оглашается на очередном заседании Совета.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Депутат вправе дать на заседании Совета оценку ответу на свой запрос.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3. По результатам рассмотрения ответа на депутатский запрос Совета может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принять решение или дать поручение.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Глава 11. ОСУЩЕСТВЛЕНИЕ КОНТРОЛЬНЫХ ФУНКЦИЙ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78. Объекты контроля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ab/>
        <w:t xml:space="preserve">1. Совет непосредственно или через создаваемые им органы осуществляет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контроль за исполнением собственных решений.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Совет вправе делегировать осуществление контроля за исполнением отдельных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решений Совет администрации городского поселения, ее должностным лицам.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ab/>
        <w:t xml:space="preserve">2 Совет осуществляет контроль за деятельностью органов местного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самоуправления и должностных лиц местного самоуправления.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eastAsia="ru-RU"/>
        </w:rPr>
        <w:t xml:space="preserve">Контроль за исполнением органами и должностными лицами местного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самоуправления полномочий по решению вопросов местного значения находится в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исключительной компетенции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  <w:vertAlign w:val="superscript"/>
          <w:lang w:eastAsia="ru-RU"/>
        </w:rPr>
        <w:tab/>
        <w:t xml:space="preserve"> </w:t>
      </w:r>
      <w:r w:rsidRPr="00C03F2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Статья 79. Формы и порядок осуществления контрольных функций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1. В целях реализации контрольных функций Совет вправе образовывать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временные комиссии, рабочие группы с привлечением на возмездной и безвозмездной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основе специалистов, экспертов и аудиторов.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 xml:space="preserve">2. Формы и порядок осуществления Советом контрольных функций определяются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Положением, утверждаемым Советом.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12. ОБЕСПЕЧЕНИЕ ДЕЯТЕЛЬНОСТИ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ru-RU"/>
        </w:rPr>
        <w:t xml:space="preserve">Статья 80. Организационно-техническое, юридическое, информационное и </w:t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хозяйственное обеспечение деятельности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ab/>
        <w:t>1. Организует и координирует юридическое, информационное, организационно-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техническое и хозяйственное обеспечение деятельности Совета председатель 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ab/>
        <w:t xml:space="preserve">2. Глава городского поселения через соответствующие подразделения администрации городского поселения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оказывает содействие в организационно-техническом, юридическом, информационном 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хозяйственном обеспечении деятельности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 xml:space="preserve">3. Для непосредственного обеспечения деятельности председателя Совета,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оказания помощи органам Совета и депутатам Совета в структуре администрации городского поселения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предусматриваются должности специалистов по обеспечению работы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  <w:t xml:space="preserve">4. Специалисты по обеспечению работы Совета назначаются на должность и </w:t>
      </w:r>
      <w:r w:rsidRPr="00C03F2D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освобождаются от должности главой городского поселения по представлению председателя Совета.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Должностные инструкции специалистов по обеспечению работы Совета утверждаются главой городского поселения по согласованию с председателем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Глава 13. КОНТРОЛЬ ЗА СОБЛЮДЕНИЕМ РЕГЛАМЕНТА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Статья 81. Субъекты контроля за соблюдением Регламента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ab/>
        <w:t xml:space="preserve">Контроль за соблюдением настоящего Регламента осуществляет постоянно </w:t>
      </w:r>
      <w:r w:rsidRPr="00C03F2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действующая регламентная группа, созданная Советом из числа депутатов и </w:t>
      </w: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осуществляющая свою деятельность в соответствии с настоящим Регламентом.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Регламентная группа избирается на заседании Совета в составе председателя и двух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членов регламентной группы. Председатель и члены регламентной группы считаются избранными, если за них проголосовало более половины от числа избранных депутатов.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Глава 14. ПОРЯДОК ПРИНЯТИЯ РЕГЛАМЕНТА СОВЕТОМ, </w:t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РЕШЕНИЙ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О ВНЕСЕНИИ ИЗМЕНЕНИЙ И ДОПОЛНЕНИЙ В РЕГЛАМЕНТ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8"/>
          <w:sz w:val="20"/>
          <w:szCs w:val="20"/>
          <w:lang w:eastAsia="ru-RU"/>
        </w:rPr>
        <w:t xml:space="preserve">Статья 82. Порядок рассмотрения и принятия Регламента и внесения в него </w:t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изменений и дополнений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Право внесения на рассмотрение Совета проекта нового Регламента Совета, а также предложений об изменении и дополнении Регламента Совета имеет каждый депутат Совета</w:t>
      </w:r>
      <w:r w:rsidRPr="00C03F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ab/>
        <w:t xml:space="preserve">2. Проект Регламента Совета, предложения об изменении и дополнении </w:t>
      </w: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Регламента Совета рассматриваются регламентной группой, которая в этом случае выполняет функции ответственной комиссии.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  <w:t>3. Регламент Совета, решения о внесении изменений и дополнений в Регламент Совета принимаются большинством голосов от избранного состава Совета.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Статья 83. Вступление в силу Регламента Совета, решений о внесении изменений </w:t>
      </w:r>
      <w:r w:rsidRPr="00C03F2D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и дополнений в Регламент Совета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  <w:lang w:eastAsia="ru-RU"/>
        </w:rPr>
        <w:t xml:space="preserve"> </w:t>
      </w:r>
      <w:r w:rsidRPr="00C03F2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Регламент Совета, решения о внесении изменений и дополнений в Регламент 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Совета вступают в силу со дня их подписания главой городского </w:t>
      </w:r>
      <w:r w:rsidRPr="00C03F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поселения и председателем Совета депутатов, если Совет не примет </w:t>
      </w:r>
      <w:r w:rsidRPr="00C03F2D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иного решения</w:t>
      </w:r>
      <w:r w:rsidRPr="00C03F2D">
        <w:rPr>
          <w:rFonts w:ascii="Times New Roman" w:eastAsia="Times New Roman" w:hAnsi="Times New Roman" w:cs="Times New Roman"/>
          <w:i/>
          <w:spacing w:val="-7"/>
          <w:sz w:val="20"/>
          <w:szCs w:val="20"/>
          <w:lang w:eastAsia="ru-RU"/>
        </w:rPr>
        <w:t>.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Глава городского поселения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«Поселок Ленинский»                                                                                А.А.Потеруха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Ленинского поселкового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Совета депутатов                                                                        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Регламенту</w:t>
      </w: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утвержденному </w:t>
      </w: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решением Совета депутатов </w:t>
      </w: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городского поселения "Поселок Ленинский"</w:t>
      </w:r>
    </w:p>
    <w:p w:rsidR="00C03F2D" w:rsidRPr="00C03F2D" w:rsidRDefault="00C03F2D" w:rsidP="00C0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от 25.09.2025 № 1-4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ТАБЛИЦА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ПОПРАВОК К УСТАВУ ГОРОДСКОГО ПОСЕЛЕНИЯ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lastRenderedPageBreak/>
        <w:t>(ПРОЕКТУ УСТАВА ГОРОДСКОГО ПОСЕЛЕНИЯ, ПРОЕКТУ РЕШЕНИЯ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О ВНЕСЕНИИ </w:t>
      </w:r>
      <w:r w:rsidRPr="00C03F2D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ИЗМЕНЕНИЙ И ДОПОЛНЕНИЙ В УСТАВ ГОРОДСКОГО 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ПОСЕЛЕНИЯ «ГОРОД АМУРСК»)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от субъекта права законодательной инициативы</w:t>
      </w: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C03F2D" w:rsidRPr="00C03F2D" w:rsidRDefault="00C03F2D" w:rsidP="00C03F2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____________________________________________________________________</w:t>
      </w:r>
    </w:p>
    <w:p w:rsidR="00C03F2D" w:rsidRPr="00C03F2D" w:rsidRDefault="00C03F2D" w:rsidP="00C03F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7"/>
        <w:gridCol w:w="1143"/>
        <w:gridCol w:w="2508"/>
        <w:gridCol w:w="1485"/>
        <w:gridCol w:w="2498"/>
        <w:gridCol w:w="1249"/>
      </w:tblGrid>
      <w:tr w:rsidR="00C03F2D" w:rsidRPr="00C03F2D" w:rsidTr="00C03F2D">
        <w:trPr>
          <w:trHeight w:hRule="exact" w:val="169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Глава,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статья,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часть,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пункт,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абзац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Текст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Устава городского поселения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(проекта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Устава городского поселения,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проекта решения)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Поправка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Текст Устава городского поселения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(проекта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Устава городского поселения,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проекта решения) 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 учетом поправки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Обоснова</w:t>
            </w: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</w:tr>
      <w:tr w:rsidR="00C03F2D" w:rsidRPr="00C03F2D" w:rsidTr="00C03F2D">
        <w:trPr>
          <w:trHeight w:hRule="exact"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03F2D" w:rsidRPr="00C03F2D" w:rsidTr="00C03F2D">
        <w:trPr>
          <w:trHeight w:hRule="exact" w:val="75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F2D" w:rsidRPr="00C03F2D" w:rsidRDefault="00C03F2D" w:rsidP="00C03F2D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3F2D" w:rsidRPr="00C03F2D" w:rsidRDefault="00C03F2D" w:rsidP="00C03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</w:t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C03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ПОДПИСЬ</w:t>
      </w:r>
    </w:p>
    <w:p w:rsidR="00C03F2D" w:rsidRPr="00C03F2D" w:rsidRDefault="00C03F2D" w:rsidP="00C03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9100E" w:rsidRDefault="0089100E"/>
    <w:sectPr w:rsidR="0089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EF"/>
    <w:rsid w:val="002946EF"/>
    <w:rsid w:val="0089100E"/>
    <w:rsid w:val="00C0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08453-ED71-4FA5-B830-2CD48B00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C03F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4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03F2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3F2D"/>
    <w:rPr>
      <w:rFonts w:ascii="Times New Roman" w:eastAsia="Times New Roman" w:hAnsi="Times New Roman" w:cs="Times New Roman"/>
      <w:b/>
      <w:color w:val="000000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03F2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C03F2D"/>
  </w:style>
  <w:style w:type="character" w:styleId="a3">
    <w:name w:val="Hyperlink"/>
    <w:semiHidden/>
    <w:unhideWhenUsed/>
    <w:rsid w:val="00C03F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3F2D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03F2D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semiHidden/>
    <w:unhideWhenUsed/>
    <w:rsid w:val="00C03F2D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C03F2D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3F2D"/>
    <w:rPr>
      <w:rFonts w:ascii="Times New Roman" w:eastAsia="Calibri" w:hAnsi="Times New Roman" w:cs="Times New Roman"/>
      <w:sz w:val="20"/>
      <w:szCs w:val="20"/>
    </w:rPr>
  </w:style>
  <w:style w:type="paragraph" w:styleId="a8">
    <w:name w:val="header"/>
    <w:basedOn w:val="a"/>
    <w:link w:val="a9"/>
    <w:semiHidden/>
    <w:unhideWhenUsed/>
    <w:rsid w:val="00C03F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C03F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a">
    <w:name w:val="footer"/>
    <w:basedOn w:val="a"/>
    <w:link w:val="ab"/>
    <w:semiHidden/>
    <w:unhideWhenUsed/>
    <w:rsid w:val="00C03F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semiHidden/>
    <w:rsid w:val="00C03F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C03F2D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03F2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C03F2D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C03F2D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C03F2D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f1">
    <w:name w:val="Текст выноски Знак"/>
    <w:basedOn w:val="a0"/>
    <w:link w:val="af0"/>
    <w:semiHidden/>
    <w:rsid w:val="00C03F2D"/>
    <w:rPr>
      <w:rFonts w:ascii="Segoe UI" w:eastAsia="Calibri" w:hAnsi="Segoe UI" w:cs="Times New Roman"/>
      <w:sz w:val="18"/>
      <w:szCs w:val="18"/>
      <w:lang w:val="x-none"/>
    </w:rPr>
  </w:style>
  <w:style w:type="paragraph" w:styleId="af2">
    <w:name w:val="No Spacing"/>
    <w:uiPriority w:val="1"/>
    <w:qFormat/>
    <w:rsid w:val="00C03F2D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uiPriority w:val="34"/>
    <w:qFormat/>
    <w:rsid w:val="00C03F2D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character" w:styleId="af4">
    <w:name w:val="annotation reference"/>
    <w:uiPriority w:val="99"/>
    <w:semiHidden/>
    <w:unhideWhenUsed/>
    <w:rsid w:val="00C03F2D"/>
    <w:rPr>
      <w:sz w:val="16"/>
      <w:szCs w:val="16"/>
    </w:rPr>
  </w:style>
  <w:style w:type="character" w:customStyle="1" w:styleId="af5">
    <w:name w:val="Название Знак"/>
    <w:locked/>
    <w:rsid w:val="00C03F2D"/>
    <w:rPr>
      <w:rFonts w:ascii="Times New Roman" w:eastAsia="Times New Roman" w:hAnsi="Times New Roman" w:cs="Times New Roman" w:hint="default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13401</Words>
  <Characters>76386</Characters>
  <Application>Microsoft Office Word</Application>
  <DocSecurity>0</DocSecurity>
  <Lines>636</Lines>
  <Paragraphs>179</Paragraphs>
  <ScaleCrop>false</ScaleCrop>
  <Company/>
  <LinksUpToDate>false</LinksUpToDate>
  <CharactersWithSpaces>89608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Len23</dc:creator>
  <cp:keywords/>
  <dc:description/>
  <cp:lastModifiedBy>Len23</cp:lastModifiedBy>
  <cp:revision>3</cp:revision>
  <dcterms:created xsi:type="dcterms:W3CDTF">2026-07-13T05:34:00Z</dcterms:created>
  <dcterms:modified xsi:type="dcterms:W3CDTF">2026-07-13T05:35:00Z</dcterms:modified>
</cp:coreProperties>
</file>