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E514F" w14:textId="77777777" w:rsidR="006B5BE9" w:rsidRDefault="00981C4B" w:rsidP="006B07E7">
      <w:pPr>
        <w:rPr>
          <w:rFonts w:asciiTheme="minorHAnsi" w:hAnsiTheme="minorHAnsi" w:cstheme="minorHAnsi"/>
          <w:b/>
          <w:sz w:val="24"/>
          <w:szCs w:val="28"/>
        </w:rPr>
      </w:pPr>
      <w:r w:rsidRPr="00DF0DE6">
        <w:rPr>
          <w:rFonts w:asciiTheme="minorHAnsi" w:hAnsiTheme="minorHAnsi" w:cstheme="minorHAnsi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76E9703A" wp14:editId="41031844">
            <wp:simplePos x="0" y="0"/>
            <wp:positionH relativeFrom="margin">
              <wp:posOffset>5064760</wp:posOffset>
            </wp:positionH>
            <wp:positionV relativeFrom="paragraph">
              <wp:posOffset>-4445</wp:posOffset>
            </wp:positionV>
            <wp:extent cx="1571625" cy="1211580"/>
            <wp:effectExtent l="0" t="0" r="9525" b="7620"/>
            <wp:wrapThrough wrapText="bothSides">
              <wp:wrapPolygon edited="0">
                <wp:start x="0" y="0"/>
                <wp:lineTo x="0" y="21396"/>
                <wp:lineTo x="21469" y="21396"/>
                <wp:lineTo x="2146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копия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4" t="14275" r="11111" b="13758"/>
                    <a:stretch/>
                  </pic:blipFill>
                  <pic:spPr bwMode="auto">
                    <a:xfrm>
                      <a:off x="0" y="0"/>
                      <a:ext cx="1571625" cy="121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E7" w:rsidRPr="00DF0DE6">
        <w:rPr>
          <w:rFonts w:asciiTheme="minorHAnsi" w:hAnsiTheme="minorHAnsi" w:cstheme="minorHAnsi"/>
          <w:b/>
          <w:sz w:val="24"/>
          <w:szCs w:val="28"/>
        </w:rPr>
        <w:t>Категории граждан и документы</w:t>
      </w:r>
      <w:r w:rsidR="006B5BE9">
        <w:rPr>
          <w:rFonts w:asciiTheme="minorHAnsi" w:hAnsiTheme="minorHAnsi" w:cstheme="minorHAnsi"/>
          <w:b/>
          <w:sz w:val="24"/>
          <w:szCs w:val="28"/>
        </w:rPr>
        <w:t>,</w:t>
      </w:r>
      <w:r w:rsidR="006B07E7" w:rsidRPr="00DF0DE6">
        <w:rPr>
          <w:rFonts w:asciiTheme="minorHAnsi" w:hAnsiTheme="minorHAnsi" w:cstheme="minorHAnsi"/>
          <w:b/>
          <w:sz w:val="24"/>
          <w:szCs w:val="28"/>
        </w:rPr>
        <w:t xml:space="preserve"> подтверждающие право получения гражданами бесплатной юридической помощи и</w:t>
      </w:r>
    </w:p>
    <w:p w14:paraId="0018AAC7" w14:textId="7CAB4E3C" w:rsidR="00D75B41" w:rsidRPr="006B07E7" w:rsidRDefault="006B07E7" w:rsidP="006B07E7">
      <w:pPr>
        <w:rPr>
          <w:rFonts w:asciiTheme="minorHAnsi" w:hAnsiTheme="minorHAnsi" w:cstheme="minorHAnsi"/>
          <w:b/>
          <w:sz w:val="28"/>
          <w:szCs w:val="28"/>
        </w:rPr>
      </w:pPr>
      <w:r w:rsidRPr="00DF0DE6">
        <w:rPr>
          <w:rFonts w:asciiTheme="minorHAnsi" w:hAnsiTheme="minorHAnsi" w:cstheme="minorHAnsi"/>
          <w:b/>
          <w:sz w:val="24"/>
          <w:szCs w:val="28"/>
        </w:rPr>
        <w:t xml:space="preserve">бесплатной консультационно-правовой помощи </w:t>
      </w:r>
    </w:p>
    <w:p w14:paraId="3F066802" w14:textId="6E7D9D0A" w:rsidR="00CF3BA4" w:rsidRPr="00CF3BA4" w:rsidRDefault="00CF3BA4">
      <w:pPr>
        <w:rPr>
          <w:rFonts w:ascii="Arial" w:hAnsi="Arial" w:cs="Arial"/>
          <w:b/>
          <w:sz w:val="20"/>
          <w:szCs w:val="32"/>
        </w:rPr>
      </w:pPr>
      <w:r w:rsidRPr="00CF3BA4">
        <w:rPr>
          <w:rFonts w:ascii="Arial" w:hAnsi="Arial" w:cs="Arial"/>
          <w:b/>
          <w:sz w:val="20"/>
          <w:szCs w:val="32"/>
        </w:rPr>
        <w:t>Адрес: г. Алдан, ул. Октябрьская, 13</w:t>
      </w:r>
    </w:p>
    <w:p w14:paraId="73D0D8AF" w14:textId="38874695" w:rsidR="00CF3BA4" w:rsidRPr="00CF3BA4" w:rsidRDefault="00CF3BA4">
      <w:pPr>
        <w:rPr>
          <w:rFonts w:ascii="Arial" w:hAnsi="Arial" w:cs="Arial"/>
          <w:b/>
          <w:sz w:val="20"/>
          <w:szCs w:val="32"/>
        </w:rPr>
      </w:pPr>
      <w:r w:rsidRPr="00CF3BA4">
        <w:rPr>
          <w:rFonts w:ascii="Arial" w:hAnsi="Arial" w:cs="Arial"/>
          <w:b/>
          <w:sz w:val="20"/>
          <w:szCs w:val="32"/>
        </w:rPr>
        <w:t>Часы работы:</w:t>
      </w:r>
      <w:r w:rsidR="00B3026D">
        <w:rPr>
          <w:rFonts w:ascii="Arial" w:hAnsi="Arial" w:cs="Arial"/>
          <w:b/>
          <w:sz w:val="20"/>
          <w:szCs w:val="32"/>
        </w:rPr>
        <w:t xml:space="preserve"> вторник-суббота с</w:t>
      </w:r>
      <w:r w:rsidRPr="00CF3BA4">
        <w:rPr>
          <w:rFonts w:ascii="Arial" w:hAnsi="Arial" w:cs="Arial"/>
          <w:b/>
          <w:sz w:val="20"/>
          <w:szCs w:val="32"/>
        </w:rPr>
        <w:t xml:space="preserve"> 09.00-19.00</w:t>
      </w:r>
      <w:r w:rsidR="00B3026D">
        <w:rPr>
          <w:rFonts w:ascii="Arial" w:hAnsi="Arial" w:cs="Arial"/>
          <w:b/>
          <w:sz w:val="20"/>
          <w:szCs w:val="32"/>
        </w:rPr>
        <w:t xml:space="preserve"> </w:t>
      </w:r>
    </w:p>
    <w:p w14:paraId="7D5BED54" w14:textId="2A54A658" w:rsidR="005F00F2" w:rsidRPr="00CF3BA4" w:rsidRDefault="00CF3BA4">
      <w:pPr>
        <w:rPr>
          <w:rFonts w:ascii="Times New Roman" w:hAnsi="Times New Roman" w:cs="Times New Roman"/>
          <w:b/>
          <w:sz w:val="18"/>
          <w:szCs w:val="24"/>
        </w:rPr>
      </w:pPr>
      <w:r w:rsidRPr="00CF3BA4">
        <w:rPr>
          <w:rFonts w:ascii="Arial" w:hAnsi="Arial" w:cs="Arial"/>
          <w:b/>
          <w:sz w:val="20"/>
          <w:szCs w:val="32"/>
        </w:rPr>
        <w:t>Тел. 3-11-93</w:t>
      </w:r>
      <w:r w:rsidR="006B5BE9">
        <w:rPr>
          <w:rFonts w:ascii="Arial" w:hAnsi="Arial" w:cs="Arial"/>
          <w:b/>
          <w:sz w:val="20"/>
          <w:szCs w:val="32"/>
        </w:rPr>
        <w:t xml:space="preserve">, 8 961-869-0024   РЦТО </w:t>
      </w:r>
      <w:r w:rsidR="006B5BE9" w:rsidRPr="006B5BE9">
        <w:rPr>
          <w:rFonts w:ascii="Arial" w:hAnsi="Arial" w:cs="Arial"/>
          <w:b/>
          <w:sz w:val="20"/>
          <w:szCs w:val="32"/>
        </w:rPr>
        <w:t>8 800-100-22-16</w:t>
      </w:r>
    </w:p>
    <w:p w14:paraId="4A3CE1A4" w14:textId="77777777" w:rsidR="00576A1D" w:rsidRDefault="00576A1D">
      <w:pPr>
        <w:rPr>
          <w:rFonts w:ascii="Times New Roman" w:hAnsi="Times New Roman" w:cs="Times New Roman"/>
          <w:sz w:val="24"/>
          <w:szCs w:val="24"/>
        </w:rPr>
      </w:pPr>
    </w:p>
    <w:p w14:paraId="1CA91B95" w14:textId="10AD7B64" w:rsidR="00576A1D" w:rsidRPr="00DF0DE6" w:rsidRDefault="00576A1D" w:rsidP="006B5BE9">
      <w:pPr>
        <w:rPr>
          <w:rFonts w:ascii="Times New Roman" w:hAnsi="Times New Roman" w:cs="Times New Roman"/>
          <w:b/>
          <w:sz w:val="28"/>
          <w:szCs w:val="28"/>
        </w:rPr>
      </w:pPr>
      <w:r w:rsidRPr="00DF0DE6">
        <w:rPr>
          <w:rFonts w:ascii="Times New Roman" w:hAnsi="Times New Roman" w:cs="Times New Roman"/>
          <w:b/>
          <w:sz w:val="28"/>
          <w:szCs w:val="28"/>
        </w:rPr>
        <w:t>Категории граждан РФ</w:t>
      </w:r>
      <w:r w:rsidR="006B5BE9">
        <w:rPr>
          <w:rFonts w:ascii="Times New Roman" w:hAnsi="Times New Roman" w:cs="Times New Roman"/>
          <w:b/>
          <w:sz w:val="28"/>
          <w:szCs w:val="28"/>
        </w:rPr>
        <w:t>,</w:t>
      </w:r>
      <w:r w:rsidR="006B77DE" w:rsidRPr="00DF0DE6">
        <w:rPr>
          <w:rFonts w:ascii="Times New Roman" w:hAnsi="Times New Roman" w:cs="Times New Roman"/>
          <w:sz w:val="28"/>
          <w:szCs w:val="28"/>
        </w:rPr>
        <w:t xml:space="preserve"> </w:t>
      </w:r>
      <w:r w:rsidR="006B5BE9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r w:rsidR="006B77DE" w:rsidRPr="00DF0DE6">
        <w:rPr>
          <w:rFonts w:ascii="Times New Roman" w:hAnsi="Times New Roman" w:cs="Times New Roman"/>
          <w:b/>
          <w:sz w:val="28"/>
          <w:szCs w:val="28"/>
        </w:rPr>
        <w:t xml:space="preserve"> на территории Республики Саха (Якутия)</w:t>
      </w:r>
      <w:r w:rsidRPr="00DF0DE6">
        <w:rPr>
          <w:rFonts w:ascii="Times New Roman" w:hAnsi="Times New Roman" w:cs="Times New Roman"/>
          <w:b/>
          <w:sz w:val="28"/>
          <w:szCs w:val="28"/>
        </w:rPr>
        <w:t>, имеющих право на получение бесплатной юридической помощи и бесплатной консультационно-правовой помощи</w:t>
      </w:r>
      <w:r w:rsidR="00D756A1" w:rsidRPr="00DF0DE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7"/>
      </w:tblGrid>
      <w:tr w:rsidR="00B91B16" w:rsidRPr="00701EB3" w14:paraId="5BB53F90" w14:textId="77777777" w:rsidTr="00701EB3">
        <w:trPr>
          <w:trHeight w:val="216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4999" w14:textId="219468BD" w:rsidR="00B91B16" w:rsidRPr="00701EB3" w:rsidRDefault="00B91B16" w:rsidP="006B77DE">
            <w:pPr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 xml:space="preserve">1) малоимущие граждане, признанные таковыми уполномоченными органами социальной защиты в </w:t>
            </w:r>
            <w:r w:rsidR="00701EB3">
              <w:rPr>
                <w:rFonts w:ascii="Times New Roman" w:hAnsi="Times New Roman" w:cs="Times New Roman"/>
              </w:rPr>
              <w:t xml:space="preserve">РС(Я) </w:t>
            </w:r>
            <w:r w:rsidRPr="00701EB3">
              <w:rPr>
                <w:rFonts w:ascii="Times New Roman" w:hAnsi="Times New Roman" w:cs="Times New Roman"/>
              </w:rPr>
              <w:t>или уполномоченными органами местного самоуправления;</w:t>
            </w:r>
          </w:p>
        </w:tc>
      </w:tr>
      <w:tr w:rsidR="00B91B16" w:rsidRPr="00701EB3" w14:paraId="72E6A1D0" w14:textId="77777777" w:rsidTr="00701EB3">
        <w:trPr>
          <w:trHeight w:val="86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6E94" w14:textId="700219F8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>2) инвалиды I, II, III групп;</w:t>
            </w:r>
          </w:p>
        </w:tc>
      </w:tr>
      <w:tr w:rsidR="00B91B16" w:rsidRPr="00701EB3" w14:paraId="64C948B1" w14:textId="77777777" w:rsidTr="00701EB3">
        <w:trPr>
          <w:trHeight w:val="97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5C0A" w14:textId="6BDA8DD0" w:rsidR="00B91B16" w:rsidRPr="00701EB3" w:rsidRDefault="00B91B16" w:rsidP="00D756A1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 xml:space="preserve">3) ветераны Великой Отечественной войны, Герои РФ, Герои Советского Союза, Герои Социалистического Труда, Герои Труда </w:t>
            </w:r>
            <w:r w:rsidR="00D756A1">
              <w:rPr>
                <w:rFonts w:ascii="Times New Roman" w:hAnsi="Times New Roman" w:cs="Times New Roman"/>
              </w:rPr>
              <w:t>РФ</w:t>
            </w:r>
            <w:r w:rsidRPr="00701EB3">
              <w:rPr>
                <w:rFonts w:ascii="Times New Roman" w:hAnsi="Times New Roman" w:cs="Times New Roman"/>
              </w:rPr>
              <w:t>;</w:t>
            </w:r>
          </w:p>
        </w:tc>
      </w:tr>
      <w:tr w:rsidR="00B91B16" w:rsidRPr="00701EB3" w14:paraId="50E5264B" w14:textId="77777777" w:rsidTr="00701EB3">
        <w:trPr>
          <w:trHeight w:val="480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C246" w14:textId="24F5C86F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</w:tc>
      </w:tr>
      <w:tr w:rsidR="00B91B16" w:rsidRPr="00701EB3" w14:paraId="094FD2AF" w14:textId="77777777" w:rsidTr="00701EB3">
        <w:trPr>
          <w:trHeight w:val="528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304C" w14:textId="041709DE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      </w:r>
          </w:p>
        </w:tc>
      </w:tr>
      <w:tr w:rsidR="00B91B16" w:rsidRPr="00701EB3" w14:paraId="495CF3EB" w14:textId="77777777" w:rsidTr="00701EB3">
        <w:trPr>
          <w:trHeight w:val="280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9E4F" w14:textId="02E23E54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      </w:r>
          </w:p>
        </w:tc>
      </w:tr>
      <w:tr w:rsidR="00B91B16" w:rsidRPr="00701EB3" w14:paraId="323AA789" w14:textId="77777777" w:rsidTr="00701EB3">
        <w:trPr>
          <w:trHeight w:val="70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6E86" w14:textId="4147C908" w:rsidR="00B91B16" w:rsidRPr="00701EB3" w:rsidRDefault="00B91B16" w:rsidP="00D756A1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 xml:space="preserve">7) граждане, признанные нуждающимися в социальном обслуживании в порядке, установленном Федеральным законом от 28.12.2013 N 442-ФЗ «Об основах социального обслуживания граждан в </w:t>
            </w:r>
            <w:r w:rsidR="00D756A1">
              <w:rPr>
                <w:rFonts w:ascii="Times New Roman" w:hAnsi="Times New Roman" w:cs="Times New Roman"/>
              </w:rPr>
              <w:t>РФ</w:t>
            </w:r>
            <w:r w:rsidRPr="00701EB3">
              <w:rPr>
                <w:rFonts w:ascii="Times New Roman" w:hAnsi="Times New Roman" w:cs="Times New Roman"/>
              </w:rPr>
              <w:t>»;</w:t>
            </w:r>
          </w:p>
        </w:tc>
      </w:tr>
      <w:tr w:rsidR="00B91B16" w:rsidRPr="00701EB3" w14:paraId="2E584E5B" w14:textId="77777777" w:rsidTr="00701EB3">
        <w:trPr>
          <w:trHeight w:val="310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B72B" w14:textId="607CF68A" w:rsidR="00B91B16" w:rsidRPr="00701EB3" w:rsidRDefault="00B91B16" w:rsidP="00E56FBD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</w:t>
            </w:r>
            <w:r w:rsidR="00E56FBD">
              <w:rPr>
                <w:rFonts w:ascii="Times New Roman" w:hAnsi="Times New Roman" w:cs="Times New Roman"/>
              </w:rPr>
              <w:t>кроме</w:t>
            </w:r>
            <w:r w:rsidRPr="00701EB3">
              <w:rPr>
                <w:rFonts w:ascii="Times New Roman" w:hAnsi="Times New Roman" w:cs="Times New Roman"/>
              </w:rPr>
              <w:t xml:space="preserve"> </w:t>
            </w:r>
            <w:r w:rsidR="00D756A1">
              <w:rPr>
                <w:rFonts w:ascii="Times New Roman" w:hAnsi="Times New Roman" w:cs="Times New Roman"/>
              </w:rPr>
              <w:t>оказания</w:t>
            </w:r>
            <w:r w:rsidR="00E56FBD">
              <w:rPr>
                <w:rFonts w:ascii="Times New Roman" w:hAnsi="Times New Roman" w:cs="Times New Roman"/>
              </w:rPr>
              <w:t xml:space="preserve"> юридической помощи в уголовных делах</w:t>
            </w:r>
            <w:r w:rsidRPr="00701EB3">
              <w:rPr>
                <w:rFonts w:ascii="Times New Roman" w:hAnsi="Times New Roman" w:cs="Times New Roman"/>
              </w:rPr>
              <w:t>);</w:t>
            </w:r>
          </w:p>
        </w:tc>
      </w:tr>
      <w:tr w:rsidR="00B91B16" w:rsidRPr="00701EB3" w14:paraId="1E65C2D4" w14:textId="77777777" w:rsidTr="00701EB3">
        <w:trPr>
          <w:trHeight w:val="147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9711" w14:textId="34ED529B" w:rsidR="00B91B16" w:rsidRPr="00701EB3" w:rsidRDefault="00B91B16" w:rsidP="00D756A1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 xml:space="preserve">9) граждане, имеющие право на бесплатную юридическую помощь в соответствии с Законом </w:t>
            </w:r>
            <w:r w:rsidR="00D756A1">
              <w:rPr>
                <w:rFonts w:ascii="Times New Roman" w:hAnsi="Times New Roman" w:cs="Times New Roman"/>
              </w:rPr>
              <w:t>РФ</w:t>
            </w:r>
            <w:r w:rsidRPr="00701EB3">
              <w:rPr>
                <w:rFonts w:ascii="Times New Roman" w:hAnsi="Times New Roman" w:cs="Times New Roman"/>
              </w:rPr>
              <w:t xml:space="preserve"> от </w:t>
            </w:r>
            <w:r w:rsidR="00D756A1">
              <w:rPr>
                <w:rFonts w:ascii="Times New Roman" w:hAnsi="Times New Roman" w:cs="Times New Roman"/>
              </w:rPr>
              <w:t>02.07.</w:t>
            </w:r>
            <w:r w:rsidRPr="00701EB3">
              <w:rPr>
                <w:rFonts w:ascii="Times New Roman" w:hAnsi="Times New Roman" w:cs="Times New Roman"/>
              </w:rPr>
              <w:t>1992 года N 3185-1 "О психиатрической помощи и гарантиях прав граждан при ее оказании"</w:t>
            </w:r>
          </w:p>
        </w:tc>
      </w:tr>
      <w:tr w:rsidR="00B91B16" w:rsidRPr="00701EB3" w14:paraId="71844B6B" w14:textId="77777777" w:rsidTr="00701EB3">
        <w:trPr>
          <w:trHeight w:val="315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383AD" w14:textId="46EC21E8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      </w:r>
          </w:p>
        </w:tc>
      </w:tr>
      <w:tr w:rsidR="00B91B16" w:rsidRPr="00701EB3" w14:paraId="7BD405F6" w14:textId="77777777" w:rsidTr="00701EB3">
        <w:trPr>
          <w:trHeight w:val="184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E289" w14:textId="77777777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  <w:lang w:eastAsia="ru-RU"/>
              </w:rPr>
              <w:t>11) граждане, оказавшиеся в трудной жизненной ситуации вследствие чрезвычайных ситуаций и стихийных бедствий:</w:t>
            </w:r>
          </w:p>
          <w:p w14:paraId="2F5655D9" w14:textId="77777777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  <w:lang w:eastAsia="ru-RU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14:paraId="1E282287" w14:textId="77777777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  <w:lang w:eastAsia="ru-RU"/>
              </w:rPr>
              <w:t>б) дети погибшего (умершего) в результате чрезвычайной ситуации;</w:t>
            </w:r>
          </w:p>
          <w:p w14:paraId="04C14D78" w14:textId="77777777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  <w:lang w:eastAsia="ru-RU"/>
              </w:rPr>
              <w:t>в) родители погибшего (умершего) в результате чрезвычайной ситуации;</w:t>
            </w:r>
          </w:p>
          <w:p w14:paraId="06C59F75" w14:textId="3DF2D0DE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  <w:lang w:eastAsia="ru-RU"/>
              </w:rPr>
      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</w:t>
            </w:r>
            <w:r w:rsidR="00D756A1">
              <w:rPr>
                <w:rFonts w:ascii="Times New Roman" w:hAnsi="Times New Roman" w:cs="Times New Roman"/>
                <w:lang w:eastAsia="ru-RU"/>
              </w:rPr>
              <w:t>РФ</w:t>
            </w:r>
            <w:r w:rsidRPr="00701EB3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6682FB15" w14:textId="77777777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  <w:lang w:eastAsia="ru-RU"/>
              </w:rPr>
              <w:t>д) граждане, здоровью которых причинен вред в результате чрезвычайной ситуации;</w:t>
            </w:r>
          </w:p>
          <w:p w14:paraId="49E73B95" w14:textId="77777777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  <w:lang w:eastAsia="ru-RU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ситуации;</w:t>
            </w:r>
          </w:p>
          <w:p w14:paraId="14378467" w14:textId="46E58CA2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  <w:lang w:eastAsia="ru-RU"/>
              </w:rPr>
              <w:t>ж) иные граждане, непосредственно пострадавшие от чрезвычайных ситуаций и стихийных бедствий.</w:t>
            </w:r>
          </w:p>
        </w:tc>
      </w:tr>
      <w:tr w:rsidR="00B91B16" w:rsidRPr="00701EB3" w14:paraId="11484D4C" w14:textId="77777777" w:rsidTr="00701EB3">
        <w:trPr>
          <w:trHeight w:val="514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9E6B" w14:textId="15D2DE53" w:rsidR="00B91B16" w:rsidRPr="00701EB3" w:rsidRDefault="00B91B16" w:rsidP="00D756A1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 xml:space="preserve">12)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</w:t>
            </w:r>
            <w:r w:rsidR="00D756A1">
              <w:rPr>
                <w:rFonts w:ascii="Times New Roman" w:hAnsi="Times New Roman" w:cs="Times New Roman"/>
              </w:rPr>
              <w:t>ФЗ</w:t>
            </w:r>
            <w:r w:rsidRPr="00701EB3">
              <w:rPr>
                <w:rFonts w:ascii="Times New Roman" w:hAnsi="Times New Roman" w:cs="Times New Roman"/>
              </w:rPr>
              <w:t xml:space="preserve"> и законами </w:t>
            </w:r>
            <w:r w:rsidR="00D756A1">
              <w:rPr>
                <w:rFonts w:ascii="Times New Roman" w:hAnsi="Times New Roman" w:cs="Times New Roman"/>
              </w:rPr>
              <w:t>РС(Я)</w:t>
            </w:r>
            <w:r w:rsidRPr="00701EB3">
              <w:rPr>
                <w:rFonts w:ascii="Times New Roman" w:hAnsi="Times New Roman" w:cs="Times New Roman"/>
              </w:rPr>
              <w:t>;</w:t>
            </w:r>
          </w:p>
        </w:tc>
      </w:tr>
      <w:tr w:rsidR="00B91B16" w:rsidRPr="00701EB3" w14:paraId="30C71C9F" w14:textId="77777777" w:rsidTr="00701EB3">
        <w:trPr>
          <w:trHeight w:val="199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4D69" w14:textId="4BF8973F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>13) граждане, имеющие трех и более несовершеннолетних детей;</w:t>
            </w:r>
          </w:p>
        </w:tc>
      </w:tr>
      <w:tr w:rsidR="00B91B16" w:rsidRPr="00701EB3" w14:paraId="4C2AAE2D" w14:textId="77777777" w:rsidTr="00701EB3">
        <w:trPr>
          <w:trHeight w:val="334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CAC7" w14:textId="1ACF3BC2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>14) несовершеннолетние,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несовершеннолетних;</w:t>
            </w:r>
          </w:p>
        </w:tc>
      </w:tr>
      <w:tr w:rsidR="00B91B16" w:rsidRPr="00701EB3" w14:paraId="54BCD4F0" w14:textId="77777777" w:rsidTr="00701EB3">
        <w:trPr>
          <w:trHeight w:val="100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0656" w14:textId="43125B53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>15) ветераны тыла;</w:t>
            </w:r>
          </w:p>
        </w:tc>
      </w:tr>
      <w:tr w:rsidR="00B91B16" w:rsidRPr="00701EB3" w14:paraId="15C14624" w14:textId="77777777" w:rsidTr="00701EB3">
        <w:trPr>
          <w:trHeight w:val="215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966F" w14:textId="35595B96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>16) представители коренных малочисленных народов Севера;</w:t>
            </w:r>
          </w:p>
        </w:tc>
      </w:tr>
      <w:tr w:rsidR="00B91B16" w:rsidRPr="00701EB3" w14:paraId="79ACF61D" w14:textId="77777777" w:rsidTr="00701EB3">
        <w:trPr>
          <w:trHeight w:val="187"/>
          <w:jc w:val="center"/>
        </w:trPr>
        <w:tc>
          <w:tcPr>
            <w:tcW w:w="10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1550" w14:textId="4F18E239" w:rsidR="00B91B16" w:rsidRPr="00701EB3" w:rsidRDefault="00B91B16" w:rsidP="00C52E02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>17) выпускники детских домов, домов-интернатов (дети-сироты, дети, оставшиеся без попечения родителей), в возрасте до 23 лет включительно (в период обучения в высшем учебном заведении).</w:t>
            </w:r>
          </w:p>
        </w:tc>
      </w:tr>
    </w:tbl>
    <w:p w14:paraId="1E4615AB" w14:textId="77777777" w:rsidR="00C52E02" w:rsidRDefault="00C52E02" w:rsidP="00C52E02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6804405" w14:textId="2FD8327B" w:rsidR="00085CDC" w:rsidRDefault="00C52E02" w:rsidP="00C52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02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1C7EEB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Pr="00C52E02">
        <w:rPr>
          <w:rFonts w:ascii="Times New Roman" w:hAnsi="Times New Roman" w:cs="Times New Roman"/>
          <w:b/>
          <w:sz w:val="28"/>
          <w:szCs w:val="28"/>
        </w:rPr>
        <w:t>подтверждающие право получения гражданами бесплатной юридической помощи и бесплатной консультационно-правовой помощи</w:t>
      </w:r>
      <w:r w:rsidR="00D756A1">
        <w:rPr>
          <w:rFonts w:ascii="Times New Roman" w:hAnsi="Times New Roman" w:cs="Times New Roman"/>
          <w:b/>
          <w:sz w:val="28"/>
          <w:szCs w:val="28"/>
        </w:rPr>
        <w:t>.</w:t>
      </w:r>
    </w:p>
    <w:p w14:paraId="01B9FE1E" w14:textId="77777777" w:rsidR="00C52E02" w:rsidRDefault="00C52E02" w:rsidP="00701EB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0"/>
      </w:tblGrid>
      <w:tr w:rsidR="00C52E02" w:rsidRPr="00701EB3" w14:paraId="20522C09" w14:textId="77777777" w:rsidTr="00701EB3">
        <w:trPr>
          <w:trHeight w:val="100"/>
          <w:jc w:val="center"/>
        </w:trPr>
        <w:tc>
          <w:tcPr>
            <w:tcW w:w="10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A686" w14:textId="6DC253DF" w:rsidR="00C52E02" w:rsidRPr="00701EB3" w:rsidRDefault="00C52E02" w:rsidP="00C52E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 xml:space="preserve">1) малоимущие граждане предоставляют справку органов социальной защиты населения или извещение о постановке на учет в качестве малоимущего, нуждающегося в жилых помещениях выданное уполномоченным органом местного самоуправления по месту жительства (действительно в течение 1 (одного) года). </w:t>
            </w:r>
          </w:p>
        </w:tc>
      </w:tr>
      <w:tr w:rsidR="00C52E02" w:rsidRPr="00701EB3" w14:paraId="68CC425A" w14:textId="77777777" w:rsidTr="00701EB3">
        <w:trPr>
          <w:trHeight w:val="440"/>
          <w:jc w:val="center"/>
        </w:trPr>
        <w:tc>
          <w:tcPr>
            <w:tcW w:w="10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2872" w14:textId="53188972" w:rsidR="00C52E02" w:rsidRPr="00701EB3" w:rsidRDefault="00C52E02" w:rsidP="00C52E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>2) инвалиды, ветераны Великой Отечественной войны, Герои РФ, Герои Советского Союза, Герои Социалистического Труда, ветераны тыла, многодетные семьи – справку МСЭ и/или соответствующее удостоверение.</w:t>
            </w:r>
          </w:p>
        </w:tc>
      </w:tr>
      <w:tr w:rsidR="00C52E02" w:rsidRPr="00701EB3" w14:paraId="32B8251A" w14:textId="77777777" w:rsidTr="00701EB3">
        <w:trPr>
          <w:trHeight w:val="187"/>
          <w:jc w:val="center"/>
        </w:trPr>
        <w:tc>
          <w:tcPr>
            <w:tcW w:w="10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6596" w14:textId="6F5DC8EE" w:rsidR="00C52E02" w:rsidRPr="00701EB3" w:rsidRDefault="00C52E02" w:rsidP="00C52E0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EB3">
              <w:rPr>
                <w:rFonts w:ascii="Times New Roman" w:hAnsi="Times New Roman" w:cs="Times New Roman"/>
              </w:rPr>
              <w:t>3)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– уведомление руководителя органа или учреждения, подтверждающие нахождение несовершеннолетнего в соответствующем учреждении;</w:t>
            </w:r>
          </w:p>
        </w:tc>
      </w:tr>
      <w:tr w:rsidR="00C52E02" w:rsidRPr="00701EB3" w14:paraId="130E7A24" w14:textId="77777777" w:rsidTr="00701EB3">
        <w:trPr>
          <w:trHeight w:val="187"/>
          <w:jc w:val="center"/>
        </w:trPr>
        <w:tc>
          <w:tcPr>
            <w:tcW w:w="10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F505" w14:textId="68B0B21E" w:rsidR="00C52E02" w:rsidRPr="00701EB3" w:rsidRDefault="00C52E02" w:rsidP="00C52E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>5) граждане, признанные судом недееспособными, а также их законные представители – решение суда о признании гражданина недееспособным;</w:t>
            </w:r>
          </w:p>
        </w:tc>
      </w:tr>
      <w:tr w:rsidR="00C52E02" w:rsidRPr="00701EB3" w14:paraId="63209C2A" w14:textId="77777777" w:rsidTr="00701EB3">
        <w:trPr>
          <w:trHeight w:val="187"/>
          <w:jc w:val="center"/>
        </w:trPr>
        <w:tc>
          <w:tcPr>
            <w:tcW w:w="10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0F30" w14:textId="77777777" w:rsidR="00C52E02" w:rsidRPr="00701EB3" w:rsidRDefault="00C52E02" w:rsidP="00C52E02">
            <w:pPr>
              <w:tabs>
                <w:tab w:val="left" w:pos="1230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>6) дети-сироты и дети, оставшиеся без попечения родителей, а также их законные представители и представители – следующие документы, подтверждающие отсутствие родителей (единственного родителя) или невозможность воспитания ими несовершеннолетних:</w:t>
            </w:r>
          </w:p>
          <w:p w14:paraId="41E38745" w14:textId="77777777" w:rsidR="00C52E02" w:rsidRPr="00701EB3" w:rsidRDefault="00C52E02" w:rsidP="00C52E02">
            <w:pPr>
              <w:tabs>
                <w:tab w:val="left" w:pos="1230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 xml:space="preserve">         -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      </w:r>
          </w:p>
          <w:p w14:paraId="50C92BF2" w14:textId="77777777" w:rsidR="00C52E02" w:rsidRPr="00701EB3" w:rsidRDefault="00C52E02" w:rsidP="00C52E02">
            <w:pPr>
              <w:tabs>
                <w:tab w:val="left" w:pos="1230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 xml:space="preserve">        - свидетельство о смерти родителей (единственного родителя);</w:t>
            </w:r>
          </w:p>
          <w:p w14:paraId="50A7C080" w14:textId="77777777" w:rsidR="00C52E02" w:rsidRPr="00701EB3" w:rsidRDefault="00C52E02" w:rsidP="00C52E02">
            <w:pPr>
              <w:tabs>
                <w:tab w:val="left" w:pos="1230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 xml:space="preserve">        - документ об обнаружении найденного (подкинутого) ребенка, выданный правоохранительными органами или органом опеки и попечительства;</w:t>
            </w:r>
          </w:p>
          <w:p w14:paraId="4E90C351" w14:textId="77777777" w:rsidR="00C52E02" w:rsidRPr="00701EB3" w:rsidRDefault="00C52E02" w:rsidP="00C52E02">
            <w:pPr>
              <w:tabs>
                <w:tab w:val="left" w:pos="1230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 xml:space="preserve">        - справка об отбывании родителями наказания в учреждениях, исполняющих наказание, в виде лишения свободы, либо о нахождении родителей в местах содержания под стражей подозреваемых и обвиняемых в совершении преступлений;</w:t>
            </w:r>
          </w:p>
          <w:p w14:paraId="22A1EBF2" w14:textId="77777777" w:rsidR="00C52E02" w:rsidRPr="00701EB3" w:rsidRDefault="00C52E02" w:rsidP="00C52E02">
            <w:pPr>
              <w:tabs>
                <w:tab w:val="left" w:pos="1230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 xml:space="preserve">        - копия решения суда о назначении родителям наказания в виде лишения свободы;</w:t>
            </w:r>
          </w:p>
          <w:p w14:paraId="38E55D82" w14:textId="77777777" w:rsidR="00C52E02" w:rsidRPr="00701EB3" w:rsidRDefault="00C52E02" w:rsidP="00C52E02">
            <w:pPr>
              <w:tabs>
                <w:tab w:val="left" w:pos="1230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 xml:space="preserve">        - справка организации для детей-сирот и детей, оставшихся без попечения родителей, о том, что гражданин находится (находился) под надзором в указанной организации, а также о его пребывании в иных организациях для детей-сирот и детей, оставшихся без попечения родителей;</w:t>
            </w:r>
          </w:p>
          <w:p w14:paraId="4FC8BDA7" w14:textId="6F0933B1" w:rsidR="00C52E02" w:rsidRPr="00701EB3" w:rsidRDefault="00C52E02" w:rsidP="00C52E02">
            <w:pPr>
              <w:tabs>
                <w:tab w:val="left" w:pos="1230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 xml:space="preserve">        - иные документы. </w:t>
            </w:r>
            <w:r w:rsidRPr="00701EB3">
              <w:rPr>
                <w:rFonts w:ascii="Times New Roman" w:hAnsi="Times New Roman" w:cs="Times New Roman"/>
              </w:rPr>
              <w:tab/>
            </w:r>
          </w:p>
        </w:tc>
      </w:tr>
      <w:tr w:rsidR="00C52E02" w:rsidRPr="00701EB3" w14:paraId="63B3C0A6" w14:textId="77777777" w:rsidTr="00701EB3">
        <w:trPr>
          <w:trHeight w:val="187"/>
          <w:jc w:val="center"/>
        </w:trPr>
        <w:tc>
          <w:tcPr>
            <w:tcW w:w="10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3AE2" w14:textId="462AD6D5" w:rsidR="00C52E02" w:rsidRPr="00701EB3" w:rsidRDefault="00C52E02" w:rsidP="00C52E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>7) выпускники детских домов, домов-интернатов (детьми-сиротами, детьми, оставшимся без попечения родителей), в возрасте до 23 лет включительно (в период обучения в высшем учебном заведении) - аттестат или справку, в которой содержится информация об окончании пребывания в детском доме, доме-интернате, студенческим билетом;</w:t>
            </w:r>
          </w:p>
        </w:tc>
      </w:tr>
      <w:tr w:rsidR="00C52E02" w:rsidRPr="00701EB3" w14:paraId="486468F2" w14:textId="77777777" w:rsidTr="00701EB3">
        <w:trPr>
          <w:trHeight w:val="187"/>
          <w:jc w:val="center"/>
        </w:trPr>
        <w:tc>
          <w:tcPr>
            <w:tcW w:w="10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AD70" w14:textId="74807EB8" w:rsidR="00C52E02" w:rsidRPr="00701EB3" w:rsidRDefault="00C52E02" w:rsidP="00C52E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>8) граждане, попавшие в трудную жизненную ситуацию – оригинал документа, подтверждающего трудную жизненную ситуацию (о болезни, не являющейся основанием к установлению инвалидности, но существенно препятствующей трудоустройству или осуществлению иной нормальной жизнедеятельности гражданина, о безработице, документально подтвержденной органами службы занятости в Республике Саха (Якутия), о несчастном случае, о стихийном бедствии, об отсутствии места жительства). Указанные документы должны быть действительными на дату обращения граждан за оказанием бесплатной юридической помощи;</w:t>
            </w:r>
          </w:p>
        </w:tc>
      </w:tr>
      <w:tr w:rsidR="00C52E02" w:rsidRPr="00701EB3" w14:paraId="6667C01B" w14:textId="77777777" w:rsidTr="00701EB3">
        <w:trPr>
          <w:trHeight w:val="187"/>
          <w:jc w:val="center"/>
        </w:trPr>
        <w:tc>
          <w:tcPr>
            <w:tcW w:w="10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4B4D" w14:textId="64AB56C4" w:rsidR="00C52E02" w:rsidRPr="00701EB3" w:rsidRDefault="00C52E02" w:rsidP="00C52E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>9) лица, желающие принять на воспитание в свою семью ребенка, оставшегося без попечения родителей – документы из органов опеки и попечительства, подтверждающие желание таких лиц принять на воспитание в свою семью ребенка, оставшегося без попечения родителей;</w:t>
            </w:r>
          </w:p>
        </w:tc>
      </w:tr>
      <w:tr w:rsidR="00C52E02" w:rsidRPr="00701EB3" w14:paraId="3ACADEC5" w14:textId="77777777" w:rsidTr="00701EB3">
        <w:trPr>
          <w:trHeight w:val="187"/>
          <w:jc w:val="center"/>
        </w:trPr>
        <w:tc>
          <w:tcPr>
            <w:tcW w:w="10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1CE2" w14:textId="06E1A023" w:rsidR="00C52E02" w:rsidRPr="00701EB3" w:rsidRDefault="00C52E02" w:rsidP="00C52E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>10) усыновители – решение суда об усыновлении;</w:t>
            </w:r>
          </w:p>
        </w:tc>
      </w:tr>
      <w:tr w:rsidR="00C52E02" w:rsidRPr="00701EB3" w14:paraId="018782FF" w14:textId="77777777" w:rsidTr="00701EB3">
        <w:trPr>
          <w:trHeight w:val="187"/>
          <w:jc w:val="center"/>
        </w:trPr>
        <w:tc>
          <w:tcPr>
            <w:tcW w:w="10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9C00" w14:textId="41485F16" w:rsidR="00C52E02" w:rsidRPr="00701EB3" w:rsidRDefault="00C52E02" w:rsidP="00C52E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>11) граждане, ведущие личное подсобное хозяйство или занимающихся садоводством, огородничеством или животноводством, в том числе членов крестьянских (фермерских) хозяйств – выписку их похозяйственной книги, подтверждающую наличие крупного рогатого скота, личного подсобного хозяйства;</w:t>
            </w:r>
          </w:p>
        </w:tc>
      </w:tr>
      <w:tr w:rsidR="00C52E02" w:rsidRPr="00701EB3" w14:paraId="5B564D29" w14:textId="77777777" w:rsidTr="00701EB3">
        <w:trPr>
          <w:trHeight w:val="187"/>
          <w:jc w:val="center"/>
        </w:trPr>
        <w:tc>
          <w:tcPr>
            <w:tcW w:w="10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8E56" w14:textId="63AC50F9" w:rsidR="00C52E02" w:rsidRPr="00701EB3" w:rsidRDefault="00C52E02" w:rsidP="00C52E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1EB3">
              <w:rPr>
                <w:rFonts w:ascii="Times New Roman" w:hAnsi="Times New Roman" w:cs="Times New Roman"/>
              </w:rPr>
              <w:t>12) представители коренных малочисленных народов – вкладыш к паспорту, свидетельство о рождении или соответствующую справку из уполномоченного органа.</w:t>
            </w:r>
          </w:p>
        </w:tc>
      </w:tr>
    </w:tbl>
    <w:p w14:paraId="45864419" w14:textId="77777777" w:rsidR="00C52E02" w:rsidRPr="00C52E02" w:rsidRDefault="00C52E02" w:rsidP="00701EB3">
      <w:pPr>
        <w:rPr>
          <w:rFonts w:ascii="Times New Roman" w:hAnsi="Times New Roman" w:cs="Times New Roman"/>
          <w:b/>
          <w:sz w:val="28"/>
          <w:szCs w:val="28"/>
        </w:rPr>
      </w:pPr>
    </w:p>
    <w:sectPr w:rsidR="00C52E02" w:rsidRPr="00C52E02" w:rsidSect="00E56FBD">
      <w:type w:val="continuous"/>
      <w:pgSz w:w="11906" w:h="16838"/>
      <w:pgMar w:top="28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61DE5" w14:textId="77777777" w:rsidR="00FA1BBD" w:rsidRDefault="00FA1BBD" w:rsidP="009D5CBF">
      <w:r>
        <w:separator/>
      </w:r>
    </w:p>
  </w:endnote>
  <w:endnote w:type="continuationSeparator" w:id="0">
    <w:p w14:paraId="038CE2F3" w14:textId="77777777" w:rsidR="00FA1BBD" w:rsidRDefault="00FA1BBD" w:rsidP="009D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E900D" w14:textId="77777777" w:rsidR="00FA1BBD" w:rsidRDefault="00FA1BBD" w:rsidP="009D5CBF">
      <w:r>
        <w:separator/>
      </w:r>
    </w:p>
  </w:footnote>
  <w:footnote w:type="continuationSeparator" w:id="0">
    <w:p w14:paraId="5F909B5A" w14:textId="77777777" w:rsidR="00FA1BBD" w:rsidRDefault="00FA1BBD" w:rsidP="009D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B7838"/>
    <w:multiLevelType w:val="hybridMultilevel"/>
    <w:tmpl w:val="EA80EA10"/>
    <w:lvl w:ilvl="0" w:tplc="AD204BA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29F47BB"/>
    <w:multiLevelType w:val="hybridMultilevel"/>
    <w:tmpl w:val="57968244"/>
    <w:lvl w:ilvl="0" w:tplc="E382714E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41"/>
    <w:rsid w:val="00000DFE"/>
    <w:rsid w:val="00001CA2"/>
    <w:rsid w:val="0000504D"/>
    <w:rsid w:val="00006798"/>
    <w:rsid w:val="00012529"/>
    <w:rsid w:val="00013FFC"/>
    <w:rsid w:val="0003597E"/>
    <w:rsid w:val="00043633"/>
    <w:rsid w:val="00046C2E"/>
    <w:rsid w:val="0006044D"/>
    <w:rsid w:val="00065716"/>
    <w:rsid w:val="0007364A"/>
    <w:rsid w:val="00074694"/>
    <w:rsid w:val="00075387"/>
    <w:rsid w:val="00076516"/>
    <w:rsid w:val="000816B7"/>
    <w:rsid w:val="00081D58"/>
    <w:rsid w:val="00085CDC"/>
    <w:rsid w:val="00086F61"/>
    <w:rsid w:val="00091359"/>
    <w:rsid w:val="000A1244"/>
    <w:rsid w:val="000A5443"/>
    <w:rsid w:val="000A568E"/>
    <w:rsid w:val="000C5A29"/>
    <w:rsid w:val="000D19D9"/>
    <w:rsid w:val="000D1EFC"/>
    <w:rsid w:val="000E5228"/>
    <w:rsid w:val="000E78A5"/>
    <w:rsid w:val="000F19ED"/>
    <w:rsid w:val="000F65C5"/>
    <w:rsid w:val="0011575C"/>
    <w:rsid w:val="00117157"/>
    <w:rsid w:val="00117991"/>
    <w:rsid w:val="00120189"/>
    <w:rsid w:val="00124500"/>
    <w:rsid w:val="00125611"/>
    <w:rsid w:val="00126DA4"/>
    <w:rsid w:val="00130FAB"/>
    <w:rsid w:val="00135B2F"/>
    <w:rsid w:val="00150699"/>
    <w:rsid w:val="00157396"/>
    <w:rsid w:val="001638C0"/>
    <w:rsid w:val="00174FCD"/>
    <w:rsid w:val="001842A5"/>
    <w:rsid w:val="00184BD1"/>
    <w:rsid w:val="00187D4D"/>
    <w:rsid w:val="001922AD"/>
    <w:rsid w:val="001B4E3A"/>
    <w:rsid w:val="001C7EEB"/>
    <w:rsid w:val="001D014B"/>
    <w:rsid w:val="001E2A2E"/>
    <w:rsid w:val="001E722F"/>
    <w:rsid w:val="001F1551"/>
    <w:rsid w:val="001F4E95"/>
    <w:rsid w:val="001F66FE"/>
    <w:rsid w:val="001F7139"/>
    <w:rsid w:val="00202B9B"/>
    <w:rsid w:val="00205784"/>
    <w:rsid w:val="00217239"/>
    <w:rsid w:val="0022061B"/>
    <w:rsid w:val="0022122D"/>
    <w:rsid w:val="002273ED"/>
    <w:rsid w:val="002612F2"/>
    <w:rsid w:val="00274780"/>
    <w:rsid w:val="0028111F"/>
    <w:rsid w:val="00284B78"/>
    <w:rsid w:val="00291B2E"/>
    <w:rsid w:val="002A10A1"/>
    <w:rsid w:val="002B1D83"/>
    <w:rsid w:val="002B3744"/>
    <w:rsid w:val="002C1496"/>
    <w:rsid w:val="002C36F3"/>
    <w:rsid w:val="002C63B1"/>
    <w:rsid w:val="002D6888"/>
    <w:rsid w:val="002E5F8D"/>
    <w:rsid w:val="002E7E16"/>
    <w:rsid w:val="00300FC5"/>
    <w:rsid w:val="00305FDD"/>
    <w:rsid w:val="00306846"/>
    <w:rsid w:val="00307C88"/>
    <w:rsid w:val="00312E4B"/>
    <w:rsid w:val="0033109A"/>
    <w:rsid w:val="003741AC"/>
    <w:rsid w:val="0038059A"/>
    <w:rsid w:val="003A25DB"/>
    <w:rsid w:val="003B5FE2"/>
    <w:rsid w:val="003C71FA"/>
    <w:rsid w:val="003D1679"/>
    <w:rsid w:val="003D251F"/>
    <w:rsid w:val="003D3E39"/>
    <w:rsid w:val="003F5D4F"/>
    <w:rsid w:val="0040116D"/>
    <w:rsid w:val="004069FA"/>
    <w:rsid w:val="00410F07"/>
    <w:rsid w:val="00423624"/>
    <w:rsid w:val="004314DA"/>
    <w:rsid w:val="00433AB3"/>
    <w:rsid w:val="00441EE4"/>
    <w:rsid w:val="00452DE0"/>
    <w:rsid w:val="00462EC5"/>
    <w:rsid w:val="00467F96"/>
    <w:rsid w:val="00470170"/>
    <w:rsid w:val="00481109"/>
    <w:rsid w:val="004A4F71"/>
    <w:rsid w:val="004B3BCD"/>
    <w:rsid w:val="004C42FF"/>
    <w:rsid w:val="004C4C58"/>
    <w:rsid w:val="004D2934"/>
    <w:rsid w:val="004E31A8"/>
    <w:rsid w:val="004E7B3C"/>
    <w:rsid w:val="004F6907"/>
    <w:rsid w:val="00501879"/>
    <w:rsid w:val="00531362"/>
    <w:rsid w:val="00565FC9"/>
    <w:rsid w:val="0057338C"/>
    <w:rsid w:val="00576A1D"/>
    <w:rsid w:val="00577BD4"/>
    <w:rsid w:val="00577CFC"/>
    <w:rsid w:val="005829E5"/>
    <w:rsid w:val="00593906"/>
    <w:rsid w:val="00596082"/>
    <w:rsid w:val="005967E9"/>
    <w:rsid w:val="005A1092"/>
    <w:rsid w:val="005A5D7F"/>
    <w:rsid w:val="005B0F4B"/>
    <w:rsid w:val="005B1B19"/>
    <w:rsid w:val="005B647D"/>
    <w:rsid w:val="005B7AEC"/>
    <w:rsid w:val="005E2296"/>
    <w:rsid w:val="005E34B2"/>
    <w:rsid w:val="005F00F2"/>
    <w:rsid w:val="00622F11"/>
    <w:rsid w:val="00623E36"/>
    <w:rsid w:val="0063114F"/>
    <w:rsid w:val="006436C0"/>
    <w:rsid w:val="006663A2"/>
    <w:rsid w:val="0066762E"/>
    <w:rsid w:val="00667B8D"/>
    <w:rsid w:val="00685E99"/>
    <w:rsid w:val="00691C52"/>
    <w:rsid w:val="006A3E88"/>
    <w:rsid w:val="006B07E7"/>
    <w:rsid w:val="006B5BE9"/>
    <w:rsid w:val="006B77DE"/>
    <w:rsid w:val="006C414B"/>
    <w:rsid w:val="006D1187"/>
    <w:rsid w:val="006D5F59"/>
    <w:rsid w:val="006E4356"/>
    <w:rsid w:val="006F315F"/>
    <w:rsid w:val="006F7B52"/>
    <w:rsid w:val="00701C23"/>
    <w:rsid w:val="00701EB3"/>
    <w:rsid w:val="00731E1E"/>
    <w:rsid w:val="0073402A"/>
    <w:rsid w:val="007445D5"/>
    <w:rsid w:val="00747CD8"/>
    <w:rsid w:val="00756F55"/>
    <w:rsid w:val="0075742B"/>
    <w:rsid w:val="00760FAC"/>
    <w:rsid w:val="00762EFF"/>
    <w:rsid w:val="00765123"/>
    <w:rsid w:val="007761CF"/>
    <w:rsid w:val="00784DB7"/>
    <w:rsid w:val="0078624E"/>
    <w:rsid w:val="00790E89"/>
    <w:rsid w:val="0079678C"/>
    <w:rsid w:val="00796AFF"/>
    <w:rsid w:val="007A0199"/>
    <w:rsid w:val="007A5136"/>
    <w:rsid w:val="007B0D00"/>
    <w:rsid w:val="007B63EA"/>
    <w:rsid w:val="007B69AE"/>
    <w:rsid w:val="007C3330"/>
    <w:rsid w:val="007D101F"/>
    <w:rsid w:val="007E58E4"/>
    <w:rsid w:val="007F0E24"/>
    <w:rsid w:val="007F2371"/>
    <w:rsid w:val="007F4A9E"/>
    <w:rsid w:val="007F5A10"/>
    <w:rsid w:val="008011DD"/>
    <w:rsid w:val="00805152"/>
    <w:rsid w:val="00805772"/>
    <w:rsid w:val="00810A1D"/>
    <w:rsid w:val="00824396"/>
    <w:rsid w:val="008331F3"/>
    <w:rsid w:val="008425C0"/>
    <w:rsid w:val="008436A9"/>
    <w:rsid w:val="008464EB"/>
    <w:rsid w:val="00894BF3"/>
    <w:rsid w:val="008960E6"/>
    <w:rsid w:val="008A667A"/>
    <w:rsid w:val="008A7542"/>
    <w:rsid w:val="008C02D5"/>
    <w:rsid w:val="008C120E"/>
    <w:rsid w:val="008D61BB"/>
    <w:rsid w:val="008D7F74"/>
    <w:rsid w:val="009051E9"/>
    <w:rsid w:val="00912A64"/>
    <w:rsid w:val="009225E3"/>
    <w:rsid w:val="0092444B"/>
    <w:rsid w:val="00936F7D"/>
    <w:rsid w:val="009448DB"/>
    <w:rsid w:val="0094721C"/>
    <w:rsid w:val="00950AE7"/>
    <w:rsid w:val="00956B0B"/>
    <w:rsid w:val="00965002"/>
    <w:rsid w:val="00981C4B"/>
    <w:rsid w:val="00982233"/>
    <w:rsid w:val="00982D2A"/>
    <w:rsid w:val="00996116"/>
    <w:rsid w:val="009B0523"/>
    <w:rsid w:val="009D24E4"/>
    <w:rsid w:val="009D5CBF"/>
    <w:rsid w:val="009D657A"/>
    <w:rsid w:val="009D6D26"/>
    <w:rsid w:val="009E116C"/>
    <w:rsid w:val="009E5AF5"/>
    <w:rsid w:val="00A26A98"/>
    <w:rsid w:val="00A41E6F"/>
    <w:rsid w:val="00A43BA0"/>
    <w:rsid w:val="00A60032"/>
    <w:rsid w:val="00A62D8B"/>
    <w:rsid w:val="00A75986"/>
    <w:rsid w:val="00A804BF"/>
    <w:rsid w:val="00A80A5A"/>
    <w:rsid w:val="00A90628"/>
    <w:rsid w:val="00A97F64"/>
    <w:rsid w:val="00AC1DFD"/>
    <w:rsid w:val="00AC2C70"/>
    <w:rsid w:val="00AC5FF9"/>
    <w:rsid w:val="00AE2424"/>
    <w:rsid w:val="00AE50B1"/>
    <w:rsid w:val="00AE7155"/>
    <w:rsid w:val="00B10A12"/>
    <w:rsid w:val="00B2091E"/>
    <w:rsid w:val="00B24664"/>
    <w:rsid w:val="00B24DE9"/>
    <w:rsid w:val="00B25107"/>
    <w:rsid w:val="00B3026D"/>
    <w:rsid w:val="00B36DFE"/>
    <w:rsid w:val="00B37FAE"/>
    <w:rsid w:val="00B430CA"/>
    <w:rsid w:val="00B470EF"/>
    <w:rsid w:val="00B66DCA"/>
    <w:rsid w:val="00B67CE2"/>
    <w:rsid w:val="00B7288C"/>
    <w:rsid w:val="00B91B16"/>
    <w:rsid w:val="00B957B6"/>
    <w:rsid w:val="00BA33F1"/>
    <w:rsid w:val="00BA3DFC"/>
    <w:rsid w:val="00BA769F"/>
    <w:rsid w:val="00BB7D72"/>
    <w:rsid w:val="00BE1DEC"/>
    <w:rsid w:val="00BE58D6"/>
    <w:rsid w:val="00BF48EE"/>
    <w:rsid w:val="00BF69ED"/>
    <w:rsid w:val="00C05D4D"/>
    <w:rsid w:val="00C22C96"/>
    <w:rsid w:val="00C32D6F"/>
    <w:rsid w:val="00C34411"/>
    <w:rsid w:val="00C368D6"/>
    <w:rsid w:val="00C46E7F"/>
    <w:rsid w:val="00C52E02"/>
    <w:rsid w:val="00C52E20"/>
    <w:rsid w:val="00C620A4"/>
    <w:rsid w:val="00C645F2"/>
    <w:rsid w:val="00C7058D"/>
    <w:rsid w:val="00C7195F"/>
    <w:rsid w:val="00C71C4C"/>
    <w:rsid w:val="00C73F20"/>
    <w:rsid w:val="00C772B1"/>
    <w:rsid w:val="00C864D4"/>
    <w:rsid w:val="00C87D9E"/>
    <w:rsid w:val="00C953E5"/>
    <w:rsid w:val="00CA0B9D"/>
    <w:rsid w:val="00CA19BC"/>
    <w:rsid w:val="00CA596D"/>
    <w:rsid w:val="00CB5733"/>
    <w:rsid w:val="00CB57D5"/>
    <w:rsid w:val="00CD62E5"/>
    <w:rsid w:val="00CE157C"/>
    <w:rsid w:val="00CE7CB5"/>
    <w:rsid w:val="00CF3800"/>
    <w:rsid w:val="00CF3BA4"/>
    <w:rsid w:val="00D05A4B"/>
    <w:rsid w:val="00D27327"/>
    <w:rsid w:val="00D504F3"/>
    <w:rsid w:val="00D5449D"/>
    <w:rsid w:val="00D6550D"/>
    <w:rsid w:val="00D66511"/>
    <w:rsid w:val="00D750CA"/>
    <w:rsid w:val="00D756A1"/>
    <w:rsid w:val="00D75B41"/>
    <w:rsid w:val="00D871FC"/>
    <w:rsid w:val="00D876B1"/>
    <w:rsid w:val="00D934B1"/>
    <w:rsid w:val="00D93DE1"/>
    <w:rsid w:val="00DA5E08"/>
    <w:rsid w:val="00DB3F40"/>
    <w:rsid w:val="00DB41AF"/>
    <w:rsid w:val="00DB7FF5"/>
    <w:rsid w:val="00DC007A"/>
    <w:rsid w:val="00DD4A32"/>
    <w:rsid w:val="00DE0C97"/>
    <w:rsid w:val="00DE6EFF"/>
    <w:rsid w:val="00DF0DE6"/>
    <w:rsid w:val="00E000AC"/>
    <w:rsid w:val="00E04745"/>
    <w:rsid w:val="00E176A7"/>
    <w:rsid w:val="00E20920"/>
    <w:rsid w:val="00E24635"/>
    <w:rsid w:val="00E329ED"/>
    <w:rsid w:val="00E56FBD"/>
    <w:rsid w:val="00E763B2"/>
    <w:rsid w:val="00E86785"/>
    <w:rsid w:val="00E91FA9"/>
    <w:rsid w:val="00EC72B2"/>
    <w:rsid w:val="00ED10C3"/>
    <w:rsid w:val="00ED58E0"/>
    <w:rsid w:val="00EE3613"/>
    <w:rsid w:val="00EE5148"/>
    <w:rsid w:val="00F15516"/>
    <w:rsid w:val="00F248FD"/>
    <w:rsid w:val="00F269CE"/>
    <w:rsid w:val="00F321A1"/>
    <w:rsid w:val="00F52AF0"/>
    <w:rsid w:val="00F734A4"/>
    <w:rsid w:val="00F73D28"/>
    <w:rsid w:val="00F80787"/>
    <w:rsid w:val="00FA1BBD"/>
    <w:rsid w:val="00FA5536"/>
    <w:rsid w:val="00FB3981"/>
    <w:rsid w:val="00F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BE39"/>
  <w15:docId w15:val="{47AB331F-65AA-4643-80BD-F50CCCDF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41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179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B4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3B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B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5C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5CBF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9D5C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5CBF"/>
    <w:rPr>
      <w:rFonts w:ascii="Calibri" w:hAnsi="Calibri" w:cs="Calibri"/>
    </w:rPr>
  </w:style>
  <w:style w:type="character" w:styleId="aa">
    <w:name w:val="Strong"/>
    <w:basedOn w:val="a0"/>
    <w:uiPriority w:val="22"/>
    <w:qFormat/>
    <w:rsid w:val="00691C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7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7F23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F23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F2371"/>
    <w:rPr>
      <w:rFonts w:ascii="Calibri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23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F2371"/>
    <w:rPr>
      <w:rFonts w:ascii="Calibri" w:hAnsi="Calibri" w:cs="Calibri"/>
      <w:b/>
      <w:bCs/>
      <w:sz w:val="20"/>
      <w:szCs w:val="20"/>
    </w:rPr>
  </w:style>
  <w:style w:type="character" w:customStyle="1" w:styleId="highlight">
    <w:name w:val="highlight"/>
    <w:basedOn w:val="a0"/>
    <w:rsid w:val="00BE58D6"/>
  </w:style>
  <w:style w:type="paragraph" w:styleId="af0">
    <w:name w:val="Normal (Web)"/>
    <w:basedOn w:val="a"/>
    <w:uiPriority w:val="99"/>
    <w:semiHidden/>
    <w:unhideWhenUsed/>
    <w:rsid w:val="003A2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6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E9CB-B66F-453E-8AF7-64876353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Панзина Татьяна Геннадьевна</dc:creator>
  <cp:keywords/>
  <dc:description/>
  <cp:lastModifiedBy>Мокина Наталья Викторовна</cp:lastModifiedBy>
  <cp:revision>144</cp:revision>
  <cp:lastPrinted>2015-08-06T05:03:00Z</cp:lastPrinted>
  <dcterms:created xsi:type="dcterms:W3CDTF">2015-03-05T00:51:00Z</dcterms:created>
  <dcterms:modified xsi:type="dcterms:W3CDTF">2015-08-06T05:04:00Z</dcterms:modified>
</cp:coreProperties>
</file>