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3A7DF" w14:textId="77777777" w:rsidR="00A57DAA" w:rsidRPr="00F77B63" w:rsidRDefault="00A57DAA" w:rsidP="00A57DAA">
      <w:pPr>
        <w:widowControl w:val="0"/>
        <w:autoSpaceDE w:val="0"/>
        <w:autoSpaceDN w:val="0"/>
        <w:adjustRightInd w:val="0"/>
        <w:spacing w:line="276" w:lineRule="auto"/>
        <w:ind w:right="-1" w:firstLine="709"/>
        <w:jc w:val="right"/>
        <w:rPr>
          <w:b/>
          <w:bCs/>
          <w:i/>
          <w:iCs/>
          <w:sz w:val="36"/>
          <w:szCs w:val="36"/>
        </w:rPr>
      </w:pPr>
      <w:bookmarkStart w:id="0" w:name="_Hlk86327593"/>
      <w:r w:rsidRPr="00F77B63">
        <w:rPr>
          <w:b/>
          <w:bCs/>
          <w:i/>
          <w:iCs/>
          <w:sz w:val="36"/>
          <w:szCs w:val="36"/>
        </w:rPr>
        <w:t>проект</w:t>
      </w:r>
    </w:p>
    <w:p w14:paraId="248BCE96" w14:textId="77777777" w:rsidR="00A57DAA" w:rsidRDefault="00A57DAA" w:rsidP="00A57DAA">
      <w:pPr>
        <w:widowControl w:val="0"/>
        <w:autoSpaceDE w:val="0"/>
        <w:autoSpaceDN w:val="0"/>
        <w:adjustRightInd w:val="0"/>
        <w:spacing w:line="276" w:lineRule="auto"/>
        <w:ind w:right="-1" w:firstLine="709"/>
        <w:jc w:val="center"/>
        <w:rPr>
          <w:b/>
          <w:bCs/>
          <w:sz w:val="24"/>
          <w:szCs w:val="24"/>
        </w:rPr>
      </w:pPr>
    </w:p>
    <w:p w14:paraId="2281094A" w14:textId="77777777" w:rsidR="00A57DAA" w:rsidRPr="00CF6D59" w:rsidRDefault="00A57DAA" w:rsidP="00A57DAA">
      <w:pPr>
        <w:widowControl w:val="0"/>
        <w:autoSpaceDE w:val="0"/>
        <w:autoSpaceDN w:val="0"/>
        <w:adjustRightInd w:val="0"/>
        <w:spacing w:line="276" w:lineRule="auto"/>
        <w:ind w:right="-1" w:firstLine="709"/>
        <w:jc w:val="center"/>
        <w:rPr>
          <w:b/>
          <w:bCs/>
          <w:sz w:val="24"/>
          <w:szCs w:val="24"/>
        </w:rPr>
      </w:pPr>
      <w:r w:rsidRPr="00CF6D59">
        <w:rPr>
          <w:b/>
          <w:bCs/>
          <w:sz w:val="24"/>
          <w:szCs w:val="24"/>
        </w:rPr>
        <w:t>РАМОЧНЫЙ РЕГЛАМЕНТ</w:t>
      </w:r>
    </w:p>
    <w:p w14:paraId="4B4E2995" w14:textId="77777777" w:rsidR="00A57DAA" w:rsidRPr="00CF6D59" w:rsidRDefault="00A57DAA" w:rsidP="00A57DAA">
      <w:pPr>
        <w:widowControl w:val="0"/>
        <w:autoSpaceDE w:val="0"/>
        <w:autoSpaceDN w:val="0"/>
        <w:adjustRightInd w:val="0"/>
        <w:spacing w:line="276" w:lineRule="auto"/>
        <w:ind w:right="-1" w:firstLine="709"/>
        <w:jc w:val="center"/>
        <w:rPr>
          <w:b/>
          <w:bCs/>
          <w:sz w:val="24"/>
          <w:szCs w:val="24"/>
        </w:rPr>
      </w:pPr>
      <w:r w:rsidRPr="00CF6D59">
        <w:rPr>
          <w:b/>
          <w:sz w:val="24"/>
          <w:szCs w:val="24"/>
        </w:rPr>
        <w:t>Предоставления муниципальных услуг для обеспечения соответствия услуг критериям доступности в электронном виде</w:t>
      </w:r>
    </w:p>
    <w:p w14:paraId="109E20D5" w14:textId="77777777" w:rsidR="00A57DAA" w:rsidRPr="00CF6D59" w:rsidRDefault="00A57DAA" w:rsidP="00A57DAA">
      <w:pPr>
        <w:widowControl w:val="0"/>
        <w:autoSpaceDE w:val="0"/>
        <w:autoSpaceDN w:val="0"/>
        <w:adjustRightInd w:val="0"/>
        <w:spacing w:line="276" w:lineRule="auto"/>
        <w:ind w:right="-1" w:firstLine="709"/>
        <w:jc w:val="right"/>
        <w:rPr>
          <w:bCs/>
          <w:sz w:val="24"/>
          <w:szCs w:val="24"/>
        </w:rPr>
      </w:pPr>
    </w:p>
    <w:p w14:paraId="1D5E4DD8" w14:textId="77777777" w:rsidR="00A57DAA" w:rsidRPr="00CF6D59" w:rsidRDefault="00A57DAA" w:rsidP="00A57DAA">
      <w:pPr>
        <w:widowControl w:val="0"/>
        <w:autoSpaceDE w:val="0"/>
        <w:autoSpaceDN w:val="0"/>
        <w:adjustRightInd w:val="0"/>
        <w:spacing w:line="276" w:lineRule="auto"/>
        <w:ind w:right="-1" w:firstLine="709"/>
        <w:jc w:val="right"/>
        <w:rPr>
          <w:bCs/>
          <w:sz w:val="24"/>
          <w:szCs w:val="24"/>
        </w:rPr>
      </w:pPr>
      <w:r w:rsidRPr="00CF6D59">
        <w:rPr>
          <w:bCs/>
          <w:sz w:val="24"/>
          <w:szCs w:val="24"/>
        </w:rPr>
        <w:t>ПРИЛОЖЕНИЕ</w:t>
      </w:r>
    </w:p>
    <w:p w14:paraId="45DD0F5D" w14:textId="77777777" w:rsidR="00A57DAA" w:rsidRDefault="00A57DAA" w:rsidP="00A57DAA">
      <w:pPr>
        <w:widowControl w:val="0"/>
        <w:autoSpaceDE w:val="0"/>
        <w:autoSpaceDN w:val="0"/>
        <w:adjustRightInd w:val="0"/>
        <w:spacing w:line="276" w:lineRule="auto"/>
        <w:ind w:right="-1" w:firstLine="709"/>
        <w:jc w:val="right"/>
        <w:rPr>
          <w:bCs/>
          <w:sz w:val="24"/>
          <w:szCs w:val="24"/>
        </w:rPr>
      </w:pPr>
      <w:r w:rsidRPr="00CF6D59">
        <w:rPr>
          <w:bCs/>
          <w:sz w:val="24"/>
          <w:szCs w:val="24"/>
        </w:rPr>
        <w:t xml:space="preserve">к </w:t>
      </w:r>
      <w:r>
        <w:rPr>
          <w:bCs/>
          <w:sz w:val="24"/>
          <w:szCs w:val="24"/>
        </w:rPr>
        <w:t>Постановлению Администрации</w:t>
      </w:r>
    </w:p>
    <w:p w14:paraId="4CA34FF5" w14:textId="77777777" w:rsidR="00A57DAA" w:rsidRDefault="00A57DAA" w:rsidP="00A57DAA">
      <w:pPr>
        <w:widowControl w:val="0"/>
        <w:autoSpaceDE w:val="0"/>
        <w:autoSpaceDN w:val="0"/>
        <w:adjustRightInd w:val="0"/>
        <w:spacing w:line="276" w:lineRule="auto"/>
        <w:ind w:right="-1" w:firstLine="709"/>
        <w:jc w:val="right"/>
        <w:rPr>
          <w:bCs/>
          <w:sz w:val="24"/>
          <w:szCs w:val="24"/>
        </w:rPr>
      </w:pPr>
      <w:r>
        <w:rPr>
          <w:bCs/>
          <w:sz w:val="24"/>
          <w:szCs w:val="24"/>
        </w:rPr>
        <w:t>МО «Поселок Ленинский»</w:t>
      </w:r>
    </w:p>
    <w:p w14:paraId="303F366F" w14:textId="77777777" w:rsidR="00A57DAA" w:rsidRDefault="00A57DAA" w:rsidP="00A57DAA">
      <w:pPr>
        <w:widowControl w:val="0"/>
        <w:autoSpaceDE w:val="0"/>
        <w:autoSpaceDN w:val="0"/>
        <w:adjustRightInd w:val="0"/>
        <w:spacing w:line="276" w:lineRule="auto"/>
        <w:ind w:right="-1" w:firstLine="709"/>
        <w:jc w:val="right"/>
        <w:rPr>
          <w:bCs/>
          <w:sz w:val="24"/>
          <w:szCs w:val="24"/>
        </w:rPr>
      </w:pPr>
      <w:r>
        <w:rPr>
          <w:bCs/>
          <w:sz w:val="24"/>
          <w:szCs w:val="24"/>
        </w:rPr>
        <w:t>Алданский район РС(Я)</w:t>
      </w:r>
    </w:p>
    <w:p w14:paraId="0417FE4B" w14:textId="77777777" w:rsidR="00A57DAA" w:rsidRPr="00CF6D59" w:rsidRDefault="00A57DAA" w:rsidP="00A57DAA">
      <w:pPr>
        <w:widowControl w:val="0"/>
        <w:autoSpaceDE w:val="0"/>
        <w:autoSpaceDN w:val="0"/>
        <w:adjustRightInd w:val="0"/>
        <w:spacing w:line="276" w:lineRule="auto"/>
        <w:ind w:left="7079" w:right="-1" w:firstLine="1"/>
        <w:jc w:val="center"/>
        <w:rPr>
          <w:sz w:val="24"/>
          <w:szCs w:val="24"/>
        </w:rPr>
      </w:pPr>
      <w:r>
        <w:rPr>
          <w:bCs/>
          <w:sz w:val="24"/>
          <w:szCs w:val="24"/>
        </w:rPr>
        <w:t xml:space="preserve">    №_____от «___»________2021 г.</w:t>
      </w:r>
    </w:p>
    <w:bookmarkEnd w:id="0"/>
    <w:p w14:paraId="578B09F5" w14:textId="77777777" w:rsidR="00B2094D" w:rsidRPr="00496F92" w:rsidRDefault="00B2094D" w:rsidP="00B2094D">
      <w:pPr>
        <w:autoSpaceDE w:val="0"/>
        <w:autoSpaceDN w:val="0"/>
        <w:adjustRightInd w:val="0"/>
        <w:spacing w:line="276" w:lineRule="auto"/>
        <w:jc w:val="right"/>
        <w:rPr>
          <w:sz w:val="24"/>
          <w:szCs w:val="24"/>
        </w:rPr>
      </w:pPr>
    </w:p>
    <w:p w14:paraId="0C09DCBD" w14:textId="77777777" w:rsidR="00B2094D" w:rsidRPr="00496F92" w:rsidRDefault="00B2094D" w:rsidP="00B2094D">
      <w:pPr>
        <w:autoSpaceDE w:val="0"/>
        <w:autoSpaceDN w:val="0"/>
        <w:adjustRightInd w:val="0"/>
        <w:spacing w:line="276" w:lineRule="auto"/>
        <w:jc w:val="right"/>
        <w:rPr>
          <w:sz w:val="24"/>
          <w:szCs w:val="24"/>
        </w:rPr>
      </w:pPr>
    </w:p>
    <w:p w14:paraId="7166053D" w14:textId="79998B4C" w:rsidR="00B2094D" w:rsidRPr="00496F92" w:rsidRDefault="00B2094D" w:rsidP="007F5D67">
      <w:pPr>
        <w:autoSpaceDE w:val="0"/>
        <w:autoSpaceDN w:val="0"/>
        <w:adjustRightInd w:val="0"/>
        <w:spacing w:line="276" w:lineRule="auto"/>
        <w:ind w:firstLine="709"/>
        <w:jc w:val="center"/>
        <w:rPr>
          <w:b/>
          <w:sz w:val="24"/>
          <w:szCs w:val="24"/>
        </w:rPr>
      </w:pPr>
      <w:r w:rsidRPr="00A31063">
        <w:rPr>
          <w:b/>
          <w:sz w:val="24"/>
          <w:szCs w:val="24"/>
        </w:rPr>
        <w:t>Административный регламент предоставления муниципальной услуги «</w:t>
      </w:r>
      <w:sdt>
        <w:sdtPr>
          <w:rPr>
            <w:b/>
            <w:i/>
            <w:sz w:val="24"/>
            <w:szCs w:val="24"/>
          </w:rPr>
          <w:id w:val="1222793130"/>
          <w:placeholder>
            <w:docPart w:val="DefaultPlaceholder_1081868574"/>
          </w:placeholder>
        </w:sdtPr>
        <w:sdtEndPr>
          <w:rPr>
            <w:i w:val="0"/>
          </w:rPr>
        </w:sdtEndPr>
        <w:sdtContent>
          <w:r w:rsidR="007F5D67" w:rsidRPr="00A31063">
            <w:rPr>
              <w:b/>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r w:rsidRPr="00A31063">
        <w:rPr>
          <w:b/>
          <w:sz w:val="24"/>
          <w:szCs w:val="24"/>
        </w:rPr>
        <w:t>»</w:t>
      </w:r>
    </w:p>
    <w:p w14:paraId="71E3F968" w14:textId="77777777" w:rsidR="00B2094D" w:rsidRPr="00496F92" w:rsidRDefault="00B2094D" w:rsidP="00B2094D">
      <w:pPr>
        <w:spacing w:line="276" w:lineRule="auto"/>
        <w:ind w:firstLine="709"/>
        <w:jc w:val="both"/>
        <w:rPr>
          <w:sz w:val="24"/>
          <w:szCs w:val="24"/>
        </w:rPr>
      </w:pPr>
    </w:p>
    <w:p w14:paraId="51E3FB8C" w14:textId="77777777" w:rsidR="00B2094D" w:rsidRPr="00496F92" w:rsidRDefault="00B2094D" w:rsidP="00624A80">
      <w:pPr>
        <w:pStyle w:val="1"/>
        <w:numPr>
          <w:ilvl w:val="0"/>
          <w:numId w:val="2"/>
        </w:numPr>
        <w:ind w:left="0" w:firstLine="0"/>
        <w:rPr>
          <w:rFonts w:ascii="Times New Roman" w:hAnsi="Times New Roman"/>
          <w:b w:val="0"/>
          <w:sz w:val="24"/>
          <w:szCs w:val="24"/>
        </w:rPr>
      </w:pPr>
      <w:r w:rsidRPr="00496F92">
        <w:rPr>
          <w:rFonts w:ascii="Times New Roman" w:hAnsi="Times New Roman"/>
          <w:sz w:val="24"/>
          <w:szCs w:val="24"/>
        </w:rPr>
        <w:t>ОБЩИЕ ПОЛОЖЕНИЯ</w:t>
      </w:r>
    </w:p>
    <w:p w14:paraId="323611F0" w14:textId="77777777" w:rsidR="00B2094D" w:rsidRPr="00496F92" w:rsidRDefault="00B2094D" w:rsidP="00B2094D">
      <w:pPr>
        <w:pStyle w:val="a9"/>
        <w:spacing w:after="0"/>
        <w:ind w:left="1429"/>
        <w:rPr>
          <w:rFonts w:ascii="Times New Roman" w:hAnsi="Times New Roman"/>
          <w:b/>
          <w:sz w:val="24"/>
          <w:szCs w:val="24"/>
        </w:rPr>
      </w:pPr>
    </w:p>
    <w:p w14:paraId="5F5AE320" w14:textId="77777777" w:rsidR="00B2094D" w:rsidRPr="00496F92" w:rsidRDefault="00CB0136" w:rsidP="007C7B14">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lang w:val="en-US"/>
        </w:rPr>
        <w:t xml:space="preserve"> </w:t>
      </w:r>
      <w:r w:rsidR="00B2094D" w:rsidRPr="00496F92">
        <w:rPr>
          <w:rFonts w:ascii="Times New Roman" w:hAnsi="Times New Roman"/>
          <w:b/>
          <w:sz w:val="24"/>
          <w:szCs w:val="24"/>
        </w:rPr>
        <w:t>Предмет регулирования</w:t>
      </w:r>
    </w:p>
    <w:p w14:paraId="3CC832A5" w14:textId="77777777" w:rsidR="00B2094D" w:rsidRPr="00496F92" w:rsidRDefault="00B2094D" w:rsidP="00B2094D">
      <w:pPr>
        <w:pStyle w:val="a9"/>
        <w:ind w:left="1084"/>
        <w:rPr>
          <w:rFonts w:ascii="Times New Roman" w:hAnsi="Times New Roman"/>
          <w:b/>
          <w:sz w:val="24"/>
          <w:szCs w:val="24"/>
        </w:rPr>
      </w:pPr>
    </w:p>
    <w:p w14:paraId="674BAC9F" w14:textId="7CD84C87" w:rsidR="008B1B19" w:rsidRPr="00496F92" w:rsidRDefault="00B2094D" w:rsidP="007F5D67">
      <w:pPr>
        <w:pStyle w:val="a9"/>
        <w:numPr>
          <w:ilvl w:val="1"/>
          <w:numId w:val="3"/>
        </w:numPr>
        <w:ind w:left="0" w:firstLine="851"/>
        <w:jc w:val="both"/>
        <w:rPr>
          <w:rFonts w:ascii="Times New Roman" w:hAnsi="Times New Roman"/>
          <w:b/>
          <w:sz w:val="24"/>
          <w:szCs w:val="24"/>
        </w:rPr>
      </w:pPr>
      <w:r w:rsidRPr="00496F92">
        <w:rPr>
          <w:rFonts w:ascii="Times New Roman" w:hAnsi="Times New Roman"/>
          <w:spacing w:val="2"/>
          <w:sz w:val="24"/>
          <w:szCs w:val="24"/>
        </w:rPr>
        <w:t>Административный регламент предоставления муниципальной услуги «</w:t>
      </w:r>
      <w:sdt>
        <w:sdtPr>
          <w:rPr>
            <w:rFonts w:ascii="Times New Roman" w:hAnsi="Times New Roman"/>
            <w:spacing w:val="2"/>
            <w:sz w:val="24"/>
            <w:szCs w:val="24"/>
            <w:highlight w:val="yellow"/>
          </w:rPr>
          <w:id w:val="-358665407"/>
          <w:placeholder>
            <w:docPart w:val="DefaultPlaceholder_1081868574"/>
          </w:placeholder>
        </w:sdtPr>
        <w:sdtEndPr>
          <w:rPr>
            <w:i/>
          </w:rPr>
        </w:sdtEndPr>
        <w:sdtContent>
          <w:r w:rsidR="007F5D67" w:rsidRPr="007F5D67">
            <w:rPr>
              <w:rFonts w:ascii="Times New Roman" w:hAnsi="Times New Roman"/>
              <w:spacing w:val="2"/>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r w:rsidRPr="00496F92">
        <w:rPr>
          <w:rFonts w:ascii="Times New Roman" w:hAnsi="Times New Roman"/>
          <w:spacing w:val="2"/>
          <w:sz w:val="24"/>
          <w:szCs w:val="24"/>
        </w:rPr>
        <w:t xml:space="preserve">» (далее по тексту - Регламент) разработан в соответствии с </w:t>
      </w:r>
      <w:hyperlink r:id="rId9" w:history="1">
        <w:r w:rsidRPr="00496F92">
          <w:rPr>
            <w:rFonts w:ascii="Times New Roman" w:hAnsi="Times New Roman"/>
            <w:spacing w:val="2"/>
            <w:sz w:val="24"/>
            <w:szCs w:val="24"/>
          </w:rPr>
          <w:t>Федеральным</w:t>
        </w:r>
        <w:r w:rsidR="000F222D">
          <w:rPr>
            <w:rFonts w:ascii="Times New Roman" w:hAnsi="Times New Roman"/>
            <w:spacing w:val="2"/>
            <w:sz w:val="24"/>
            <w:szCs w:val="24"/>
          </w:rPr>
          <w:t xml:space="preserve"> законом от 27.07.2010 №210-ФЗ «</w:t>
        </w:r>
        <w:r w:rsidRPr="00496F92">
          <w:rPr>
            <w:rFonts w:ascii="Times New Roman" w:hAnsi="Times New Roman"/>
            <w:spacing w:val="2"/>
            <w:sz w:val="24"/>
            <w:szCs w:val="24"/>
          </w:rPr>
          <w:t>Об организации предоставления государственных и муниципальных услуг</w:t>
        </w:r>
      </w:hyperlink>
      <w:r w:rsidR="000F222D">
        <w:rPr>
          <w:rFonts w:ascii="Times New Roman" w:hAnsi="Times New Roman"/>
          <w:spacing w:val="2"/>
          <w:sz w:val="24"/>
          <w:szCs w:val="24"/>
        </w:rPr>
        <w:t>»</w:t>
      </w:r>
      <w:r w:rsidR="000A1471">
        <w:rPr>
          <w:rFonts w:ascii="Times New Roman" w:hAnsi="Times New Roman"/>
          <w:spacing w:val="2"/>
          <w:sz w:val="24"/>
          <w:szCs w:val="24"/>
        </w:rPr>
        <w:t>,</w:t>
      </w:r>
      <w:r w:rsidR="000A1471" w:rsidRPr="000A1471">
        <w:rPr>
          <w:rFonts w:ascii="Times New Roman" w:hAnsi="Times New Roman"/>
          <w:sz w:val="24"/>
          <w:szCs w:val="24"/>
        </w:rPr>
        <w:t xml:space="preserve"> </w:t>
      </w:r>
      <w:r w:rsidR="000A1471" w:rsidRPr="007C35EC">
        <w:rPr>
          <w:rFonts w:ascii="Times New Roman" w:hAnsi="Times New Roman"/>
          <w:sz w:val="24"/>
          <w:szCs w:val="24"/>
        </w:rPr>
        <w:t xml:space="preserve">в целях повышения качества и доступности </w:t>
      </w:r>
      <w:r w:rsidR="000A1471">
        <w:rPr>
          <w:rFonts w:ascii="Times New Roman" w:hAnsi="Times New Roman"/>
          <w:sz w:val="24"/>
          <w:szCs w:val="24"/>
        </w:rPr>
        <w:t>муниципальной</w:t>
      </w:r>
      <w:r w:rsidR="000A1471" w:rsidRPr="007C35EC">
        <w:rPr>
          <w:rFonts w:ascii="Times New Roman" w:hAnsi="Times New Roman"/>
          <w:sz w:val="24"/>
          <w:szCs w:val="24"/>
        </w:rPr>
        <w:t xml:space="preserve">  услуги, создания комфортных условий для участников правоотношений, возникающих в процессе предоставления </w:t>
      </w:r>
      <w:r w:rsidR="000A1471">
        <w:rPr>
          <w:rFonts w:ascii="Times New Roman" w:hAnsi="Times New Roman"/>
          <w:sz w:val="24"/>
          <w:szCs w:val="24"/>
        </w:rPr>
        <w:t xml:space="preserve">муниципальной </w:t>
      </w:r>
      <w:r w:rsidR="000A1471" w:rsidRPr="007C35EC">
        <w:rPr>
          <w:rFonts w:ascii="Times New Roman" w:hAnsi="Times New Roman"/>
          <w:sz w:val="24"/>
          <w:szCs w:val="24"/>
        </w:rPr>
        <w:t>услуги, и определяет сроки, последовательность административных процедур и административных действий.</w:t>
      </w:r>
      <w:r w:rsidR="000A1471">
        <w:rPr>
          <w:rFonts w:ascii="Times New Roman" w:hAnsi="Times New Roman"/>
          <w:sz w:val="24"/>
          <w:szCs w:val="24"/>
        </w:rPr>
        <w:t xml:space="preserve"> </w:t>
      </w:r>
      <w:r w:rsidR="000A1471" w:rsidRPr="007C35EC">
        <w:rPr>
          <w:rFonts w:ascii="Times New Roman" w:hAnsi="Times New Roman"/>
          <w:sz w:val="24"/>
          <w:szCs w:val="24"/>
        </w:rPr>
        <w:t xml:space="preserve">Предметом регулирования настоящего регламента является предоставление </w:t>
      </w:r>
      <w:r w:rsidR="000A1471">
        <w:rPr>
          <w:rFonts w:ascii="Times New Roman" w:hAnsi="Times New Roman"/>
          <w:sz w:val="24"/>
          <w:szCs w:val="24"/>
        </w:rPr>
        <w:t>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w:t>
      </w:r>
    </w:p>
    <w:p w14:paraId="5D2A30F1" w14:textId="77777777" w:rsidR="008B1B19" w:rsidRPr="00496F92" w:rsidRDefault="008B1B19" w:rsidP="008B1B19">
      <w:pPr>
        <w:pStyle w:val="a9"/>
        <w:ind w:left="851"/>
        <w:jc w:val="both"/>
        <w:rPr>
          <w:rFonts w:ascii="Times New Roman" w:hAnsi="Times New Roman"/>
          <w:b/>
          <w:sz w:val="24"/>
          <w:szCs w:val="24"/>
        </w:rPr>
      </w:pPr>
    </w:p>
    <w:p w14:paraId="36A47DF2" w14:textId="77777777" w:rsidR="00B2094D" w:rsidRPr="00496F92" w:rsidRDefault="00B2094D" w:rsidP="00CB0136">
      <w:pPr>
        <w:pStyle w:val="a9"/>
        <w:numPr>
          <w:ilvl w:val="1"/>
          <w:numId w:val="2"/>
        </w:numPr>
        <w:shd w:val="clear" w:color="auto" w:fill="FFFFFF"/>
        <w:jc w:val="center"/>
        <w:textAlignment w:val="baseline"/>
        <w:outlineLvl w:val="1"/>
        <w:rPr>
          <w:rFonts w:ascii="Times New Roman" w:hAnsi="Times New Roman"/>
          <w:b/>
          <w:spacing w:val="2"/>
          <w:sz w:val="24"/>
          <w:szCs w:val="24"/>
        </w:rPr>
      </w:pPr>
      <w:r w:rsidRPr="00496F92">
        <w:rPr>
          <w:rFonts w:ascii="Times New Roman" w:hAnsi="Times New Roman"/>
          <w:b/>
          <w:spacing w:val="2"/>
          <w:sz w:val="24"/>
          <w:szCs w:val="24"/>
        </w:rPr>
        <w:t>Круг заявителей</w:t>
      </w:r>
    </w:p>
    <w:p w14:paraId="5F807212" w14:textId="77777777" w:rsidR="00B2094D" w:rsidRPr="00496F92" w:rsidRDefault="00B2094D" w:rsidP="00B2094D">
      <w:pPr>
        <w:pStyle w:val="a9"/>
        <w:shd w:val="clear" w:color="auto" w:fill="FFFFFF"/>
        <w:ind w:left="1084"/>
        <w:textAlignment w:val="baseline"/>
        <w:rPr>
          <w:rFonts w:ascii="Times New Roman" w:hAnsi="Times New Roman"/>
          <w:b/>
          <w:spacing w:val="2"/>
          <w:sz w:val="24"/>
          <w:szCs w:val="24"/>
        </w:rPr>
      </w:pPr>
    </w:p>
    <w:p w14:paraId="5DA50F7A" w14:textId="13E60132" w:rsidR="00B2094D" w:rsidRDefault="00624A80"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 xml:space="preserve">Получателями </w:t>
      </w:r>
      <w:r w:rsidR="00B2094D" w:rsidRPr="00624A80">
        <w:rPr>
          <w:rFonts w:ascii="Times New Roman" w:hAnsi="Times New Roman"/>
          <w:spacing w:val="2"/>
          <w:sz w:val="24"/>
          <w:szCs w:val="24"/>
        </w:rPr>
        <w:t xml:space="preserve">муниципальной услуги являются </w:t>
      </w:r>
      <w:sdt>
        <w:sdtPr>
          <w:rPr>
            <w:rFonts w:ascii="Times New Roman" w:hAnsi="Times New Roman"/>
            <w:i/>
            <w:spacing w:val="2"/>
            <w:sz w:val="24"/>
            <w:szCs w:val="24"/>
            <w:highlight w:val="yellow"/>
          </w:rPr>
          <w:id w:val="-2107024469"/>
          <w:placeholder>
            <w:docPart w:val="DefaultPlaceholder_1081868574"/>
          </w:placeholder>
        </w:sdtPr>
        <w:sdtEndPr>
          <w:rPr>
            <w:i w:val="0"/>
            <w:highlight w:val="none"/>
          </w:rPr>
        </w:sdtEndPr>
        <w:sdtContent>
          <w:r w:rsidRPr="00624A80">
            <w:rPr>
              <w:rFonts w:ascii="Times New Roman" w:hAnsi="Times New Roman"/>
              <w:i/>
              <w:spacing w:val="2"/>
              <w:sz w:val="24"/>
              <w:szCs w:val="24"/>
            </w:rPr>
            <w:t>физические</w:t>
          </w:r>
          <w:r w:rsidR="007F5D67">
            <w:rPr>
              <w:rFonts w:ascii="Times New Roman" w:hAnsi="Times New Roman"/>
              <w:i/>
              <w:spacing w:val="2"/>
              <w:sz w:val="24"/>
              <w:szCs w:val="24"/>
            </w:rPr>
            <w:t xml:space="preserve"> лица, индивидуальные предприниматели</w:t>
          </w:r>
          <w:r w:rsidRPr="00624A80">
            <w:rPr>
              <w:rFonts w:ascii="Times New Roman" w:hAnsi="Times New Roman"/>
              <w:i/>
              <w:spacing w:val="2"/>
              <w:sz w:val="24"/>
              <w:szCs w:val="24"/>
            </w:rPr>
            <w:t>, юридические лица</w:t>
          </w:r>
        </w:sdtContent>
      </w:sdt>
      <w:r w:rsidR="00084BF4" w:rsidRPr="00624A80">
        <w:rPr>
          <w:rFonts w:ascii="Times New Roman" w:hAnsi="Times New Roman"/>
          <w:spacing w:val="2"/>
          <w:sz w:val="24"/>
          <w:szCs w:val="24"/>
        </w:rPr>
        <w:t xml:space="preserve"> (далее – заявитель)</w:t>
      </w:r>
      <w:r w:rsidR="009E2ECE">
        <w:rPr>
          <w:rFonts w:ascii="Times New Roman" w:hAnsi="Times New Roman"/>
          <w:spacing w:val="2"/>
          <w:sz w:val="24"/>
          <w:szCs w:val="24"/>
        </w:rPr>
        <w:t>, обратившиеся для получения заключения соглашения об установлении сервитута (публичного сервитута)</w:t>
      </w:r>
    </w:p>
    <w:p w14:paraId="6633155F" w14:textId="5ABA5F53" w:rsidR="00CE45E5" w:rsidRPr="001859B6" w:rsidRDefault="009E2ECE"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Д</w:t>
      </w:r>
      <w:r w:rsidRPr="001859B6">
        <w:rPr>
          <w:rFonts w:ascii="Times New Roman" w:hAnsi="Times New Roman"/>
          <w:spacing w:val="2"/>
          <w:sz w:val="24"/>
          <w:szCs w:val="24"/>
        </w:rPr>
        <w:t>ля</w:t>
      </w:r>
      <w:r w:rsidRPr="000F222D">
        <w:rPr>
          <w:rFonts w:ascii="Times New Roman" w:hAnsi="Times New Roman"/>
          <w:spacing w:val="2"/>
          <w:sz w:val="24"/>
          <w:szCs w:val="24"/>
        </w:rPr>
        <w:t xml:space="preserve"> установления сервитут</w:t>
      </w:r>
      <w:r>
        <w:rPr>
          <w:rFonts w:ascii="Times New Roman" w:hAnsi="Times New Roman"/>
          <w:spacing w:val="2"/>
          <w:sz w:val="24"/>
          <w:szCs w:val="24"/>
        </w:rPr>
        <w:t>а,</w:t>
      </w:r>
      <w:r w:rsidRPr="001859B6">
        <w:rPr>
          <w:rFonts w:ascii="Times New Roman" w:hAnsi="Times New Roman"/>
          <w:spacing w:val="2"/>
          <w:sz w:val="24"/>
          <w:szCs w:val="24"/>
        </w:rPr>
        <w:t xml:space="preserve"> </w:t>
      </w:r>
      <w:r>
        <w:rPr>
          <w:rFonts w:ascii="Times New Roman" w:hAnsi="Times New Roman"/>
          <w:spacing w:val="2"/>
          <w:sz w:val="24"/>
          <w:szCs w:val="24"/>
        </w:rPr>
        <w:t>м</w:t>
      </w:r>
      <w:r w:rsidRPr="001859B6">
        <w:rPr>
          <w:rFonts w:ascii="Times New Roman" w:hAnsi="Times New Roman"/>
          <w:spacing w:val="2"/>
          <w:sz w:val="24"/>
          <w:szCs w:val="24"/>
        </w:rPr>
        <w:t xml:space="preserve">униципальная услуга предоставляется </w:t>
      </w:r>
      <w:r>
        <w:rPr>
          <w:rFonts w:ascii="Times New Roman" w:hAnsi="Times New Roman"/>
          <w:spacing w:val="2"/>
          <w:sz w:val="24"/>
          <w:szCs w:val="24"/>
        </w:rPr>
        <w:t>заявителям</w:t>
      </w:r>
      <w:r w:rsidRPr="001859B6">
        <w:rPr>
          <w:rFonts w:ascii="Times New Roman" w:hAnsi="Times New Roman"/>
          <w:spacing w:val="2"/>
          <w:sz w:val="24"/>
          <w:szCs w:val="24"/>
        </w:rPr>
        <w:t xml:space="preserve"> </w:t>
      </w:r>
      <w:r>
        <w:rPr>
          <w:rFonts w:ascii="Times New Roman" w:hAnsi="Times New Roman"/>
          <w:spacing w:val="2"/>
          <w:sz w:val="24"/>
          <w:szCs w:val="24"/>
        </w:rPr>
        <w:t>в соответствии со</w:t>
      </w:r>
      <w:r w:rsidRPr="000F222D">
        <w:rPr>
          <w:rFonts w:ascii="Times New Roman" w:hAnsi="Times New Roman"/>
          <w:spacing w:val="2"/>
          <w:sz w:val="24"/>
          <w:szCs w:val="24"/>
        </w:rPr>
        <w:t xml:space="preserve"> </w:t>
      </w:r>
      <w:r>
        <w:rPr>
          <w:rFonts w:ascii="Times New Roman" w:hAnsi="Times New Roman"/>
          <w:spacing w:val="2"/>
          <w:sz w:val="24"/>
          <w:szCs w:val="24"/>
        </w:rPr>
        <w:t>ст. 39.23 Земельного кодекса</w:t>
      </w:r>
      <w:r w:rsidRPr="000F222D">
        <w:rPr>
          <w:rFonts w:ascii="Times New Roman" w:hAnsi="Times New Roman"/>
          <w:spacing w:val="2"/>
          <w:sz w:val="24"/>
          <w:szCs w:val="24"/>
        </w:rPr>
        <w:t xml:space="preserve"> Российской Федерации</w:t>
      </w:r>
      <w:r>
        <w:rPr>
          <w:rFonts w:ascii="Times New Roman" w:hAnsi="Times New Roman"/>
          <w:spacing w:val="2"/>
          <w:sz w:val="24"/>
          <w:szCs w:val="24"/>
        </w:rPr>
        <w:t xml:space="preserve"> в следующих случаях</w:t>
      </w:r>
      <w:r w:rsidR="00CE45E5" w:rsidRPr="001859B6">
        <w:rPr>
          <w:rFonts w:ascii="Times New Roman" w:hAnsi="Times New Roman"/>
          <w:spacing w:val="2"/>
          <w:sz w:val="24"/>
          <w:szCs w:val="24"/>
        </w:rPr>
        <w:t>:</w:t>
      </w:r>
    </w:p>
    <w:p w14:paraId="50C7D9D1" w14:textId="77777777" w:rsidR="00CE45E5" w:rsidRPr="00403916" w:rsidRDefault="00CE45E5"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1DFC0DE1" w14:textId="77777777" w:rsidR="00CE45E5" w:rsidRPr="00403916" w:rsidRDefault="00CE45E5"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2) проведение изыскательских работ;</w:t>
      </w:r>
    </w:p>
    <w:p w14:paraId="3A8AD5E0" w14:textId="49D77EE0" w:rsidR="00CE45E5" w:rsidRDefault="00CE45E5"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3) ведение работ, с</w:t>
      </w:r>
      <w:r w:rsidR="003376CA">
        <w:rPr>
          <w:rFonts w:ascii="Times New Roman" w:hAnsi="Times New Roman"/>
          <w:spacing w:val="2"/>
          <w:sz w:val="24"/>
          <w:szCs w:val="24"/>
        </w:rPr>
        <w:t>вязанных с пользованием недрами;</w:t>
      </w:r>
    </w:p>
    <w:p w14:paraId="6B2B3E8D" w14:textId="56F3F14F" w:rsidR="003376CA" w:rsidRDefault="003376CA" w:rsidP="00CE45E5">
      <w:pPr>
        <w:pStyle w:val="a9"/>
        <w:shd w:val="clear" w:color="auto" w:fill="FFFFFF"/>
        <w:ind w:left="0" w:firstLine="851"/>
        <w:jc w:val="both"/>
        <w:textAlignment w:val="baseline"/>
        <w:rPr>
          <w:rFonts w:ascii="Times New Roman" w:hAnsi="Times New Roman"/>
          <w:spacing w:val="2"/>
          <w:sz w:val="24"/>
          <w:szCs w:val="24"/>
        </w:rPr>
      </w:pPr>
      <w:r w:rsidRPr="003376CA">
        <w:rPr>
          <w:rFonts w:ascii="Times New Roman" w:hAnsi="Times New Roman"/>
          <w:spacing w:val="2"/>
          <w:sz w:val="24"/>
          <w:szCs w:val="24"/>
        </w:rPr>
        <w:t xml:space="preserve">4)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w:t>
      </w:r>
      <w:r w:rsidRPr="003376CA">
        <w:rPr>
          <w:rFonts w:ascii="Times New Roman" w:hAnsi="Times New Roman"/>
          <w:spacing w:val="2"/>
          <w:sz w:val="24"/>
          <w:szCs w:val="24"/>
        </w:rPr>
        <w:lastRenderedPageBreak/>
        <w:t>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bookmarkStart w:id="1" w:name="_GoBack"/>
      <w:bookmarkEnd w:id="1"/>
    </w:p>
    <w:p w14:paraId="3F2BD95A" w14:textId="2ABF944F" w:rsidR="001859B6" w:rsidRDefault="00CE45E5"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Д</w:t>
      </w:r>
      <w:r w:rsidRPr="001859B6">
        <w:rPr>
          <w:rFonts w:ascii="Times New Roman" w:hAnsi="Times New Roman"/>
          <w:spacing w:val="2"/>
          <w:sz w:val="24"/>
          <w:szCs w:val="24"/>
        </w:rPr>
        <w:t>ля</w:t>
      </w:r>
      <w:r w:rsidRPr="000F222D">
        <w:rPr>
          <w:rFonts w:ascii="Times New Roman" w:hAnsi="Times New Roman"/>
          <w:spacing w:val="2"/>
          <w:sz w:val="24"/>
          <w:szCs w:val="24"/>
        </w:rPr>
        <w:t xml:space="preserve"> установления публичного сервитут</w:t>
      </w:r>
      <w:r>
        <w:rPr>
          <w:rFonts w:ascii="Times New Roman" w:hAnsi="Times New Roman"/>
          <w:spacing w:val="2"/>
          <w:sz w:val="24"/>
          <w:szCs w:val="24"/>
        </w:rPr>
        <w:t>а,</w:t>
      </w:r>
      <w:r w:rsidRPr="001859B6">
        <w:rPr>
          <w:rFonts w:ascii="Times New Roman" w:hAnsi="Times New Roman"/>
          <w:spacing w:val="2"/>
          <w:sz w:val="24"/>
          <w:szCs w:val="24"/>
        </w:rPr>
        <w:t xml:space="preserve"> </w:t>
      </w:r>
      <w:r>
        <w:rPr>
          <w:rFonts w:ascii="Times New Roman" w:hAnsi="Times New Roman"/>
          <w:spacing w:val="2"/>
          <w:sz w:val="24"/>
          <w:szCs w:val="24"/>
        </w:rPr>
        <w:t>м</w:t>
      </w:r>
      <w:r w:rsidR="000F222D" w:rsidRPr="001859B6">
        <w:rPr>
          <w:rFonts w:ascii="Times New Roman" w:hAnsi="Times New Roman"/>
          <w:spacing w:val="2"/>
          <w:sz w:val="24"/>
          <w:szCs w:val="24"/>
        </w:rPr>
        <w:t xml:space="preserve">униципальная услуга предоставляется </w:t>
      </w:r>
      <w:r w:rsidR="000F222D">
        <w:rPr>
          <w:rFonts w:ascii="Times New Roman" w:hAnsi="Times New Roman"/>
          <w:spacing w:val="2"/>
          <w:sz w:val="24"/>
          <w:szCs w:val="24"/>
        </w:rPr>
        <w:t>заявителям</w:t>
      </w:r>
      <w:r w:rsidR="000F222D" w:rsidRPr="001859B6">
        <w:rPr>
          <w:rFonts w:ascii="Times New Roman" w:hAnsi="Times New Roman"/>
          <w:spacing w:val="2"/>
          <w:sz w:val="24"/>
          <w:szCs w:val="24"/>
        </w:rPr>
        <w:t xml:space="preserve"> </w:t>
      </w:r>
      <w:r w:rsidR="00403916">
        <w:rPr>
          <w:rFonts w:ascii="Times New Roman" w:hAnsi="Times New Roman"/>
          <w:spacing w:val="2"/>
          <w:sz w:val="24"/>
          <w:szCs w:val="24"/>
        </w:rPr>
        <w:t xml:space="preserve">в соответствии с </w:t>
      </w:r>
      <w:r w:rsidR="000F222D">
        <w:rPr>
          <w:rFonts w:ascii="Times New Roman" w:hAnsi="Times New Roman"/>
          <w:spacing w:val="2"/>
          <w:sz w:val="24"/>
          <w:szCs w:val="24"/>
        </w:rPr>
        <w:t>п. 4</w:t>
      </w:r>
      <w:r w:rsidR="000F222D" w:rsidRPr="000F222D">
        <w:rPr>
          <w:rFonts w:ascii="Times New Roman" w:hAnsi="Times New Roman"/>
          <w:spacing w:val="2"/>
          <w:sz w:val="24"/>
          <w:szCs w:val="24"/>
        </w:rPr>
        <w:t xml:space="preserve"> </w:t>
      </w:r>
      <w:r w:rsidR="000F222D">
        <w:rPr>
          <w:rFonts w:ascii="Times New Roman" w:hAnsi="Times New Roman"/>
          <w:spacing w:val="2"/>
          <w:sz w:val="24"/>
          <w:szCs w:val="24"/>
        </w:rPr>
        <w:t>ст. 23 Земельного кодекса</w:t>
      </w:r>
      <w:r w:rsidR="000F222D" w:rsidRPr="000F222D">
        <w:rPr>
          <w:rFonts w:ascii="Times New Roman" w:hAnsi="Times New Roman"/>
          <w:spacing w:val="2"/>
          <w:sz w:val="24"/>
          <w:szCs w:val="24"/>
        </w:rPr>
        <w:t xml:space="preserve"> </w:t>
      </w:r>
      <w:r w:rsidR="00C01703" w:rsidRPr="000F222D">
        <w:rPr>
          <w:rFonts w:ascii="Times New Roman" w:hAnsi="Times New Roman"/>
          <w:spacing w:val="2"/>
          <w:sz w:val="24"/>
          <w:szCs w:val="24"/>
        </w:rPr>
        <w:t>Российской Федерации</w:t>
      </w:r>
      <w:r w:rsidR="000F222D">
        <w:rPr>
          <w:rFonts w:ascii="Times New Roman" w:hAnsi="Times New Roman"/>
          <w:spacing w:val="2"/>
          <w:sz w:val="24"/>
          <w:szCs w:val="24"/>
        </w:rPr>
        <w:t xml:space="preserve"> в следующих случаях: </w:t>
      </w:r>
    </w:p>
    <w:p w14:paraId="21E165B3" w14:textId="564B96D9"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 xml:space="preserve">1) </w:t>
      </w:r>
      <w:r>
        <w:rPr>
          <w:rFonts w:ascii="Times New Roman" w:hAnsi="Times New Roman"/>
          <w:spacing w:val="2"/>
          <w:sz w:val="24"/>
          <w:szCs w:val="24"/>
        </w:rPr>
        <w:t xml:space="preserve">обеспечения </w:t>
      </w:r>
      <w:r w:rsidRPr="009E2ECE">
        <w:rPr>
          <w:rFonts w:ascii="Times New Roman" w:hAnsi="Times New Roman"/>
          <w:spacing w:val="2"/>
          <w:sz w:val="24"/>
          <w:szCs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5F073687"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32C3C338"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3) проведения дренажных и мелиоративных работ на земельном участке;</w:t>
      </w:r>
    </w:p>
    <w:p w14:paraId="7521067B"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4) забора (изъятия) водных ресурсов из водных объектов и водопоя;</w:t>
      </w:r>
    </w:p>
    <w:p w14:paraId="0F029638"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5) прогона сельскохозяйственных животных через земельный участок;</w:t>
      </w:r>
    </w:p>
    <w:p w14:paraId="7149ADCB"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329D4194"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7) использования земельного участка в целях охоты, рыболовства, аквакультуры (рыбоводства);</w:t>
      </w:r>
    </w:p>
    <w:p w14:paraId="2A1515E6" w14:textId="498CCC10" w:rsidR="009E2ECE" w:rsidRPr="000F222D"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 xml:space="preserve">8) использования земельного участка в целях, предусмотренных статьей 39.37 </w:t>
      </w:r>
      <w:r>
        <w:rPr>
          <w:rFonts w:ascii="Times New Roman" w:hAnsi="Times New Roman"/>
          <w:spacing w:val="2"/>
          <w:sz w:val="24"/>
          <w:szCs w:val="24"/>
        </w:rPr>
        <w:t>Земельного</w:t>
      </w:r>
      <w:r w:rsidRPr="009E2ECE">
        <w:rPr>
          <w:rFonts w:ascii="Times New Roman" w:hAnsi="Times New Roman"/>
          <w:spacing w:val="2"/>
          <w:sz w:val="24"/>
          <w:szCs w:val="24"/>
        </w:rPr>
        <w:t xml:space="preserve"> Кодекса.</w:t>
      </w:r>
    </w:p>
    <w:p w14:paraId="03206E11" w14:textId="7A587399" w:rsidR="000F222D" w:rsidRDefault="009E2ECE"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 xml:space="preserve">В соответствии со </w:t>
      </w:r>
      <w:r w:rsidRPr="000F222D">
        <w:rPr>
          <w:rFonts w:ascii="Times New Roman" w:hAnsi="Times New Roman"/>
          <w:spacing w:val="2"/>
          <w:sz w:val="24"/>
          <w:szCs w:val="24"/>
        </w:rPr>
        <w:t xml:space="preserve">ст. 39.37 </w:t>
      </w:r>
      <w:r>
        <w:rPr>
          <w:rFonts w:ascii="Times New Roman" w:hAnsi="Times New Roman"/>
          <w:spacing w:val="2"/>
          <w:sz w:val="24"/>
          <w:szCs w:val="24"/>
        </w:rPr>
        <w:t>Земельного кодекса</w:t>
      </w:r>
      <w:r w:rsidRPr="000F222D">
        <w:rPr>
          <w:rFonts w:ascii="Times New Roman" w:hAnsi="Times New Roman"/>
          <w:spacing w:val="2"/>
          <w:sz w:val="24"/>
          <w:szCs w:val="24"/>
        </w:rPr>
        <w:t xml:space="preserve"> Российской Федерации </w:t>
      </w:r>
      <w:r>
        <w:rPr>
          <w:rFonts w:ascii="Times New Roman" w:hAnsi="Times New Roman"/>
          <w:spacing w:val="2"/>
          <w:sz w:val="24"/>
          <w:szCs w:val="24"/>
        </w:rPr>
        <w:t>м</w:t>
      </w:r>
      <w:r w:rsidR="000F222D" w:rsidRPr="001859B6">
        <w:rPr>
          <w:rFonts w:ascii="Times New Roman" w:hAnsi="Times New Roman"/>
          <w:spacing w:val="2"/>
          <w:sz w:val="24"/>
          <w:szCs w:val="24"/>
        </w:rPr>
        <w:t xml:space="preserve">униципальная услуга предоставляется </w:t>
      </w:r>
      <w:r w:rsidR="000F222D">
        <w:rPr>
          <w:rFonts w:ascii="Times New Roman" w:hAnsi="Times New Roman"/>
          <w:spacing w:val="2"/>
          <w:sz w:val="24"/>
          <w:szCs w:val="24"/>
        </w:rPr>
        <w:t>заявителям</w:t>
      </w:r>
      <w:r w:rsidR="000F222D" w:rsidRPr="001859B6">
        <w:rPr>
          <w:rFonts w:ascii="Times New Roman" w:hAnsi="Times New Roman"/>
          <w:spacing w:val="2"/>
          <w:sz w:val="24"/>
          <w:szCs w:val="24"/>
        </w:rPr>
        <w:t xml:space="preserve"> для</w:t>
      </w:r>
      <w:r w:rsidR="000F222D" w:rsidRPr="000F222D">
        <w:rPr>
          <w:rFonts w:ascii="Times New Roman" w:hAnsi="Times New Roman"/>
          <w:spacing w:val="2"/>
          <w:sz w:val="24"/>
          <w:szCs w:val="24"/>
        </w:rPr>
        <w:t xml:space="preserve"> установления публичного серви</w:t>
      </w:r>
      <w:r w:rsidR="000F222D">
        <w:rPr>
          <w:rFonts w:ascii="Times New Roman" w:hAnsi="Times New Roman"/>
          <w:spacing w:val="2"/>
          <w:sz w:val="24"/>
          <w:szCs w:val="24"/>
        </w:rPr>
        <w:t>тута в следующих случаях:</w:t>
      </w:r>
    </w:p>
    <w:p w14:paraId="72DB0057" w14:textId="77777777"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56A901DD" w14:textId="77777777"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2CB969A8" w14:textId="77777777"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60171ADC" w14:textId="77777777"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4) размещение автомобильных дорог и железнодорожных путей в туннелях;</w:t>
      </w:r>
    </w:p>
    <w:p w14:paraId="41699A72" w14:textId="1167AC1A" w:rsidR="00E45D0E"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w:t>
      </w:r>
      <w:r>
        <w:rPr>
          <w:rFonts w:ascii="Times New Roman" w:hAnsi="Times New Roman"/>
          <w:spacing w:val="2"/>
          <w:sz w:val="24"/>
          <w:szCs w:val="24"/>
        </w:rPr>
        <w:t xml:space="preserve"> 39.37 Земельного кодекса</w:t>
      </w:r>
      <w:r w:rsidRPr="00403916">
        <w:rPr>
          <w:rFonts w:ascii="Times New Roman" w:hAnsi="Times New Roman"/>
          <w:spacing w:val="2"/>
          <w:sz w:val="24"/>
          <w:szCs w:val="24"/>
        </w:rPr>
        <w:t>.</w:t>
      </w:r>
    </w:p>
    <w:p w14:paraId="3DDDE045" w14:textId="5E4EA331" w:rsidR="007F5D67" w:rsidRPr="000F222D" w:rsidRDefault="00D13EFA"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Заявителями</w:t>
      </w:r>
      <w:r w:rsidRPr="000F222D">
        <w:rPr>
          <w:rFonts w:ascii="Times New Roman" w:hAnsi="Times New Roman"/>
          <w:spacing w:val="2"/>
          <w:sz w:val="24"/>
          <w:szCs w:val="24"/>
        </w:rPr>
        <w:t xml:space="preserve"> </w:t>
      </w:r>
      <w:r>
        <w:rPr>
          <w:rFonts w:ascii="Times New Roman" w:hAnsi="Times New Roman"/>
          <w:spacing w:val="2"/>
          <w:sz w:val="24"/>
          <w:szCs w:val="24"/>
        </w:rPr>
        <w:t>д</w:t>
      </w:r>
      <w:r w:rsidR="007F5D67" w:rsidRPr="000F222D">
        <w:rPr>
          <w:rFonts w:ascii="Times New Roman" w:hAnsi="Times New Roman"/>
          <w:spacing w:val="2"/>
          <w:sz w:val="24"/>
          <w:szCs w:val="24"/>
        </w:rPr>
        <w:t>ля установления публичного сервитута в соответствии с</w:t>
      </w:r>
      <w:r w:rsidR="009E2ECE">
        <w:rPr>
          <w:rFonts w:ascii="Times New Roman" w:hAnsi="Times New Roman"/>
          <w:spacing w:val="2"/>
          <w:sz w:val="24"/>
          <w:szCs w:val="24"/>
        </w:rPr>
        <w:t>о</w:t>
      </w:r>
      <w:r w:rsidR="007F5D67" w:rsidRPr="000F222D">
        <w:rPr>
          <w:rFonts w:ascii="Times New Roman" w:hAnsi="Times New Roman"/>
          <w:spacing w:val="2"/>
          <w:sz w:val="24"/>
          <w:szCs w:val="24"/>
        </w:rPr>
        <w:t xml:space="preserve"> </w:t>
      </w:r>
      <w:r w:rsidR="009E2ECE" w:rsidRPr="000F222D">
        <w:rPr>
          <w:rFonts w:ascii="Times New Roman" w:hAnsi="Times New Roman"/>
          <w:spacing w:val="2"/>
          <w:sz w:val="24"/>
          <w:szCs w:val="24"/>
        </w:rPr>
        <w:t>ст. 39.37</w:t>
      </w:r>
      <w:r w:rsidR="007F5D67" w:rsidRPr="000F222D">
        <w:rPr>
          <w:rFonts w:ascii="Times New Roman" w:hAnsi="Times New Roman"/>
          <w:spacing w:val="2"/>
          <w:sz w:val="24"/>
          <w:szCs w:val="24"/>
        </w:rPr>
        <w:t xml:space="preserve"> Земельного кодекса Российской Федерации </w:t>
      </w:r>
      <w:r>
        <w:rPr>
          <w:rFonts w:ascii="Times New Roman" w:hAnsi="Times New Roman"/>
          <w:spacing w:val="2"/>
          <w:sz w:val="24"/>
          <w:szCs w:val="24"/>
        </w:rPr>
        <w:t>могут быть только юридические лица</w:t>
      </w:r>
      <w:r w:rsidR="00C01703">
        <w:rPr>
          <w:rFonts w:ascii="Times New Roman" w:hAnsi="Times New Roman"/>
          <w:spacing w:val="2"/>
          <w:sz w:val="24"/>
          <w:szCs w:val="24"/>
        </w:rPr>
        <w:t xml:space="preserve">: </w:t>
      </w:r>
    </w:p>
    <w:p w14:paraId="4ACDD1F7" w14:textId="54F4E951"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 xml:space="preserve">1) </w:t>
      </w:r>
      <w:r w:rsidR="00D13EFA" w:rsidRPr="00403916">
        <w:rPr>
          <w:rFonts w:ascii="Times New Roman" w:hAnsi="Times New Roman"/>
          <w:spacing w:val="2"/>
          <w:sz w:val="24"/>
          <w:szCs w:val="24"/>
        </w:rPr>
        <w:t>являющ</w:t>
      </w:r>
      <w:r w:rsidR="00D13EFA">
        <w:rPr>
          <w:rFonts w:ascii="Times New Roman" w:hAnsi="Times New Roman"/>
          <w:spacing w:val="2"/>
          <w:sz w:val="24"/>
          <w:szCs w:val="24"/>
        </w:rPr>
        <w:t>и</w:t>
      </w:r>
      <w:r w:rsidR="00D13EFA" w:rsidRPr="00403916">
        <w:rPr>
          <w:rFonts w:ascii="Times New Roman" w:hAnsi="Times New Roman"/>
          <w:spacing w:val="2"/>
          <w:sz w:val="24"/>
          <w:szCs w:val="24"/>
        </w:rPr>
        <w:t>еся</w:t>
      </w:r>
      <w:r w:rsidRPr="00403916">
        <w:rPr>
          <w:rFonts w:ascii="Times New Roman" w:hAnsi="Times New Roman"/>
          <w:spacing w:val="2"/>
          <w:sz w:val="24"/>
          <w:szCs w:val="24"/>
        </w:rPr>
        <w:t xml:space="preserve"> субъект</w:t>
      </w:r>
      <w:r w:rsidR="00D13EFA">
        <w:rPr>
          <w:rFonts w:ascii="Times New Roman" w:hAnsi="Times New Roman"/>
          <w:spacing w:val="2"/>
          <w:sz w:val="24"/>
          <w:szCs w:val="24"/>
        </w:rPr>
        <w:t>ами</w:t>
      </w:r>
      <w:r w:rsidRPr="00403916">
        <w:rPr>
          <w:rFonts w:ascii="Times New Roman" w:hAnsi="Times New Roman"/>
          <w:spacing w:val="2"/>
          <w:sz w:val="24"/>
          <w:szCs w:val="24"/>
        </w:rPr>
        <w:t xml:space="preserve">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54FCD030" w14:textId="4FD3FD1D"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 xml:space="preserve">2) </w:t>
      </w:r>
      <w:r w:rsidR="00D13EFA" w:rsidRPr="00403916">
        <w:rPr>
          <w:rFonts w:ascii="Times New Roman" w:hAnsi="Times New Roman"/>
          <w:spacing w:val="2"/>
          <w:sz w:val="24"/>
          <w:szCs w:val="24"/>
        </w:rPr>
        <w:t>являющ</w:t>
      </w:r>
      <w:r w:rsidR="00D13EFA">
        <w:rPr>
          <w:rFonts w:ascii="Times New Roman" w:hAnsi="Times New Roman"/>
          <w:spacing w:val="2"/>
          <w:sz w:val="24"/>
          <w:szCs w:val="24"/>
        </w:rPr>
        <w:t>и</w:t>
      </w:r>
      <w:r w:rsidR="00D13EFA" w:rsidRPr="00403916">
        <w:rPr>
          <w:rFonts w:ascii="Times New Roman" w:hAnsi="Times New Roman"/>
          <w:spacing w:val="2"/>
          <w:sz w:val="24"/>
          <w:szCs w:val="24"/>
        </w:rPr>
        <w:t xml:space="preserve">еся </w:t>
      </w:r>
      <w:r w:rsidRPr="00403916">
        <w:rPr>
          <w:rFonts w:ascii="Times New Roman" w:hAnsi="Times New Roman"/>
          <w:spacing w:val="2"/>
          <w:sz w:val="24"/>
          <w:szCs w:val="24"/>
        </w:rPr>
        <w:t>организаци</w:t>
      </w:r>
      <w:r w:rsidR="00D13EFA">
        <w:rPr>
          <w:rFonts w:ascii="Times New Roman" w:hAnsi="Times New Roman"/>
          <w:spacing w:val="2"/>
          <w:sz w:val="24"/>
          <w:szCs w:val="24"/>
        </w:rPr>
        <w:t>ями</w:t>
      </w:r>
      <w:r w:rsidRPr="00403916">
        <w:rPr>
          <w:rFonts w:ascii="Times New Roman" w:hAnsi="Times New Roman"/>
          <w:spacing w:val="2"/>
          <w:sz w:val="24"/>
          <w:szCs w:val="24"/>
        </w:rPr>
        <w:t xml:space="preserve">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01CBAB04" w14:textId="00DEEC98"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 xml:space="preserve">3) </w:t>
      </w:r>
      <w:r w:rsidR="00D13EFA" w:rsidRPr="00403916">
        <w:rPr>
          <w:rFonts w:ascii="Times New Roman" w:hAnsi="Times New Roman"/>
          <w:spacing w:val="2"/>
          <w:sz w:val="24"/>
          <w:szCs w:val="24"/>
        </w:rPr>
        <w:t>являющ</w:t>
      </w:r>
      <w:r w:rsidR="00D13EFA">
        <w:rPr>
          <w:rFonts w:ascii="Times New Roman" w:hAnsi="Times New Roman"/>
          <w:spacing w:val="2"/>
          <w:sz w:val="24"/>
          <w:szCs w:val="24"/>
        </w:rPr>
        <w:t>и</w:t>
      </w:r>
      <w:r w:rsidR="00D13EFA" w:rsidRPr="00403916">
        <w:rPr>
          <w:rFonts w:ascii="Times New Roman" w:hAnsi="Times New Roman"/>
          <w:spacing w:val="2"/>
          <w:sz w:val="24"/>
          <w:szCs w:val="24"/>
        </w:rPr>
        <w:t xml:space="preserve">еся </w:t>
      </w:r>
      <w:r w:rsidR="00D13EFA">
        <w:rPr>
          <w:rFonts w:ascii="Times New Roman" w:hAnsi="Times New Roman"/>
          <w:spacing w:val="2"/>
          <w:sz w:val="24"/>
          <w:szCs w:val="24"/>
        </w:rPr>
        <w:t>владельцами</w:t>
      </w:r>
      <w:r w:rsidRPr="00403916">
        <w:rPr>
          <w:rFonts w:ascii="Times New Roman" w:hAnsi="Times New Roman"/>
          <w:spacing w:val="2"/>
          <w:sz w:val="24"/>
          <w:szCs w:val="24"/>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настоящего Кодекса;</w:t>
      </w:r>
    </w:p>
    <w:p w14:paraId="7D6C694E" w14:textId="18DA590A"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4) предусмотренн</w:t>
      </w:r>
      <w:r w:rsidR="00D13EFA">
        <w:rPr>
          <w:rFonts w:ascii="Times New Roman" w:hAnsi="Times New Roman"/>
          <w:spacing w:val="2"/>
          <w:sz w:val="24"/>
          <w:szCs w:val="24"/>
        </w:rPr>
        <w:t>ые</w:t>
      </w:r>
      <w:r w:rsidRPr="00403916">
        <w:rPr>
          <w:rFonts w:ascii="Times New Roman" w:hAnsi="Times New Roman"/>
          <w:spacing w:val="2"/>
          <w:sz w:val="24"/>
          <w:szCs w:val="24"/>
        </w:rPr>
        <w:t xml:space="preserve"> пунктом 1 статьи 56.4 настоящего Кодекса и подавш</w:t>
      </w:r>
      <w:r w:rsidR="00D13EFA">
        <w:rPr>
          <w:rFonts w:ascii="Times New Roman" w:hAnsi="Times New Roman"/>
          <w:spacing w:val="2"/>
          <w:sz w:val="24"/>
          <w:szCs w:val="24"/>
        </w:rPr>
        <w:t>ие</w:t>
      </w:r>
      <w:r w:rsidRPr="00403916">
        <w:rPr>
          <w:rFonts w:ascii="Times New Roman" w:hAnsi="Times New Roman"/>
          <w:spacing w:val="2"/>
          <w:sz w:val="24"/>
          <w:szCs w:val="24"/>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133C29AE" w14:textId="248AADEC" w:rsidR="007F5D67"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5) ин</w:t>
      </w:r>
      <w:r w:rsidR="00D13EFA">
        <w:rPr>
          <w:rFonts w:ascii="Times New Roman" w:hAnsi="Times New Roman"/>
          <w:spacing w:val="2"/>
          <w:sz w:val="24"/>
          <w:szCs w:val="24"/>
        </w:rPr>
        <w:t>ы</w:t>
      </w:r>
      <w:r w:rsidRPr="00403916">
        <w:rPr>
          <w:rFonts w:ascii="Times New Roman" w:hAnsi="Times New Roman"/>
          <w:spacing w:val="2"/>
          <w:sz w:val="24"/>
          <w:szCs w:val="24"/>
        </w:rPr>
        <w:t>е лиц</w:t>
      </w:r>
      <w:r w:rsidR="00D13EFA">
        <w:rPr>
          <w:rFonts w:ascii="Times New Roman" w:hAnsi="Times New Roman"/>
          <w:spacing w:val="2"/>
          <w:sz w:val="24"/>
          <w:szCs w:val="24"/>
        </w:rPr>
        <w:t>а</w:t>
      </w:r>
      <w:r w:rsidRPr="00403916">
        <w:rPr>
          <w:rFonts w:ascii="Times New Roman" w:hAnsi="Times New Roman"/>
          <w:spacing w:val="2"/>
          <w:sz w:val="24"/>
          <w:szCs w:val="24"/>
        </w:rPr>
        <w:t>, уполномоченн</w:t>
      </w:r>
      <w:r w:rsidR="00D13EFA">
        <w:rPr>
          <w:rFonts w:ascii="Times New Roman" w:hAnsi="Times New Roman"/>
          <w:spacing w:val="2"/>
          <w:sz w:val="24"/>
          <w:szCs w:val="24"/>
        </w:rPr>
        <w:t>ы</w:t>
      </w:r>
      <w:r w:rsidRPr="00403916">
        <w:rPr>
          <w:rFonts w:ascii="Times New Roman" w:hAnsi="Times New Roman"/>
          <w:spacing w:val="2"/>
          <w:sz w:val="24"/>
          <w:szCs w:val="24"/>
        </w:rPr>
        <w:t>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7F5D67" w:rsidRPr="007F5D67">
        <w:rPr>
          <w:rFonts w:ascii="Times New Roman" w:hAnsi="Times New Roman"/>
          <w:spacing w:val="2"/>
          <w:sz w:val="24"/>
          <w:szCs w:val="24"/>
        </w:rPr>
        <w:t xml:space="preserve"> </w:t>
      </w:r>
    </w:p>
    <w:p w14:paraId="204FAD97" w14:textId="0617C5D7" w:rsidR="00BD2736" w:rsidRPr="00496F92" w:rsidRDefault="00B2094D"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496F92">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BC32D68" w14:textId="77777777" w:rsidR="00BD2736" w:rsidRPr="00496F92" w:rsidRDefault="00BD2736" w:rsidP="00BD2736">
      <w:pPr>
        <w:pStyle w:val="a9"/>
        <w:shd w:val="clear" w:color="auto" w:fill="FFFFFF"/>
        <w:ind w:left="851"/>
        <w:jc w:val="both"/>
        <w:textAlignment w:val="baseline"/>
        <w:rPr>
          <w:rFonts w:ascii="Times New Roman" w:hAnsi="Times New Roman"/>
          <w:spacing w:val="2"/>
          <w:sz w:val="24"/>
          <w:szCs w:val="24"/>
        </w:rPr>
      </w:pPr>
    </w:p>
    <w:p w14:paraId="79B1C76B" w14:textId="77777777" w:rsidR="00B2094D" w:rsidRPr="00496F92" w:rsidRDefault="00B2094D" w:rsidP="00CB0136">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rPr>
        <w:t>Требования к порядку информирования о предоставлении муниципальной услуги</w:t>
      </w:r>
    </w:p>
    <w:p w14:paraId="343C4F81" w14:textId="77777777" w:rsidR="00B2094D" w:rsidRPr="00496F92" w:rsidRDefault="00B2094D" w:rsidP="00B2094D">
      <w:pPr>
        <w:pStyle w:val="a9"/>
        <w:ind w:left="1084"/>
        <w:rPr>
          <w:rFonts w:ascii="Times New Roman" w:hAnsi="Times New Roman"/>
          <w:b/>
          <w:sz w:val="24"/>
          <w:szCs w:val="24"/>
        </w:rPr>
      </w:pPr>
    </w:p>
    <w:p w14:paraId="32C0B357" w14:textId="77777777" w:rsidR="00A57DAA" w:rsidRPr="00CF6D59" w:rsidRDefault="00A57DAA" w:rsidP="00A57DAA">
      <w:pPr>
        <w:pStyle w:val="a9"/>
        <w:numPr>
          <w:ilvl w:val="1"/>
          <w:numId w:val="5"/>
        </w:numPr>
        <w:ind w:left="0" w:right="-1" w:firstLine="709"/>
        <w:jc w:val="both"/>
        <w:rPr>
          <w:rFonts w:ascii="Times New Roman" w:hAnsi="Times New Roman"/>
          <w:b/>
          <w:sz w:val="24"/>
          <w:szCs w:val="24"/>
        </w:rPr>
      </w:pPr>
      <w:r w:rsidRPr="00CF6D59">
        <w:rPr>
          <w:rFonts w:ascii="Times New Roman" w:hAnsi="Times New Roman"/>
          <w:sz w:val="24"/>
          <w:szCs w:val="24"/>
        </w:rPr>
        <w:t xml:space="preserve">Местонахождение Администрации </w:t>
      </w:r>
      <w:r>
        <w:rPr>
          <w:rFonts w:ascii="Times New Roman" w:hAnsi="Times New Roman"/>
          <w:sz w:val="24"/>
          <w:szCs w:val="24"/>
        </w:rPr>
        <w:t>МО «Поселок Ленинский» Алданский район Республика Саха (Якутия)</w:t>
      </w:r>
      <w:r w:rsidRPr="00CF6D59">
        <w:rPr>
          <w:rFonts w:ascii="Times New Roman" w:hAnsi="Times New Roman"/>
          <w:sz w:val="24"/>
          <w:szCs w:val="24"/>
        </w:rPr>
        <w:t xml:space="preserve"> (далее – Администрация): </w:t>
      </w:r>
      <w:sdt>
        <w:sdtPr>
          <w:rPr>
            <w:rFonts w:ascii="Times New Roman" w:hAnsi="Times New Roman"/>
            <w:sz w:val="24"/>
            <w:szCs w:val="24"/>
          </w:rPr>
          <w:id w:val="-1318191695"/>
          <w:placeholder>
            <w:docPart w:val="02AC618E969440C6A4C5DCBB581E0724"/>
          </w:placeholder>
        </w:sdtPr>
        <w:sdtEndPr/>
        <w:sdtContent>
          <w:r w:rsidRPr="00CF6D59">
            <w:rPr>
              <w:rFonts w:ascii="Times New Roman" w:hAnsi="Times New Roman"/>
              <w:sz w:val="24"/>
              <w:szCs w:val="24"/>
            </w:rPr>
            <w:t xml:space="preserve"> Республика Саха (Якутия),</w:t>
          </w:r>
          <w:r>
            <w:rPr>
              <w:rFonts w:ascii="Times New Roman" w:hAnsi="Times New Roman"/>
              <w:sz w:val="24"/>
              <w:szCs w:val="24"/>
            </w:rPr>
            <w:t xml:space="preserve"> Алданский район, п. Ленинский, ул. Ленина, 36</w:t>
          </w:r>
        </w:sdtContent>
      </w:sdt>
      <w:r>
        <w:rPr>
          <w:rFonts w:ascii="Times New Roman" w:hAnsi="Times New Roman"/>
          <w:sz w:val="24"/>
          <w:szCs w:val="24"/>
        </w:rPr>
        <w:t>.</w:t>
      </w:r>
    </w:p>
    <w:p w14:paraId="25ACD88A" w14:textId="77777777" w:rsidR="00A57DAA" w:rsidRPr="00CF6D59" w:rsidRDefault="00A57DAA" w:rsidP="00A57DAA">
      <w:pPr>
        <w:pStyle w:val="a9"/>
        <w:ind w:left="0" w:right="-1" w:firstLine="709"/>
        <w:jc w:val="both"/>
        <w:rPr>
          <w:rFonts w:ascii="Times New Roman" w:hAnsi="Times New Roman"/>
          <w:sz w:val="24"/>
          <w:szCs w:val="24"/>
        </w:rPr>
      </w:pPr>
      <w:r w:rsidRPr="00CF6D59">
        <w:rPr>
          <w:rFonts w:ascii="Times New Roman" w:hAnsi="Times New Roman"/>
          <w:sz w:val="24"/>
          <w:szCs w:val="24"/>
        </w:rPr>
        <w:t xml:space="preserve">График (режим) работы Администрации: </w:t>
      </w:r>
    </w:p>
    <w:sdt>
      <w:sdtPr>
        <w:rPr>
          <w:rFonts w:ascii="Times New Roman" w:hAnsi="Times New Roman"/>
          <w:b/>
          <w:sz w:val="24"/>
          <w:szCs w:val="24"/>
        </w:rPr>
        <w:id w:val="1105767385"/>
        <w:placeholder>
          <w:docPart w:val="02AC618E969440C6A4C5DCBB581E0724"/>
        </w:placeholder>
      </w:sdtPr>
      <w:sdtEndPr>
        <w:rPr>
          <w:b w:val="0"/>
          <w:bCs/>
        </w:rPr>
      </w:sdtEndPr>
      <w:sdtContent>
        <w:p w14:paraId="72FBE7FE" w14:textId="77777777" w:rsidR="00A57DAA" w:rsidRPr="00010AA8" w:rsidRDefault="00A57DAA" w:rsidP="00A57DAA">
          <w:pPr>
            <w:pStyle w:val="a9"/>
            <w:ind w:left="0" w:right="-1" w:firstLine="709"/>
            <w:jc w:val="both"/>
            <w:rPr>
              <w:rFonts w:ascii="Times New Roman" w:hAnsi="Times New Roman"/>
              <w:bCs/>
              <w:sz w:val="24"/>
              <w:szCs w:val="24"/>
            </w:rPr>
          </w:pPr>
          <w:r w:rsidRPr="00010AA8">
            <w:rPr>
              <w:rFonts w:ascii="Times New Roman" w:hAnsi="Times New Roman"/>
              <w:bCs/>
              <w:sz w:val="24"/>
              <w:szCs w:val="24"/>
            </w:rPr>
            <w:t>Пн-Чт: с 8.00 до 17.00</w:t>
          </w:r>
        </w:p>
        <w:p w14:paraId="44FFEE83" w14:textId="77777777" w:rsidR="00A57DAA" w:rsidRPr="00010AA8" w:rsidRDefault="00A57DAA" w:rsidP="00A57DAA">
          <w:pPr>
            <w:pStyle w:val="a9"/>
            <w:ind w:left="0" w:right="-1" w:firstLine="709"/>
            <w:jc w:val="both"/>
            <w:rPr>
              <w:rFonts w:ascii="Times New Roman" w:hAnsi="Times New Roman"/>
              <w:bCs/>
              <w:sz w:val="24"/>
              <w:szCs w:val="24"/>
            </w:rPr>
          </w:pPr>
          <w:r w:rsidRPr="00010AA8">
            <w:rPr>
              <w:rFonts w:ascii="Times New Roman" w:hAnsi="Times New Roman"/>
              <w:bCs/>
              <w:sz w:val="24"/>
              <w:szCs w:val="24"/>
            </w:rPr>
            <w:t>Пт: с 8.00 до 12.00</w:t>
          </w:r>
        </w:p>
        <w:p w14:paraId="296DFF84" w14:textId="77777777" w:rsidR="00A57DAA" w:rsidRPr="00010AA8" w:rsidRDefault="00A57DAA" w:rsidP="00A57DAA">
          <w:pPr>
            <w:pStyle w:val="a9"/>
            <w:ind w:left="0" w:right="-1" w:firstLine="709"/>
            <w:jc w:val="both"/>
            <w:rPr>
              <w:rFonts w:ascii="Times New Roman" w:hAnsi="Times New Roman"/>
              <w:bCs/>
              <w:sz w:val="24"/>
              <w:szCs w:val="24"/>
            </w:rPr>
          </w:pPr>
          <w:r w:rsidRPr="00010AA8">
            <w:rPr>
              <w:rFonts w:ascii="Times New Roman" w:hAnsi="Times New Roman"/>
              <w:bCs/>
              <w:sz w:val="24"/>
              <w:szCs w:val="24"/>
            </w:rPr>
            <w:t>Сб-Вс: выходной</w:t>
          </w:r>
        </w:p>
        <w:p w14:paraId="7BF04251" w14:textId="77777777" w:rsidR="00A57DAA" w:rsidRPr="00010AA8" w:rsidRDefault="00A57DAA" w:rsidP="00A57DAA">
          <w:pPr>
            <w:pStyle w:val="a9"/>
            <w:ind w:left="0" w:right="-1" w:firstLine="709"/>
            <w:jc w:val="both"/>
            <w:rPr>
              <w:rFonts w:ascii="Times New Roman" w:hAnsi="Times New Roman"/>
              <w:bCs/>
              <w:sz w:val="24"/>
              <w:szCs w:val="24"/>
            </w:rPr>
          </w:pPr>
          <w:r w:rsidRPr="00010AA8">
            <w:rPr>
              <w:rFonts w:ascii="Times New Roman" w:hAnsi="Times New Roman"/>
              <w:bCs/>
              <w:sz w:val="24"/>
              <w:szCs w:val="24"/>
            </w:rPr>
            <w:t>Перерыв на обед с 12.00 до 13.00</w:t>
          </w:r>
        </w:p>
      </w:sdtContent>
    </w:sdt>
    <w:p w14:paraId="4B2D15AF" w14:textId="77777777" w:rsidR="00A57DAA" w:rsidRPr="00CF6D59" w:rsidRDefault="00A57DAA" w:rsidP="00A57DAA">
      <w:pPr>
        <w:pStyle w:val="a9"/>
        <w:numPr>
          <w:ilvl w:val="1"/>
          <w:numId w:val="5"/>
        </w:numPr>
        <w:ind w:left="0" w:right="-1" w:firstLine="709"/>
        <w:jc w:val="both"/>
        <w:rPr>
          <w:rFonts w:ascii="Times New Roman" w:hAnsi="Times New Roman"/>
          <w:sz w:val="24"/>
          <w:szCs w:val="24"/>
        </w:rPr>
      </w:pPr>
      <w:r w:rsidRPr="00CF6D59">
        <w:rPr>
          <w:rFonts w:ascii="Times New Roman" w:hAnsi="Times New Roman"/>
          <w:sz w:val="24"/>
          <w:szCs w:val="24"/>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FD22ED">
        <w:rPr>
          <w:rFonts w:ascii="Times New Roman" w:hAnsi="Times New Roman"/>
          <w:sz w:val="24"/>
          <w:szCs w:val="24"/>
          <w:lang w:eastAsia="en-US"/>
        </w:rPr>
        <w:t xml:space="preserve">по </w:t>
      </w:r>
      <w:sdt>
        <w:sdtPr>
          <w:rPr>
            <w:rFonts w:ascii="Times New Roman" w:hAnsi="Times New Roman"/>
            <w:sz w:val="24"/>
            <w:szCs w:val="24"/>
            <w:lang w:eastAsia="en-US"/>
          </w:rPr>
          <w:id w:val="-546068220"/>
          <w:placeholder>
            <w:docPart w:val="02AC618E969440C6A4C5DCBB581E0724"/>
          </w:placeholder>
        </w:sdtPr>
        <w:sdtEndPr/>
        <w:sdtContent>
          <w:r w:rsidRPr="00FD22ED">
            <w:rPr>
              <w:rFonts w:ascii="Times New Roman" w:hAnsi="Times New Roman"/>
              <w:sz w:val="24"/>
              <w:szCs w:val="24"/>
              <w:lang w:eastAsia="en-US"/>
            </w:rPr>
            <w:t xml:space="preserve">Алданскому </w:t>
          </w:r>
        </w:sdtContent>
      </w:sdt>
      <w:r w:rsidRPr="00FD22ED">
        <w:rPr>
          <w:rFonts w:ascii="Times New Roman" w:hAnsi="Times New Roman"/>
          <w:sz w:val="24"/>
          <w:szCs w:val="24"/>
          <w:lang w:eastAsia="en-US"/>
        </w:rPr>
        <w:t>району</w:t>
      </w:r>
      <w:r w:rsidRPr="00CF6D59">
        <w:rPr>
          <w:rFonts w:ascii="Times New Roman" w:hAnsi="Times New Roman"/>
          <w:sz w:val="24"/>
          <w:szCs w:val="24"/>
          <w:lang w:eastAsia="en-US"/>
        </w:rPr>
        <w:t xml:space="preserve"> (далее по тексту - ГАУ «МФЦ РС(Я)»): </w:t>
      </w:r>
    </w:p>
    <w:p w14:paraId="1BA5C8F2" w14:textId="77777777" w:rsidR="00A57DAA" w:rsidRPr="00CF6D59" w:rsidRDefault="00A57DAA" w:rsidP="00A57DAA">
      <w:pPr>
        <w:pStyle w:val="a9"/>
        <w:widowControl w:val="0"/>
        <w:autoSpaceDE w:val="0"/>
        <w:autoSpaceDN w:val="0"/>
        <w:adjustRightInd w:val="0"/>
        <w:ind w:left="0" w:right="-1" w:firstLine="709"/>
        <w:jc w:val="both"/>
        <w:rPr>
          <w:rFonts w:ascii="Times New Roman" w:hAnsi="Times New Roman"/>
          <w:sz w:val="24"/>
          <w:szCs w:val="24"/>
          <w:lang w:eastAsia="en-US"/>
        </w:rPr>
      </w:pPr>
      <w:r w:rsidRPr="00CF6D59">
        <w:rPr>
          <w:rFonts w:ascii="Times New Roman" w:hAnsi="Times New Roman"/>
          <w:sz w:val="24"/>
          <w:szCs w:val="24"/>
          <w:lang w:eastAsia="en-US"/>
        </w:rPr>
        <w:t xml:space="preserve">Местонахождения отделения ГАУ «МФЦ РС(Я)»: </w:t>
      </w:r>
      <w:r>
        <w:rPr>
          <w:rFonts w:ascii="Times New Roman" w:hAnsi="Times New Roman"/>
          <w:sz w:val="24"/>
          <w:szCs w:val="24"/>
          <w:lang w:eastAsia="en-US"/>
        </w:rPr>
        <w:t>Республика Саха (Якутия), г. Алдан, ул. Октябрьская, 13.</w:t>
      </w:r>
    </w:p>
    <w:p w14:paraId="421AB4BF" w14:textId="77777777" w:rsidR="00A57DAA" w:rsidRDefault="00A57DAA" w:rsidP="00A57DAA">
      <w:pPr>
        <w:pStyle w:val="a9"/>
        <w:widowControl w:val="0"/>
        <w:autoSpaceDE w:val="0"/>
        <w:autoSpaceDN w:val="0"/>
        <w:adjustRightInd w:val="0"/>
        <w:ind w:left="0" w:right="-1" w:firstLine="709"/>
        <w:jc w:val="both"/>
        <w:rPr>
          <w:rFonts w:ascii="Times New Roman" w:hAnsi="Times New Roman"/>
          <w:sz w:val="24"/>
          <w:szCs w:val="24"/>
          <w:lang w:eastAsia="en-US"/>
        </w:rPr>
      </w:pPr>
      <w:r w:rsidRPr="00CF6D59">
        <w:rPr>
          <w:rFonts w:ascii="Times New Roman" w:hAnsi="Times New Roman"/>
          <w:sz w:val="24"/>
          <w:szCs w:val="24"/>
          <w:lang w:eastAsia="en-US"/>
        </w:rPr>
        <w:t>График работы отделения ГАУ «МФЦ РС(Я)»</w:t>
      </w:r>
      <w:r>
        <w:rPr>
          <w:rFonts w:ascii="Times New Roman" w:hAnsi="Times New Roman"/>
          <w:sz w:val="24"/>
          <w:szCs w:val="24"/>
          <w:lang w:eastAsia="en-US"/>
        </w:rPr>
        <w:t>:</w:t>
      </w:r>
    </w:p>
    <w:p w14:paraId="1594CC25" w14:textId="77777777" w:rsidR="00A57DAA" w:rsidRDefault="00A57DAA" w:rsidP="00A57DAA">
      <w:pPr>
        <w:pStyle w:val="a9"/>
        <w:widowControl w:val="0"/>
        <w:autoSpaceDE w:val="0"/>
        <w:autoSpaceDN w:val="0"/>
        <w:adjustRightInd w:val="0"/>
        <w:ind w:left="0" w:right="-1" w:firstLine="709"/>
        <w:jc w:val="both"/>
        <w:rPr>
          <w:rFonts w:ascii="Times New Roman" w:hAnsi="Times New Roman"/>
          <w:sz w:val="24"/>
          <w:szCs w:val="24"/>
          <w:lang w:eastAsia="en-US"/>
        </w:rPr>
      </w:pPr>
      <w:r w:rsidRPr="00AE0B25">
        <w:rPr>
          <w:rFonts w:ascii="Times New Roman" w:hAnsi="Times New Roman"/>
          <w:sz w:val="24"/>
          <w:szCs w:val="24"/>
          <w:lang w:eastAsia="en-US"/>
        </w:rPr>
        <w:t xml:space="preserve"> Вторник - суббота: с 09:00 по 19:00 часов (без перерыва).</w:t>
      </w:r>
    </w:p>
    <w:p w14:paraId="0868693B" w14:textId="77777777" w:rsidR="00A57DAA" w:rsidRPr="00CF6D59" w:rsidRDefault="00A57DAA" w:rsidP="00A57DAA">
      <w:pPr>
        <w:pStyle w:val="a9"/>
        <w:widowControl w:val="0"/>
        <w:autoSpaceDE w:val="0"/>
        <w:autoSpaceDN w:val="0"/>
        <w:adjustRightInd w:val="0"/>
        <w:ind w:left="0" w:right="-1" w:firstLine="709"/>
        <w:jc w:val="both"/>
        <w:rPr>
          <w:rFonts w:ascii="Times New Roman" w:hAnsi="Times New Roman"/>
          <w:sz w:val="24"/>
          <w:szCs w:val="24"/>
          <w:lang w:eastAsia="en-US"/>
        </w:rPr>
      </w:pPr>
      <w:r w:rsidRPr="00AE0B25">
        <w:rPr>
          <w:rFonts w:ascii="Times New Roman" w:hAnsi="Times New Roman"/>
          <w:sz w:val="24"/>
          <w:szCs w:val="24"/>
          <w:lang w:eastAsia="en-US"/>
        </w:rPr>
        <w:t xml:space="preserve"> Понедельник и воскресенье – выходной.</w:t>
      </w:r>
    </w:p>
    <w:p w14:paraId="2899C258" w14:textId="77777777" w:rsidR="00A57DAA" w:rsidRPr="00CF6D59" w:rsidRDefault="00A57DAA" w:rsidP="00A57DAA">
      <w:pPr>
        <w:pStyle w:val="a9"/>
        <w:widowControl w:val="0"/>
        <w:autoSpaceDE w:val="0"/>
        <w:autoSpaceDN w:val="0"/>
        <w:adjustRightInd w:val="0"/>
        <w:ind w:left="0" w:right="-1" w:firstLine="709"/>
        <w:jc w:val="both"/>
        <w:rPr>
          <w:rFonts w:ascii="Times New Roman" w:hAnsi="Times New Roman"/>
          <w:sz w:val="24"/>
          <w:szCs w:val="24"/>
          <w:lang w:eastAsia="en-US"/>
        </w:rPr>
      </w:pPr>
      <w:r w:rsidRPr="00CF6D59">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2DC16F81" w14:textId="77777777" w:rsidR="00A57DAA" w:rsidRPr="00CF6D59" w:rsidRDefault="00A57DAA" w:rsidP="00A57DAA">
      <w:pPr>
        <w:pStyle w:val="a9"/>
        <w:widowControl w:val="0"/>
        <w:numPr>
          <w:ilvl w:val="1"/>
          <w:numId w:val="5"/>
        </w:numPr>
        <w:autoSpaceDE w:val="0"/>
        <w:autoSpaceDN w:val="0"/>
        <w:adjustRightInd w:val="0"/>
        <w:ind w:left="0" w:right="-1" w:firstLine="709"/>
        <w:jc w:val="both"/>
        <w:rPr>
          <w:rFonts w:ascii="Times New Roman" w:hAnsi="Times New Roman"/>
          <w:sz w:val="24"/>
          <w:szCs w:val="24"/>
          <w:lang w:eastAsia="en-US"/>
        </w:rPr>
      </w:pPr>
      <w:r w:rsidRPr="00CF6D59">
        <w:rPr>
          <w:rFonts w:ascii="Times New Roman" w:hAnsi="Times New Roman"/>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CF6D59">
        <w:rPr>
          <w:rFonts w:ascii="Times New Roman" w:hAnsi="Times New Roman"/>
          <w:spacing w:val="2"/>
          <w:sz w:val="24"/>
          <w:szCs w:val="24"/>
        </w:rPr>
        <w:t>услуги</w:t>
      </w:r>
      <w:r w:rsidRPr="00CF6D59">
        <w:rPr>
          <w:rFonts w:ascii="Times New Roman" w:hAnsi="Times New Roman"/>
          <w:sz w:val="24"/>
          <w:szCs w:val="24"/>
        </w:rPr>
        <w:t>:</w:t>
      </w:r>
    </w:p>
    <w:p w14:paraId="70DF70EA" w14:textId="3B6DB444" w:rsidR="00A57DAA" w:rsidRPr="00A31063" w:rsidRDefault="00A31063" w:rsidP="00A31063">
      <w:pPr>
        <w:ind w:right="-1" w:firstLine="708"/>
        <w:jc w:val="both"/>
        <w:rPr>
          <w:sz w:val="24"/>
          <w:szCs w:val="24"/>
        </w:rPr>
      </w:pPr>
      <w:r>
        <w:rPr>
          <w:sz w:val="24"/>
          <w:szCs w:val="24"/>
        </w:rPr>
        <w:t xml:space="preserve">- </w:t>
      </w:r>
      <w:r w:rsidR="00A57DAA" w:rsidRPr="00A31063">
        <w:rPr>
          <w:sz w:val="24"/>
          <w:szCs w:val="24"/>
        </w:rPr>
        <w:t>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678900, г. Алдан, ул. Дзержинского, 30.</w:t>
      </w:r>
    </w:p>
    <w:p w14:paraId="46FBC508" w14:textId="77777777" w:rsidR="00A57DAA" w:rsidRPr="00A31063" w:rsidRDefault="00A57DAA" w:rsidP="00A31063">
      <w:pPr>
        <w:ind w:right="-1" w:firstLine="708"/>
        <w:jc w:val="both"/>
        <w:rPr>
          <w:sz w:val="24"/>
          <w:szCs w:val="24"/>
        </w:rPr>
      </w:pPr>
      <w:r w:rsidRPr="00A31063">
        <w:rPr>
          <w:sz w:val="24"/>
          <w:szCs w:val="24"/>
        </w:rPr>
        <w:t>Режим работы:</w:t>
      </w:r>
    </w:p>
    <w:p w14:paraId="43C29FD8" w14:textId="77777777" w:rsidR="00A57DAA" w:rsidRPr="00A31063" w:rsidRDefault="00A57DAA" w:rsidP="00A31063">
      <w:pPr>
        <w:ind w:right="-1" w:firstLine="708"/>
        <w:jc w:val="both"/>
        <w:rPr>
          <w:sz w:val="24"/>
          <w:szCs w:val="24"/>
        </w:rPr>
      </w:pPr>
      <w:r w:rsidRPr="00A31063">
        <w:rPr>
          <w:sz w:val="24"/>
          <w:szCs w:val="24"/>
        </w:rPr>
        <w:t>Пн-Пт с 08:00-17:00</w:t>
      </w:r>
    </w:p>
    <w:p w14:paraId="1C7AF671" w14:textId="77777777" w:rsidR="00A57DAA" w:rsidRPr="00A31063" w:rsidRDefault="00A57DAA" w:rsidP="00A31063">
      <w:pPr>
        <w:ind w:right="-1" w:firstLine="708"/>
        <w:jc w:val="both"/>
        <w:rPr>
          <w:sz w:val="24"/>
          <w:szCs w:val="24"/>
        </w:rPr>
      </w:pPr>
      <w:r w:rsidRPr="00A31063">
        <w:rPr>
          <w:sz w:val="24"/>
          <w:szCs w:val="24"/>
        </w:rPr>
        <w:t>Сб-Вс – выходной.</w:t>
      </w:r>
    </w:p>
    <w:p w14:paraId="344CFFC7" w14:textId="77777777" w:rsidR="00A57DAA" w:rsidRPr="00CF6D59" w:rsidRDefault="00A57DAA" w:rsidP="00A57DAA">
      <w:pPr>
        <w:pStyle w:val="a9"/>
        <w:ind w:left="1571" w:right="-1"/>
        <w:jc w:val="both"/>
        <w:rPr>
          <w:rFonts w:ascii="Times New Roman" w:hAnsi="Times New Roman"/>
          <w:sz w:val="24"/>
          <w:szCs w:val="24"/>
        </w:rPr>
      </w:pPr>
    </w:p>
    <w:p w14:paraId="08FD4E03" w14:textId="0CA13C90" w:rsidR="00A57DAA" w:rsidRPr="00A31063" w:rsidRDefault="00A31063" w:rsidP="00A31063">
      <w:pPr>
        <w:ind w:right="-1" w:firstLine="708"/>
        <w:jc w:val="both"/>
        <w:rPr>
          <w:sz w:val="24"/>
          <w:szCs w:val="24"/>
        </w:rPr>
      </w:pPr>
      <w:r>
        <w:rPr>
          <w:sz w:val="24"/>
          <w:szCs w:val="24"/>
        </w:rPr>
        <w:t xml:space="preserve">- </w:t>
      </w:r>
      <w:r w:rsidR="00A57DAA" w:rsidRPr="00A31063">
        <w:rPr>
          <w:sz w:val="24"/>
          <w:szCs w:val="24"/>
        </w:rPr>
        <w:t>Управление Федеральной налоговой службы по Республике Саха (Якутия) (далее - УФНС России по РС(Я) - 678900, г. Алдан, ул. Дзержинского, 21б.</w:t>
      </w:r>
    </w:p>
    <w:p w14:paraId="78A67EF6" w14:textId="77777777" w:rsidR="00A57DAA" w:rsidRPr="00A31063" w:rsidRDefault="00A57DAA" w:rsidP="00A31063">
      <w:pPr>
        <w:ind w:right="-1" w:firstLine="708"/>
        <w:jc w:val="both"/>
        <w:rPr>
          <w:sz w:val="24"/>
          <w:szCs w:val="24"/>
        </w:rPr>
      </w:pPr>
      <w:r w:rsidRPr="00A31063">
        <w:rPr>
          <w:sz w:val="24"/>
          <w:szCs w:val="24"/>
        </w:rPr>
        <w:t xml:space="preserve">Режим работы: </w:t>
      </w:r>
    </w:p>
    <w:p w14:paraId="26619436" w14:textId="77777777" w:rsidR="00A57DAA" w:rsidRPr="00A31063" w:rsidRDefault="00A57DAA" w:rsidP="00A31063">
      <w:pPr>
        <w:ind w:right="-1" w:firstLine="708"/>
        <w:jc w:val="both"/>
        <w:rPr>
          <w:sz w:val="24"/>
          <w:szCs w:val="24"/>
        </w:rPr>
      </w:pPr>
      <w:r w:rsidRPr="00A31063">
        <w:rPr>
          <w:sz w:val="24"/>
          <w:szCs w:val="24"/>
        </w:rPr>
        <w:t>понедельник-четверг: с 09:00 до 18:00</w:t>
      </w:r>
    </w:p>
    <w:p w14:paraId="087FA460" w14:textId="77777777" w:rsidR="00A57DAA" w:rsidRPr="00A31063" w:rsidRDefault="00A57DAA" w:rsidP="00A31063">
      <w:pPr>
        <w:ind w:right="-1" w:firstLine="708"/>
        <w:jc w:val="both"/>
        <w:rPr>
          <w:sz w:val="24"/>
          <w:szCs w:val="24"/>
        </w:rPr>
      </w:pPr>
      <w:r w:rsidRPr="00A31063">
        <w:rPr>
          <w:sz w:val="24"/>
          <w:szCs w:val="24"/>
        </w:rPr>
        <w:t>пятница: с 09:00 до 17:00</w:t>
      </w:r>
    </w:p>
    <w:p w14:paraId="23D1B8AA" w14:textId="77777777" w:rsidR="00A57DAA" w:rsidRPr="00A31063" w:rsidRDefault="00A57DAA" w:rsidP="00A31063">
      <w:pPr>
        <w:ind w:right="-1" w:firstLine="708"/>
        <w:jc w:val="both"/>
        <w:rPr>
          <w:sz w:val="24"/>
          <w:szCs w:val="24"/>
        </w:rPr>
      </w:pPr>
      <w:r w:rsidRPr="00A31063">
        <w:rPr>
          <w:sz w:val="24"/>
          <w:szCs w:val="24"/>
        </w:rPr>
        <w:t>операционный зал (2 и 4 суббота месяца)</w:t>
      </w:r>
    </w:p>
    <w:p w14:paraId="3FA617AB" w14:textId="77777777" w:rsidR="00A57DAA" w:rsidRPr="00A31063" w:rsidRDefault="00A57DAA" w:rsidP="00A31063">
      <w:pPr>
        <w:ind w:right="-1" w:firstLine="708"/>
        <w:jc w:val="both"/>
        <w:rPr>
          <w:sz w:val="24"/>
          <w:szCs w:val="24"/>
        </w:rPr>
      </w:pPr>
      <w:r w:rsidRPr="00A31063">
        <w:rPr>
          <w:sz w:val="24"/>
          <w:szCs w:val="24"/>
        </w:rPr>
        <w:t>понедельник, среда: с 09:00 до 18:00</w:t>
      </w:r>
    </w:p>
    <w:p w14:paraId="61E6C0A7" w14:textId="77777777" w:rsidR="00A57DAA" w:rsidRPr="00A31063" w:rsidRDefault="00A57DAA" w:rsidP="00A31063">
      <w:pPr>
        <w:ind w:right="-1" w:firstLine="708"/>
        <w:jc w:val="both"/>
        <w:rPr>
          <w:sz w:val="24"/>
          <w:szCs w:val="24"/>
        </w:rPr>
      </w:pPr>
      <w:r w:rsidRPr="00A31063">
        <w:rPr>
          <w:sz w:val="24"/>
          <w:szCs w:val="24"/>
        </w:rPr>
        <w:t>вторник, четверг: с 09:00 до 20:00</w:t>
      </w:r>
    </w:p>
    <w:p w14:paraId="6C79B615" w14:textId="77777777" w:rsidR="00A57DAA" w:rsidRPr="00A31063" w:rsidRDefault="00A57DAA" w:rsidP="00A31063">
      <w:pPr>
        <w:ind w:right="-1" w:firstLine="708"/>
        <w:jc w:val="both"/>
        <w:rPr>
          <w:sz w:val="24"/>
          <w:szCs w:val="24"/>
        </w:rPr>
      </w:pPr>
      <w:r w:rsidRPr="00A31063">
        <w:rPr>
          <w:sz w:val="24"/>
          <w:szCs w:val="24"/>
        </w:rPr>
        <w:t>пятница: с 09:00 до 16:45</w:t>
      </w:r>
    </w:p>
    <w:p w14:paraId="144B47A8" w14:textId="77777777" w:rsidR="00A57DAA" w:rsidRPr="00A31063" w:rsidRDefault="00A57DAA" w:rsidP="00A31063">
      <w:pPr>
        <w:ind w:right="-1" w:firstLine="708"/>
        <w:jc w:val="both"/>
        <w:rPr>
          <w:sz w:val="24"/>
          <w:szCs w:val="24"/>
        </w:rPr>
      </w:pPr>
      <w:r w:rsidRPr="00A31063">
        <w:rPr>
          <w:sz w:val="24"/>
          <w:szCs w:val="24"/>
        </w:rPr>
        <w:t>суббота: с 10:00 до 15:00</w:t>
      </w:r>
    </w:p>
    <w:p w14:paraId="2708AD9B" w14:textId="77777777" w:rsidR="00A57DAA" w:rsidRPr="00A31063" w:rsidRDefault="00A57DAA" w:rsidP="00A31063">
      <w:pPr>
        <w:ind w:right="-1" w:firstLine="708"/>
        <w:jc w:val="both"/>
        <w:rPr>
          <w:b/>
          <w:sz w:val="24"/>
          <w:szCs w:val="24"/>
        </w:rPr>
      </w:pPr>
      <w:r w:rsidRPr="00A31063">
        <w:rPr>
          <w:sz w:val="24"/>
          <w:szCs w:val="24"/>
        </w:rPr>
        <w:t>воскресенье: выходной</w:t>
      </w:r>
    </w:p>
    <w:p w14:paraId="12F8E848" w14:textId="77777777" w:rsidR="00A57DAA" w:rsidRPr="00CF6D59" w:rsidRDefault="00A57DAA" w:rsidP="00A57DAA">
      <w:pPr>
        <w:pStyle w:val="a9"/>
        <w:ind w:left="1571" w:right="-1"/>
        <w:jc w:val="both"/>
        <w:rPr>
          <w:rFonts w:ascii="Times New Roman" w:hAnsi="Times New Roman"/>
          <w:b/>
          <w:sz w:val="24"/>
          <w:szCs w:val="24"/>
        </w:rPr>
      </w:pPr>
    </w:p>
    <w:p w14:paraId="71F3C4E1" w14:textId="6F8C7B42" w:rsidR="00A57DAA" w:rsidRPr="00A31063" w:rsidRDefault="00A31063" w:rsidP="00A31063">
      <w:pPr>
        <w:ind w:right="-1" w:firstLine="708"/>
        <w:jc w:val="both"/>
        <w:rPr>
          <w:sz w:val="24"/>
          <w:szCs w:val="24"/>
        </w:rPr>
      </w:pPr>
      <w:r>
        <w:rPr>
          <w:sz w:val="24"/>
          <w:szCs w:val="24"/>
        </w:rPr>
        <w:t xml:space="preserve">- </w:t>
      </w:r>
      <w:r w:rsidR="00A57DAA" w:rsidRPr="00A31063">
        <w:rPr>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Республика Саха (Якутия) 678900, г. Алдан, ул. Дзержинского, 30.</w:t>
      </w:r>
    </w:p>
    <w:p w14:paraId="2FD4EAD1" w14:textId="77777777" w:rsidR="00A57DAA" w:rsidRPr="00A31063" w:rsidRDefault="00A57DAA" w:rsidP="00A31063">
      <w:pPr>
        <w:ind w:right="-1" w:firstLine="708"/>
        <w:jc w:val="both"/>
        <w:rPr>
          <w:sz w:val="24"/>
          <w:szCs w:val="24"/>
        </w:rPr>
      </w:pPr>
      <w:r w:rsidRPr="00A31063">
        <w:rPr>
          <w:sz w:val="24"/>
          <w:szCs w:val="24"/>
        </w:rPr>
        <w:t>Режим работы:</w:t>
      </w:r>
    </w:p>
    <w:p w14:paraId="6F50087E" w14:textId="77777777" w:rsidR="00A31063" w:rsidRDefault="00A57DAA" w:rsidP="00A31063">
      <w:pPr>
        <w:pStyle w:val="a9"/>
        <w:ind w:left="708" w:right="-1"/>
        <w:jc w:val="both"/>
        <w:rPr>
          <w:rFonts w:ascii="Times New Roman" w:hAnsi="Times New Roman"/>
          <w:sz w:val="24"/>
          <w:szCs w:val="24"/>
        </w:rPr>
      </w:pPr>
      <w:r w:rsidRPr="00840856">
        <w:rPr>
          <w:rFonts w:ascii="Times New Roman" w:hAnsi="Times New Roman"/>
          <w:sz w:val="24"/>
          <w:szCs w:val="24"/>
        </w:rPr>
        <w:t>Пн-Пт с 08:00-17:00</w:t>
      </w:r>
    </w:p>
    <w:p w14:paraId="5DE185BC" w14:textId="778974BA" w:rsidR="00A57DAA" w:rsidRPr="00A31063" w:rsidRDefault="00A57DAA" w:rsidP="00A31063">
      <w:pPr>
        <w:pStyle w:val="a9"/>
        <w:ind w:left="708" w:right="-1"/>
        <w:jc w:val="both"/>
        <w:rPr>
          <w:rFonts w:ascii="Times New Roman" w:hAnsi="Times New Roman"/>
          <w:sz w:val="24"/>
          <w:szCs w:val="24"/>
        </w:rPr>
      </w:pPr>
      <w:r w:rsidRPr="00A31063">
        <w:rPr>
          <w:rFonts w:ascii="Times New Roman" w:hAnsi="Times New Roman"/>
          <w:sz w:val="24"/>
          <w:szCs w:val="24"/>
        </w:rPr>
        <w:t>Сб-Вс – выходной.</w:t>
      </w:r>
    </w:p>
    <w:p w14:paraId="2FD46C44" w14:textId="77777777" w:rsidR="00A57DAA" w:rsidRPr="00840856" w:rsidRDefault="00A57DAA" w:rsidP="00A57DAA">
      <w:pPr>
        <w:ind w:right="-1"/>
        <w:jc w:val="both"/>
        <w:rPr>
          <w:sz w:val="24"/>
          <w:szCs w:val="24"/>
        </w:rPr>
      </w:pPr>
    </w:p>
    <w:p w14:paraId="034A46EC" w14:textId="77777777" w:rsidR="00A57DAA" w:rsidRPr="00CF6D59" w:rsidRDefault="00A57DAA" w:rsidP="00A57DAA">
      <w:pPr>
        <w:pStyle w:val="a9"/>
        <w:numPr>
          <w:ilvl w:val="1"/>
          <w:numId w:val="5"/>
        </w:numPr>
        <w:ind w:left="0" w:right="-1" w:firstLine="709"/>
        <w:jc w:val="both"/>
        <w:rPr>
          <w:rFonts w:ascii="Times New Roman" w:hAnsi="Times New Roman"/>
          <w:sz w:val="24"/>
          <w:szCs w:val="24"/>
        </w:rPr>
      </w:pPr>
      <w:r w:rsidRPr="00CF6D59">
        <w:rPr>
          <w:rFonts w:ascii="Times New Roman" w:hAnsi="Times New Roman"/>
          <w:sz w:val="24"/>
          <w:szCs w:val="24"/>
        </w:rPr>
        <w:t>Способы получения информации о месте нахождения и графике работы Администрации, предоставляющих муниципальную услугу, ГАУ «МФЦ РС(Я)»:</w:t>
      </w:r>
    </w:p>
    <w:p w14:paraId="538F7385" w14:textId="77777777" w:rsidR="00A57DAA" w:rsidRPr="00CF6D59" w:rsidRDefault="00A57DAA" w:rsidP="007A3C6E">
      <w:pPr>
        <w:pStyle w:val="a9"/>
        <w:numPr>
          <w:ilvl w:val="0"/>
          <w:numId w:val="50"/>
        </w:numPr>
        <w:ind w:right="-1"/>
        <w:jc w:val="both"/>
        <w:rPr>
          <w:rFonts w:ascii="Times New Roman" w:hAnsi="Times New Roman"/>
          <w:sz w:val="24"/>
          <w:szCs w:val="24"/>
        </w:rPr>
      </w:pPr>
      <w:r w:rsidRPr="00CF6D59">
        <w:rPr>
          <w:rFonts w:ascii="Times New Roman" w:hAnsi="Times New Roman"/>
          <w:sz w:val="24"/>
          <w:szCs w:val="24"/>
        </w:rPr>
        <w:t>Через официальные сайты ведомств:</w:t>
      </w:r>
    </w:p>
    <w:p w14:paraId="414FA077" w14:textId="77777777" w:rsidR="00A57DAA" w:rsidRPr="00CF6D59" w:rsidRDefault="00A57DAA" w:rsidP="00A57DAA">
      <w:pPr>
        <w:pStyle w:val="a9"/>
        <w:numPr>
          <w:ilvl w:val="0"/>
          <w:numId w:val="8"/>
        </w:numPr>
        <w:ind w:left="0" w:right="-1" w:firstLine="709"/>
        <w:jc w:val="both"/>
        <w:rPr>
          <w:rFonts w:ascii="Times New Roman" w:hAnsi="Times New Roman"/>
          <w:b/>
          <w:sz w:val="24"/>
          <w:szCs w:val="24"/>
        </w:rPr>
      </w:pPr>
      <w:r w:rsidRPr="00CF6D59">
        <w:rPr>
          <w:rFonts w:ascii="Times New Roman" w:hAnsi="Times New Roman"/>
          <w:sz w:val="24"/>
          <w:szCs w:val="24"/>
        </w:rPr>
        <w:t xml:space="preserve"> Администрация – </w:t>
      </w:r>
      <w:sdt>
        <w:sdtPr>
          <w:rPr>
            <w:rFonts w:ascii="Times New Roman" w:hAnsi="Times New Roman"/>
            <w:b/>
            <w:sz w:val="24"/>
            <w:szCs w:val="24"/>
          </w:rPr>
          <w:id w:val="1814059521"/>
          <w:placeholder>
            <w:docPart w:val="02AC618E969440C6A4C5DCBB581E0724"/>
          </w:placeholder>
        </w:sdtPr>
        <w:sdtEndPr/>
        <w:sdtContent>
          <w:r w:rsidRPr="00D66A3E">
            <w:rPr>
              <w:rFonts w:ascii="Times New Roman" w:hAnsi="Times New Roman"/>
              <w:b/>
              <w:sz w:val="24"/>
              <w:szCs w:val="24"/>
            </w:rPr>
            <w:t>http://admleninskij.ucoz.net.</w:t>
          </w:r>
        </w:sdtContent>
      </w:sdt>
    </w:p>
    <w:p w14:paraId="26CBDC55" w14:textId="77777777" w:rsidR="00A57DAA" w:rsidRPr="00CF6D59" w:rsidRDefault="00A57DAA" w:rsidP="00A57DAA">
      <w:pPr>
        <w:pStyle w:val="a9"/>
        <w:numPr>
          <w:ilvl w:val="0"/>
          <w:numId w:val="8"/>
        </w:numPr>
        <w:ind w:left="0" w:right="-1" w:firstLine="709"/>
        <w:jc w:val="both"/>
        <w:rPr>
          <w:rFonts w:ascii="Times New Roman" w:hAnsi="Times New Roman"/>
          <w:sz w:val="24"/>
          <w:szCs w:val="24"/>
        </w:rPr>
      </w:pPr>
      <w:r w:rsidRPr="00CF6D59">
        <w:rPr>
          <w:rFonts w:ascii="Times New Roman" w:hAnsi="Times New Roman"/>
          <w:sz w:val="24"/>
          <w:szCs w:val="24"/>
        </w:rPr>
        <w:t>ГАУ «МФЦ РС(Я)»: www.mfcsakha.ru.</w:t>
      </w:r>
    </w:p>
    <w:p w14:paraId="75D08051" w14:textId="77777777" w:rsidR="00A57DAA" w:rsidRPr="00CF6D59" w:rsidRDefault="00A57DAA" w:rsidP="00A57DAA">
      <w:pPr>
        <w:pStyle w:val="a9"/>
        <w:numPr>
          <w:ilvl w:val="0"/>
          <w:numId w:val="8"/>
        </w:numPr>
        <w:ind w:left="0" w:right="-1" w:firstLine="709"/>
        <w:jc w:val="both"/>
        <w:rPr>
          <w:rFonts w:ascii="Times New Roman" w:hAnsi="Times New Roman"/>
          <w:sz w:val="24"/>
          <w:szCs w:val="24"/>
        </w:rPr>
      </w:pPr>
      <w:r w:rsidRPr="00CF6D59">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CF6D59">
        <w:rPr>
          <w:rFonts w:ascii="Times New Roman" w:hAnsi="Times New Roman"/>
          <w:sz w:val="24"/>
          <w:szCs w:val="24"/>
          <w:lang w:val="en-US"/>
        </w:rPr>
        <w:t>http</w:t>
      </w:r>
      <w:r w:rsidRPr="00CF6D59">
        <w:rPr>
          <w:rFonts w:ascii="Times New Roman" w:hAnsi="Times New Roman"/>
          <w:sz w:val="24"/>
          <w:szCs w:val="24"/>
        </w:rPr>
        <w:t>://</w:t>
      </w:r>
      <w:r w:rsidRPr="00CF6D59">
        <w:rPr>
          <w:rFonts w:ascii="Times New Roman" w:hAnsi="Times New Roman"/>
          <w:sz w:val="24"/>
          <w:szCs w:val="24"/>
          <w:lang w:val="en-US"/>
        </w:rPr>
        <w:t>www</w:t>
      </w:r>
      <w:r w:rsidRPr="00CF6D59">
        <w:rPr>
          <w:rFonts w:ascii="Times New Roman" w:hAnsi="Times New Roman"/>
          <w:sz w:val="24"/>
          <w:szCs w:val="24"/>
        </w:rPr>
        <w:t>.</w:t>
      </w:r>
      <w:r w:rsidRPr="00CF6D59">
        <w:rPr>
          <w:rFonts w:ascii="Times New Roman" w:hAnsi="Times New Roman"/>
          <w:sz w:val="24"/>
          <w:szCs w:val="24"/>
          <w:lang w:val="en-US"/>
        </w:rPr>
        <w:t>gosuslugi</w:t>
      </w:r>
      <w:r w:rsidRPr="00CF6D59">
        <w:rPr>
          <w:rFonts w:ascii="Times New Roman" w:hAnsi="Times New Roman"/>
          <w:sz w:val="24"/>
          <w:szCs w:val="24"/>
        </w:rPr>
        <w:t>.</w:t>
      </w:r>
      <w:r w:rsidRPr="00CF6D59">
        <w:rPr>
          <w:rFonts w:ascii="Times New Roman" w:hAnsi="Times New Roman"/>
          <w:sz w:val="24"/>
          <w:szCs w:val="24"/>
          <w:lang w:val="en-US"/>
        </w:rPr>
        <w:t>ru</w:t>
      </w:r>
      <w:r w:rsidRPr="00CF6D59">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CF6D59">
        <w:rPr>
          <w:rFonts w:ascii="Times New Roman" w:hAnsi="Times New Roman"/>
          <w:sz w:val="24"/>
          <w:szCs w:val="24"/>
          <w:lang w:val="en-US"/>
        </w:rPr>
        <w:t>http</w:t>
      </w:r>
      <w:r w:rsidRPr="00CF6D59">
        <w:rPr>
          <w:rFonts w:ascii="Times New Roman" w:hAnsi="Times New Roman"/>
          <w:sz w:val="24"/>
          <w:szCs w:val="24"/>
        </w:rPr>
        <w:t>://</w:t>
      </w:r>
      <w:r w:rsidRPr="00CF6D59">
        <w:rPr>
          <w:rFonts w:ascii="Times New Roman" w:hAnsi="Times New Roman"/>
          <w:sz w:val="24"/>
          <w:szCs w:val="24"/>
          <w:lang w:val="en-US"/>
        </w:rPr>
        <w:t>www</w:t>
      </w:r>
      <w:r w:rsidRPr="00CF6D59">
        <w:rPr>
          <w:rFonts w:ascii="Times New Roman" w:hAnsi="Times New Roman"/>
          <w:sz w:val="24"/>
          <w:szCs w:val="24"/>
        </w:rPr>
        <w:t>.</w:t>
      </w:r>
      <w:r w:rsidRPr="00CF6D59">
        <w:rPr>
          <w:rFonts w:ascii="Times New Roman" w:hAnsi="Times New Roman"/>
          <w:sz w:val="24"/>
          <w:szCs w:val="24"/>
          <w:lang w:val="en-US"/>
        </w:rPr>
        <w:t>e</w:t>
      </w:r>
      <w:r w:rsidRPr="00CF6D59">
        <w:rPr>
          <w:rFonts w:ascii="Times New Roman" w:hAnsi="Times New Roman"/>
          <w:sz w:val="24"/>
          <w:szCs w:val="24"/>
        </w:rPr>
        <w:t>-</w:t>
      </w:r>
      <w:r w:rsidRPr="00CF6D59">
        <w:rPr>
          <w:rFonts w:ascii="Times New Roman" w:hAnsi="Times New Roman"/>
          <w:sz w:val="24"/>
          <w:szCs w:val="24"/>
          <w:lang w:val="en-US"/>
        </w:rPr>
        <w:t>yakutia</w:t>
      </w:r>
      <w:r w:rsidRPr="00CF6D59">
        <w:rPr>
          <w:rFonts w:ascii="Times New Roman" w:hAnsi="Times New Roman"/>
          <w:sz w:val="24"/>
          <w:szCs w:val="24"/>
        </w:rPr>
        <w:t>.</w:t>
      </w:r>
      <w:r w:rsidRPr="00CF6D59">
        <w:rPr>
          <w:rFonts w:ascii="Times New Roman" w:hAnsi="Times New Roman"/>
          <w:sz w:val="24"/>
          <w:szCs w:val="24"/>
          <w:lang w:val="en-US"/>
        </w:rPr>
        <w:t>ru</w:t>
      </w:r>
      <w:r w:rsidRPr="00CF6D59">
        <w:rPr>
          <w:rFonts w:ascii="Times New Roman" w:hAnsi="Times New Roman"/>
          <w:sz w:val="24"/>
          <w:szCs w:val="24"/>
        </w:rPr>
        <w:t>) (далее - РПГУ)»;</w:t>
      </w:r>
    </w:p>
    <w:p w14:paraId="5AD7A2A7" w14:textId="77777777" w:rsidR="00A57DAA" w:rsidRPr="00CF6D59" w:rsidRDefault="00A57DAA" w:rsidP="007A3C6E">
      <w:pPr>
        <w:pStyle w:val="a9"/>
        <w:numPr>
          <w:ilvl w:val="0"/>
          <w:numId w:val="50"/>
        </w:numPr>
        <w:ind w:right="-1"/>
        <w:jc w:val="both"/>
        <w:rPr>
          <w:rFonts w:ascii="Times New Roman" w:hAnsi="Times New Roman"/>
          <w:sz w:val="24"/>
          <w:szCs w:val="24"/>
        </w:rPr>
      </w:pPr>
      <w:r w:rsidRPr="00CF6D59">
        <w:rPr>
          <w:rFonts w:ascii="Times New Roman" w:hAnsi="Times New Roman"/>
          <w:sz w:val="24"/>
          <w:szCs w:val="24"/>
        </w:rPr>
        <w:t>На информационных стендах Администрации;</w:t>
      </w:r>
    </w:p>
    <w:p w14:paraId="1D87CAFE" w14:textId="77777777" w:rsidR="00A57DAA" w:rsidRPr="00CF6D59" w:rsidRDefault="00A57DAA" w:rsidP="007A3C6E">
      <w:pPr>
        <w:pStyle w:val="a9"/>
        <w:numPr>
          <w:ilvl w:val="0"/>
          <w:numId w:val="50"/>
        </w:numPr>
        <w:ind w:right="-1"/>
        <w:jc w:val="both"/>
        <w:rPr>
          <w:rFonts w:ascii="Times New Roman" w:hAnsi="Times New Roman"/>
          <w:sz w:val="24"/>
          <w:szCs w:val="24"/>
        </w:rPr>
      </w:pPr>
      <w:r w:rsidRPr="00CF6D59">
        <w:rPr>
          <w:rFonts w:ascii="Times New Roman" w:hAnsi="Times New Roman"/>
          <w:sz w:val="24"/>
          <w:szCs w:val="24"/>
        </w:rPr>
        <w:t>Через инфоматы, расположенные в здании ГАУ «МФЦ РС(Я)».</w:t>
      </w:r>
    </w:p>
    <w:p w14:paraId="7D834271" w14:textId="77777777" w:rsidR="00A57DAA" w:rsidRPr="00CF6D59" w:rsidRDefault="00A57DAA" w:rsidP="00A57DAA">
      <w:pPr>
        <w:pStyle w:val="a9"/>
        <w:numPr>
          <w:ilvl w:val="1"/>
          <w:numId w:val="5"/>
        </w:numPr>
        <w:ind w:left="0" w:right="-1" w:firstLine="709"/>
        <w:jc w:val="both"/>
        <w:rPr>
          <w:rFonts w:ascii="Times New Roman" w:hAnsi="Times New Roman"/>
          <w:sz w:val="24"/>
          <w:szCs w:val="24"/>
        </w:rPr>
      </w:pPr>
      <w:r w:rsidRPr="00CF6D59">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2F98F6E4"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1) При личном обращении посредством получения консультации:</w:t>
      </w:r>
    </w:p>
    <w:p w14:paraId="1A445CD3" w14:textId="77777777" w:rsidR="00A57DAA" w:rsidRPr="00CF6D59" w:rsidRDefault="00A57DAA" w:rsidP="007A3C6E">
      <w:pPr>
        <w:pStyle w:val="a9"/>
        <w:numPr>
          <w:ilvl w:val="0"/>
          <w:numId w:val="51"/>
        </w:numPr>
        <w:ind w:right="-1"/>
        <w:jc w:val="both"/>
        <w:rPr>
          <w:rFonts w:ascii="Times New Roman" w:hAnsi="Times New Roman"/>
          <w:sz w:val="24"/>
          <w:szCs w:val="24"/>
        </w:rPr>
      </w:pPr>
      <w:r w:rsidRPr="00CF6D59">
        <w:rPr>
          <w:rFonts w:ascii="Times New Roman" w:hAnsi="Times New Roman"/>
          <w:sz w:val="24"/>
          <w:szCs w:val="24"/>
        </w:rPr>
        <w:t>у специалиста Администрации для физических лиц, индивидуальных предпринимателей, юридических лиц при личном обращении в Администрацию;</w:t>
      </w:r>
    </w:p>
    <w:p w14:paraId="4BA9D5E1" w14:textId="77777777" w:rsidR="00A57DAA" w:rsidRPr="00CF6D59" w:rsidRDefault="00A57DAA" w:rsidP="007A3C6E">
      <w:pPr>
        <w:pStyle w:val="a9"/>
        <w:numPr>
          <w:ilvl w:val="0"/>
          <w:numId w:val="51"/>
        </w:numPr>
        <w:ind w:right="-1"/>
        <w:jc w:val="both"/>
        <w:rPr>
          <w:rFonts w:ascii="Times New Roman" w:hAnsi="Times New Roman"/>
          <w:sz w:val="24"/>
          <w:szCs w:val="24"/>
        </w:rPr>
      </w:pPr>
      <w:r w:rsidRPr="00CF6D59">
        <w:rPr>
          <w:rFonts w:ascii="Times New Roman" w:hAnsi="Times New Roman"/>
          <w:sz w:val="24"/>
          <w:szCs w:val="24"/>
        </w:rPr>
        <w:t>у сотрудника ГАУ «МФЦ РС(Я)» для физических лиц, индивидуальных предпринимателей, юридических лиц при личном обращении в ГАУ «МФЦ РС(Я)»;</w:t>
      </w:r>
    </w:p>
    <w:p w14:paraId="4D7F00AA"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2) Посредством получения письменной консультации через почтовое отправление (в том числе электронное </w:t>
      </w:r>
      <w:r w:rsidRPr="00D16BBE">
        <w:rPr>
          <w:rFonts w:ascii="Times New Roman" w:hAnsi="Times New Roman"/>
          <w:sz w:val="24"/>
          <w:szCs w:val="24"/>
          <w:lang w:val="en-US"/>
        </w:rPr>
        <w:t>adm</w:t>
      </w:r>
      <w:r w:rsidRPr="00D16BBE">
        <w:rPr>
          <w:rFonts w:ascii="Times New Roman" w:hAnsi="Times New Roman"/>
          <w:sz w:val="24"/>
          <w:szCs w:val="24"/>
        </w:rPr>
        <w:t>-</w:t>
      </w:r>
      <w:r w:rsidRPr="00D16BBE">
        <w:rPr>
          <w:rFonts w:ascii="Times New Roman" w:hAnsi="Times New Roman"/>
          <w:sz w:val="24"/>
          <w:szCs w:val="24"/>
          <w:lang w:val="en-US"/>
        </w:rPr>
        <w:t>leninskij</w:t>
      </w:r>
      <w:r w:rsidRPr="00D16BBE">
        <w:rPr>
          <w:rFonts w:ascii="Times New Roman" w:hAnsi="Times New Roman"/>
          <w:sz w:val="24"/>
          <w:szCs w:val="24"/>
        </w:rPr>
        <w:t>@</w:t>
      </w:r>
      <w:r w:rsidRPr="00D16BBE">
        <w:rPr>
          <w:rFonts w:ascii="Times New Roman" w:hAnsi="Times New Roman"/>
          <w:sz w:val="24"/>
          <w:szCs w:val="24"/>
          <w:lang w:val="en-US"/>
        </w:rPr>
        <w:t>yandex</w:t>
      </w:r>
      <w:r w:rsidRPr="00D16BBE">
        <w:rPr>
          <w:rFonts w:ascii="Times New Roman" w:hAnsi="Times New Roman"/>
          <w:sz w:val="24"/>
          <w:szCs w:val="24"/>
        </w:rPr>
        <w:t>.</w:t>
      </w:r>
      <w:r w:rsidRPr="00D16BBE">
        <w:rPr>
          <w:rFonts w:ascii="Times New Roman" w:hAnsi="Times New Roman"/>
          <w:sz w:val="24"/>
          <w:szCs w:val="24"/>
          <w:lang w:val="en-US"/>
        </w:rPr>
        <w:t>ru</w:t>
      </w:r>
      <w:r w:rsidRPr="00D16BBE">
        <w:rPr>
          <w:rFonts w:ascii="Times New Roman" w:hAnsi="Times New Roman"/>
          <w:sz w:val="24"/>
          <w:szCs w:val="24"/>
        </w:rPr>
        <w:t>)</w:t>
      </w:r>
      <w:r>
        <w:rPr>
          <w:rFonts w:ascii="Times New Roman" w:hAnsi="Times New Roman"/>
          <w:sz w:val="24"/>
          <w:szCs w:val="24"/>
        </w:rPr>
        <w:t xml:space="preserve"> о</w:t>
      </w:r>
      <w:r w:rsidRPr="00CF6D59">
        <w:rPr>
          <w:rFonts w:ascii="Times New Roman" w:hAnsi="Times New Roman"/>
          <w:sz w:val="24"/>
          <w:szCs w:val="24"/>
        </w:rPr>
        <w:t xml:space="preserve">существляется </w:t>
      </w:r>
      <w:r>
        <w:rPr>
          <w:rFonts w:ascii="Times New Roman" w:hAnsi="Times New Roman"/>
          <w:sz w:val="24"/>
          <w:szCs w:val="24"/>
        </w:rPr>
        <w:t>Администрацией</w:t>
      </w:r>
      <w:r w:rsidRPr="00CF6D59">
        <w:rPr>
          <w:rFonts w:ascii="Times New Roman" w:hAnsi="Times New Roman"/>
          <w:sz w:val="24"/>
          <w:szCs w:val="24"/>
        </w:rPr>
        <w:t xml:space="preserve"> для физических лиц, индивидуальных предпринимателей, юридических лиц;</w:t>
      </w:r>
    </w:p>
    <w:p w14:paraId="1C495120"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3) Посредством получения консультации по телефону. Осуществляется </w:t>
      </w:r>
      <w:r>
        <w:rPr>
          <w:rFonts w:ascii="Times New Roman" w:hAnsi="Times New Roman"/>
          <w:sz w:val="24"/>
          <w:szCs w:val="24"/>
        </w:rPr>
        <w:t>Администрацией по телефону (8 41145 52302)</w:t>
      </w:r>
      <w:r w:rsidRPr="00CF6D59">
        <w:rPr>
          <w:rFonts w:ascii="Times New Roman" w:hAnsi="Times New Roman"/>
          <w:sz w:val="24"/>
          <w:szCs w:val="24"/>
        </w:rPr>
        <w:t xml:space="preserve"> </w:t>
      </w:r>
      <w:r>
        <w:rPr>
          <w:rFonts w:ascii="Times New Roman" w:hAnsi="Times New Roman"/>
          <w:sz w:val="24"/>
          <w:szCs w:val="24"/>
        </w:rPr>
        <w:t>звон</w:t>
      </w:r>
      <w:r w:rsidRPr="00CF6D59">
        <w:rPr>
          <w:rFonts w:ascii="Times New Roman" w:hAnsi="Times New Roman"/>
          <w:sz w:val="24"/>
          <w:szCs w:val="24"/>
        </w:rPr>
        <w:t>ок бесплатный;</w:t>
      </w:r>
    </w:p>
    <w:p w14:paraId="43BA0A86"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4) Самостоятельно посредством ознакомления с информацией, размещенной на ЕПГУ и/или РПГУ.</w:t>
      </w:r>
    </w:p>
    <w:p w14:paraId="53327E9C" w14:textId="77777777" w:rsidR="00A57DAA" w:rsidRPr="00CF6D59" w:rsidRDefault="00A57DAA" w:rsidP="00A57DAA">
      <w:pPr>
        <w:pStyle w:val="a9"/>
        <w:numPr>
          <w:ilvl w:val="1"/>
          <w:numId w:val="5"/>
        </w:numPr>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При консультировании при личном обращении в </w:t>
      </w:r>
      <w:r>
        <w:rPr>
          <w:rFonts w:ascii="Times New Roman" w:hAnsi="Times New Roman"/>
          <w:sz w:val="24"/>
          <w:szCs w:val="24"/>
        </w:rPr>
        <w:t>Администрацию</w:t>
      </w:r>
      <w:r w:rsidRPr="00CF6D59">
        <w:rPr>
          <w:rFonts w:ascii="Times New Roman" w:hAnsi="Times New Roman"/>
          <w:sz w:val="24"/>
          <w:szCs w:val="24"/>
        </w:rPr>
        <w:t xml:space="preserve"> либо ГАУ «МФЦ РС(Я)» соблюдаются следующие требования: </w:t>
      </w:r>
    </w:p>
    <w:p w14:paraId="53300EE5"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Время ожидания заинтересованного лица при индивидуальном личном консультировании не может превышать 15 минут.</w:t>
      </w:r>
    </w:p>
    <w:p w14:paraId="75B85A6E"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 Консультирование каждого заинтересованного лица осуществляется специалистом </w:t>
      </w:r>
      <w:r>
        <w:rPr>
          <w:rFonts w:ascii="Times New Roman" w:hAnsi="Times New Roman"/>
          <w:sz w:val="24"/>
          <w:szCs w:val="24"/>
        </w:rPr>
        <w:t>Администрации</w:t>
      </w:r>
      <w:r w:rsidRPr="00CF6D59">
        <w:rPr>
          <w:rFonts w:ascii="Times New Roman" w:hAnsi="Times New Roman"/>
          <w:sz w:val="24"/>
          <w:szCs w:val="24"/>
        </w:rPr>
        <w:t xml:space="preserve"> либо сотрудником ГАУ «МФЦ РС(Я)» и не может превышать 15 минут.</w:t>
      </w:r>
    </w:p>
    <w:p w14:paraId="3C7215BD" w14:textId="77777777" w:rsidR="00A57DAA" w:rsidRPr="00CF6D59" w:rsidRDefault="00A57DAA" w:rsidP="00A57DAA">
      <w:pPr>
        <w:pStyle w:val="a9"/>
        <w:numPr>
          <w:ilvl w:val="1"/>
          <w:numId w:val="5"/>
        </w:numPr>
        <w:spacing w:after="0"/>
        <w:ind w:left="0" w:right="-1" w:firstLine="709"/>
        <w:jc w:val="both"/>
        <w:rPr>
          <w:rFonts w:ascii="Times New Roman" w:hAnsi="Times New Roman"/>
          <w:sz w:val="24"/>
          <w:szCs w:val="24"/>
        </w:rPr>
      </w:pPr>
      <w:r w:rsidRPr="00CF6D59">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7FB8BD29"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 Консультирование по почте осуществляется специалистом </w:t>
      </w:r>
      <w:bookmarkStart w:id="2" w:name="_Hlk86221392"/>
      <w:r>
        <w:rPr>
          <w:rFonts w:ascii="Times New Roman" w:hAnsi="Times New Roman"/>
          <w:sz w:val="24"/>
          <w:szCs w:val="24"/>
        </w:rPr>
        <w:t>Администрации</w:t>
      </w:r>
      <w:bookmarkEnd w:id="2"/>
      <w:r w:rsidRPr="00CF6D59">
        <w:rPr>
          <w:rFonts w:ascii="Times New Roman" w:hAnsi="Times New Roman"/>
          <w:sz w:val="24"/>
          <w:szCs w:val="24"/>
        </w:rPr>
        <w:t>;</w:t>
      </w:r>
    </w:p>
    <w:p w14:paraId="6D3DD55D"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 При консультировании по почте ответ на обращение заинтересованного лица направляется </w:t>
      </w:r>
      <w:r>
        <w:rPr>
          <w:rFonts w:ascii="Times New Roman" w:hAnsi="Times New Roman"/>
          <w:sz w:val="24"/>
          <w:szCs w:val="24"/>
        </w:rPr>
        <w:t>Администрацией</w:t>
      </w:r>
      <w:r w:rsidRPr="00CF6D59">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14:paraId="782F3A35" w14:textId="77777777" w:rsidR="00A57DAA" w:rsidRPr="00CF6D59" w:rsidRDefault="00A57DAA" w:rsidP="00A57DAA">
      <w:pPr>
        <w:pStyle w:val="a9"/>
        <w:numPr>
          <w:ilvl w:val="1"/>
          <w:numId w:val="5"/>
        </w:numPr>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При консультировании по телефону соблюдаются следующие требования: </w:t>
      </w:r>
    </w:p>
    <w:p w14:paraId="46D8F2F9"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w:t>
      </w:r>
      <w:r>
        <w:rPr>
          <w:rFonts w:ascii="Times New Roman" w:hAnsi="Times New Roman"/>
          <w:sz w:val="24"/>
          <w:szCs w:val="24"/>
        </w:rPr>
        <w:t xml:space="preserve"> </w:t>
      </w:r>
      <w:r w:rsidRPr="00CF6D59">
        <w:rPr>
          <w:rFonts w:ascii="Times New Roman" w:hAnsi="Times New Roman"/>
          <w:sz w:val="24"/>
          <w:szCs w:val="24"/>
        </w:rPr>
        <w:t>Ответ на телефонный звонок должен начинаться с информации о наименовании</w:t>
      </w:r>
      <w:r w:rsidRPr="00EA5549">
        <w:t xml:space="preserve"> </w:t>
      </w:r>
      <w:r w:rsidRPr="00EA5549">
        <w:rPr>
          <w:rFonts w:ascii="Times New Roman" w:hAnsi="Times New Roman"/>
          <w:sz w:val="24"/>
          <w:szCs w:val="24"/>
        </w:rPr>
        <w:t>Администрации</w:t>
      </w:r>
      <w:r w:rsidRPr="00CF6D59">
        <w:rPr>
          <w:rFonts w:ascii="Times New Roman" w:hAnsi="Times New Roman"/>
          <w:sz w:val="24"/>
          <w:szCs w:val="24"/>
        </w:rPr>
        <w:t xml:space="preserve"> либо ГАУ «МФЦ РС(Я)», в который позвонил гражданин, фамилии, имени, отчестве и должности специалиста</w:t>
      </w:r>
      <w:r w:rsidRPr="00EA5549">
        <w:t xml:space="preserve"> </w:t>
      </w:r>
      <w:r w:rsidRPr="00EA5549">
        <w:rPr>
          <w:rFonts w:ascii="Times New Roman" w:hAnsi="Times New Roman"/>
          <w:sz w:val="24"/>
          <w:szCs w:val="24"/>
        </w:rPr>
        <w:t>Администрации</w:t>
      </w:r>
      <w:r w:rsidRPr="00CF6D59">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14:paraId="0BEE0DB5"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w:t>
      </w:r>
      <w:r>
        <w:rPr>
          <w:rFonts w:ascii="Times New Roman" w:hAnsi="Times New Roman"/>
          <w:sz w:val="24"/>
          <w:szCs w:val="24"/>
        </w:rPr>
        <w:t xml:space="preserve"> </w:t>
      </w:r>
      <w:r w:rsidRPr="00CF6D59">
        <w:rPr>
          <w:rFonts w:ascii="Times New Roman" w:hAnsi="Times New Roman"/>
          <w:sz w:val="24"/>
          <w:szCs w:val="24"/>
        </w:rPr>
        <w:t xml:space="preserve">Время разговора не должно превышать 10 минут. </w:t>
      </w:r>
    </w:p>
    <w:p w14:paraId="469084A9" w14:textId="77777777" w:rsidR="00A57DAA" w:rsidRPr="00CF6D59" w:rsidRDefault="00A57DAA" w:rsidP="00A57DAA">
      <w:pPr>
        <w:pStyle w:val="a9"/>
        <w:numPr>
          <w:ilvl w:val="0"/>
          <w:numId w:val="7"/>
        </w:numPr>
        <w:spacing w:after="0"/>
        <w:ind w:left="0" w:right="-1" w:firstLine="709"/>
        <w:jc w:val="both"/>
        <w:rPr>
          <w:rFonts w:ascii="Times New Roman" w:hAnsi="Times New Roman"/>
          <w:sz w:val="24"/>
          <w:szCs w:val="24"/>
        </w:rPr>
      </w:pPr>
      <w:r w:rsidRPr="00CF6D59">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CF6D59">
        <w:rPr>
          <w:rFonts w:ascii="Times New Roman" w:hAnsi="Times New Roman"/>
          <w:spacing w:val="2"/>
          <w:sz w:val="24"/>
          <w:szCs w:val="24"/>
        </w:rPr>
        <w:t xml:space="preserve"> </w:t>
      </w:r>
      <w:r w:rsidRPr="00CF6D59">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313E322B" w14:textId="77777777" w:rsidR="00A57DAA" w:rsidRPr="00CF6D59" w:rsidRDefault="00A57DAA" w:rsidP="00A57DAA">
      <w:pPr>
        <w:pStyle w:val="a9"/>
        <w:numPr>
          <w:ilvl w:val="0"/>
          <w:numId w:val="7"/>
        </w:numPr>
        <w:spacing w:after="0"/>
        <w:ind w:left="0" w:right="-1" w:firstLine="709"/>
        <w:jc w:val="both"/>
        <w:rPr>
          <w:rFonts w:ascii="Times New Roman" w:hAnsi="Times New Roman"/>
          <w:sz w:val="24"/>
          <w:szCs w:val="24"/>
        </w:rPr>
      </w:pPr>
      <w:r w:rsidRPr="00CF6D59">
        <w:rPr>
          <w:rFonts w:ascii="Times New Roman" w:hAnsi="Times New Roman"/>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1.3.5 настоящего Административного регламента.</w:t>
      </w:r>
    </w:p>
    <w:p w14:paraId="3A176F3E" w14:textId="77777777" w:rsidR="00A57DAA" w:rsidRPr="00CF6D59" w:rsidRDefault="00A57DAA" w:rsidP="00A57DAA">
      <w:pPr>
        <w:pStyle w:val="a9"/>
        <w:numPr>
          <w:ilvl w:val="0"/>
          <w:numId w:val="7"/>
        </w:numPr>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Специалисты </w:t>
      </w:r>
      <w:r>
        <w:rPr>
          <w:rFonts w:ascii="Times New Roman" w:hAnsi="Times New Roman"/>
          <w:sz w:val="24"/>
          <w:szCs w:val="24"/>
        </w:rPr>
        <w:t>Администрации</w:t>
      </w:r>
      <w:r w:rsidRPr="00CF6D59">
        <w:rPr>
          <w:rFonts w:ascii="Times New Roman" w:hAnsi="Times New Roman"/>
          <w:sz w:val="24"/>
          <w:szCs w:val="24"/>
        </w:rPr>
        <w:t xml:space="preserve"> либо сотрудник ГАУ «МФЦ РС(Я)» при ответе на обращения обязаны:</w:t>
      </w:r>
    </w:p>
    <w:p w14:paraId="30136C46"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EA5549">
        <w:rPr>
          <w:rFonts w:ascii="Times New Roman" w:hAnsi="Times New Roman"/>
          <w:sz w:val="24"/>
          <w:szCs w:val="24"/>
        </w:rPr>
        <w:t xml:space="preserve">Администрации </w:t>
      </w:r>
      <w:r w:rsidRPr="00CF6D59">
        <w:rPr>
          <w:rFonts w:ascii="Times New Roman" w:hAnsi="Times New Roman"/>
          <w:sz w:val="24"/>
          <w:szCs w:val="24"/>
        </w:rPr>
        <w:t xml:space="preserve">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EA5549">
        <w:rPr>
          <w:rFonts w:ascii="Times New Roman" w:hAnsi="Times New Roman"/>
          <w:sz w:val="24"/>
          <w:szCs w:val="24"/>
        </w:rPr>
        <w:t xml:space="preserve">Администрации </w:t>
      </w:r>
      <w:r w:rsidRPr="00CF6D59">
        <w:rPr>
          <w:rFonts w:ascii="Times New Roman" w:hAnsi="Times New Roman"/>
          <w:sz w:val="24"/>
          <w:szCs w:val="24"/>
        </w:rPr>
        <w:t>либо сотрудника ГАУ «МФЦ РС(Я)», или сообщить телефонный номер, по которому можно получить необходимую информацию;</w:t>
      </w:r>
    </w:p>
    <w:p w14:paraId="742D8F98"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 специалисты </w:t>
      </w:r>
      <w:r w:rsidRPr="00EA5549">
        <w:rPr>
          <w:rFonts w:ascii="Times New Roman" w:hAnsi="Times New Roman"/>
          <w:sz w:val="24"/>
          <w:szCs w:val="24"/>
        </w:rPr>
        <w:t xml:space="preserve">Администрации </w:t>
      </w:r>
      <w:r w:rsidRPr="00CF6D59">
        <w:rPr>
          <w:rFonts w:ascii="Times New Roman" w:hAnsi="Times New Roman"/>
          <w:sz w:val="24"/>
          <w:szCs w:val="24"/>
        </w:rPr>
        <w:t>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w:t>
      </w:r>
      <w:r>
        <w:rPr>
          <w:rFonts w:ascii="Times New Roman" w:hAnsi="Times New Roman"/>
          <w:sz w:val="24"/>
          <w:szCs w:val="24"/>
        </w:rPr>
        <w:t xml:space="preserve"> </w:t>
      </w:r>
      <w:r w:rsidRPr="00EA5549">
        <w:rPr>
          <w:rFonts w:ascii="Times New Roman" w:hAnsi="Times New Roman"/>
          <w:sz w:val="24"/>
          <w:szCs w:val="24"/>
        </w:rPr>
        <w:t>Администрации</w:t>
      </w:r>
      <w:r w:rsidRPr="00CF6D59">
        <w:rPr>
          <w:rFonts w:ascii="Times New Roman" w:hAnsi="Times New Roman"/>
          <w:sz w:val="24"/>
          <w:szCs w:val="24"/>
        </w:rPr>
        <w:t>, сотрудник ГАУ «МФЦ РС(Я)» должен кратко подвести итоги и перечислить меры, которые надо принять (кто именно, когда и что должен сделать).</w:t>
      </w:r>
    </w:p>
    <w:p w14:paraId="12EAB614" w14:textId="77777777" w:rsidR="00A57DAA" w:rsidRPr="00CF6D59" w:rsidRDefault="00A57DAA" w:rsidP="00A57DAA">
      <w:pPr>
        <w:pStyle w:val="a9"/>
        <w:numPr>
          <w:ilvl w:val="0"/>
          <w:numId w:val="7"/>
        </w:numPr>
        <w:spacing w:after="0"/>
        <w:ind w:left="0" w:right="-1" w:firstLine="709"/>
        <w:jc w:val="both"/>
        <w:rPr>
          <w:rFonts w:ascii="Times New Roman" w:hAnsi="Times New Roman"/>
          <w:sz w:val="24"/>
          <w:szCs w:val="24"/>
        </w:rPr>
      </w:pPr>
      <w:r w:rsidRPr="00CF6D59">
        <w:rPr>
          <w:rFonts w:ascii="Times New Roman" w:hAnsi="Times New Roman"/>
          <w:sz w:val="24"/>
          <w:szCs w:val="24"/>
        </w:rPr>
        <w:t>Ответы на письменные обращения даются в письменном виде и должны содержать:</w:t>
      </w:r>
    </w:p>
    <w:p w14:paraId="5157DA7B"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ответы на поставленные вопросы;</w:t>
      </w:r>
    </w:p>
    <w:p w14:paraId="326589E2"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должность, фамилию и инициалы лица, подписавшего ответ;</w:t>
      </w:r>
    </w:p>
    <w:p w14:paraId="7C677DD6"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фамилию и инициалы исполнителя;</w:t>
      </w:r>
    </w:p>
    <w:p w14:paraId="295379AC"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наименование структурного подразделения - исполнителя;</w:t>
      </w:r>
    </w:p>
    <w:p w14:paraId="026F89F0" w14:textId="77777777" w:rsidR="00A57DAA" w:rsidRPr="00CF6D59" w:rsidRDefault="00A57DAA" w:rsidP="00A57DAA">
      <w:pPr>
        <w:pStyle w:val="a9"/>
        <w:spacing w:after="0"/>
        <w:ind w:left="0" w:right="-1" w:firstLine="709"/>
        <w:jc w:val="both"/>
        <w:rPr>
          <w:rFonts w:ascii="Times New Roman" w:hAnsi="Times New Roman"/>
          <w:sz w:val="24"/>
          <w:szCs w:val="24"/>
        </w:rPr>
      </w:pPr>
      <w:r w:rsidRPr="00CF6D59">
        <w:rPr>
          <w:rFonts w:ascii="Times New Roman" w:hAnsi="Times New Roman"/>
          <w:sz w:val="24"/>
          <w:szCs w:val="24"/>
        </w:rPr>
        <w:t>- номер телефона исполнителя.</w:t>
      </w:r>
    </w:p>
    <w:p w14:paraId="0C0B767C" w14:textId="77777777" w:rsidR="00A57DAA" w:rsidRPr="00CF6D59" w:rsidRDefault="00A57DAA" w:rsidP="00A57DAA">
      <w:pPr>
        <w:pStyle w:val="a9"/>
        <w:numPr>
          <w:ilvl w:val="0"/>
          <w:numId w:val="7"/>
        </w:numPr>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Письменные обращения, рассматриваются в срок предусмотренный ст. 12 Федерального закона от 02.05.2006 </w:t>
      </w:r>
      <w:r>
        <w:rPr>
          <w:rFonts w:ascii="Times New Roman" w:hAnsi="Times New Roman"/>
          <w:sz w:val="24"/>
          <w:szCs w:val="24"/>
        </w:rPr>
        <w:t xml:space="preserve">Г. № </w:t>
      </w:r>
      <w:r w:rsidRPr="00CF6D59">
        <w:rPr>
          <w:rFonts w:ascii="Times New Roman" w:hAnsi="Times New Roman"/>
          <w:sz w:val="24"/>
          <w:szCs w:val="24"/>
        </w:rPr>
        <w:t xml:space="preserve"> 59-ФЗ «О порядке рассмотрения обращений граждан Российской Федерации».</w:t>
      </w:r>
    </w:p>
    <w:p w14:paraId="2ECD32AA" w14:textId="77777777" w:rsidR="00A57DAA" w:rsidRPr="00CF6D59" w:rsidRDefault="00A57DAA" w:rsidP="00A57DAA">
      <w:pPr>
        <w:pStyle w:val="a9"/>
        <w:numPr>
          <w:ilvl w:val="0"/>
          <w:numId w:val="7"/>
        </w:numPr>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Специалист </w:t>
      </w:r>
      <w:r w:rsidRPr="00EA5549">
        <w:rPr>
          <w:rFonts w:ascii="Times New Roman" w:hAnsi="Times New Roman"/>
          <w:sz w:val="24"/>
          <w:szCs w:val="24"/>
        </w:rPr>
        <w:t xml:space="preserve">Администрации </w:t>
      </w:r>
      <w:r w:rsidRPr="00CF6D59">
        <w:rPr>
          <w:rFonts w:ascii="Times New Roman" w:hAnsi="Times New Roman"/>
          <w:sz w:val="24"/>
          <w:szCs w:val="24"/>
        </w:rPr>
        <w:t>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111D7666" w14:textId="77777777" w:rsidR="00A57DAA" w:rsidRPr="00CF6D59" w:rsidRDefault="00A57DAA" w:rsidP="00A57DAA">
      <w:pPr>
        <w:pStyle w:val="a9"/>
        <w:numPr>
          <w:ilvl w:val="0"/>
          <w:numId w:val="7"/>
        </w:numPr>
        <w:spacing w:after="0"/>
        <w:ind w:left="0" w:right="-1" w:firstLine="709"/>
        <w:jc w:val="both"/>
        <w:rPr>
          <w:rFonts w:ascii="Times New Roman" w:hAnsi="Times New Roman"/>
          <w:sz w:val="24"/>
          <w:szCs w:val="24"/>
        </w:rPr>
      </w:pPr>
      <w:r w:rsidRPr="00CF6D59">
        <w:rPr>
          <w:rFonts w:ascii="Times New Roman" w:hAnsi="Times New Roman"/>
          <w:sz w:val="24"/>
          <w:szCs w:val="24"/>
        </w:rPr>
        <w:t xml:space="preserve">Заявители, представившие в </w:t>
      </w:r>
      <w:r w:rsidRPr="00EA5549">
        <w:rPr>
          <w:rFonts w:ascii="Times New Roman" w:hAnsi="Times New Roman"/>
          <w:sz w:val="24"/>
          <w:szCs w:val="24"/>
        </w:rPr>
        <w:t>Администраци</w:t>
      </w:r>
      <w:r>
        <w:rPr>
          <w:rFonts w:ascii="Times New Roman" w:hAnsi="Times New Roman"/>
          <w:sz w:val="24"/>
          <w:szCs w:val="24"/>
        </w:rPr>
        <w:t>ю</w:t>
      </w:r>
      <w:r w:rsidRPr="00CF6D59">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sidRPr="00EA5549">
        <w:rPr>
          <w:rFonts w:ascii="Times New Roman" w:hAnsi="Times New Roman"/>
          <w:sz w:val="24"/>
          <w:szCs w:val="24"/>
        </w:rPr>
        <w:t>Администрации</w:t>
      </w:r>
      <w:r w:rsidRPr="00CF6D59">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3253D8B2" w14:textId="77777777" w:rsidR="00A57DAA" w:rsidRPr="00CF6D59" w:rsidRDefault="00A57DAA" w:rsidP="00A57DAA">
      <w:pPr>
        <w:spacing w:line="276" w:lineRule="auto"/>
        <w:ind w:right="-1" w:firstLine="709"/>
        <w:jc w:val="both"/>
        <w:rPr>
          <w:sz w:val="24"/>
          <w:szCs w:val="24"/>
        </w:rPr>
      </w:pPr>
    </w:p>
    <w:p w14:paraId="447BFFFA" w14:textId="77777777" w:rsidR="00B2094D" w:rsidRPr="00496F92" w:rsidRDefault="00B2094D" w:rsidP="00B2094D">
      <w:pPr>
        <w:jc w:val="both"/>
        <w:rPr>
          <w:sz w:val="24"/>
          <w:szCs w:val="24"/>
        </w:rPr>
      </w:pPr>
    </w:p>
    <w:p w14:paraId="6417F8FA" w14:textId="65AF339E"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1.4.</w:t>
      </w:r>
      <w:r w:rsidR="00846974">
        <w:rPr>
          <w:rFonts w:ascii="Times New Roman" w:hAnsi="Times New Roman"/>
          <w:b/>
          <w:szCs w:val="24"/>
        </w:rPr>
        <w:t xml:space="preserve"> </w:t>
      </w:r>
      <w:r w:rsidRPr="00496F92">
        <w:rPr>
          <w:rFonts w:ascii="Times New Roman" w:hAnsi="Times New Roman"/>
          <w:b/>
          <w:szCs w:val="24"/>
        </w:rPr>
        <w:t>Форма, место размещения и содержание информации о предоставлении муниципально</w:t>
      </w:r>
      <w:r w:rsidR="00496F92">
        <w:rPr>
          <w:rFonts w:ascii="Times New Roman" w:hAnsi="Times New Roman"/>
          <w:b/>
          <w:szCs w:val="24"/>
        </w:rPr>
        <w:t xml:space="preserve">й </w:t>
      </w:r>
      <w:r w:rsidRPr="00496F92">
        <w:rPr>
          <w:rFonts w:ascii="Times New Roman" w:hAnsi="Times New Roman"/>
          <w:b/>
          <w:szCs w:val="24"/>
        </w:rPr>
        <w:t>услуги</w:t>
      </w:r>
    </w:p>
    <w:p w14:paraId="06B782E3" w14:textId="77777777" w:rsidR="00B2094D" w:rsidRPr="00496F92" w:rsidRDefault="00B2094D" w:rsidP="00B2094D">
      <w:pPr>
        <w:spacing w:line="276" w:lineRule="auto"/>
        <w:ind w:firstLine="709"/>
        <w:jc w:val="center"/>
        <w:rPr>
          <w:b/>
          <w:sz w:val="24"/>
          <w:szCs w:val="24"/>
        </w:rPr>
      </w:pPr>
    </w:p>
    <w:p w14:paraId="4924FFCD" w14:textId="1AD490AC"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w:t>
      </w:r>
      <w:r w:rsidR="00022063">
        <w:rPr>
          <w:rFonts w:ascii="Times New Roman" w:eastAsia="Calibri" w:hAnsi="Times New Roman"/>
          <w:sz w:val="24"/>
          <w:szCs w:val="24"/>
        </w:rPr>
        <w:t>Администрации,</w:t>
      </w:r>
      <w:r w:rsidR="00022063" w:rsidRPr="00496F92">
        <w:rPr>
          <w:rFonts w:ascii="Times New Roman" w:hAnsi="Times New Roman"/>
          <w:sz w:val="24"/>
          <w:szCs w:val="24"/>
        </w:rPr>
        <w:t xml:space="preserve"> </w:t>
      </w:r>
      <w:r w:rsidRPr="00496F92">
        <w:rPr>
          <w:rFonts w:ascii="Times New Roman" w:hAnsi="Times New Roman"/>
          <w:sz w:val="24"/>
          <w:szCs w:val="24"/>
        </w:rPr>
        <w:t>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B76444D"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официальном сайте Администрации в сети «Интернет» размещаются:</w:t>
      </w:r>
    </w:p>
    <w:p w14:paraId="7326F5DE" w14:textId="77777777" w:rsidR="00B2094D" w:rsidRPr="00496F92" w:rsidRDefault="00B2094D" w:rsidP="00B2094D">
      <w:pPr>
        <w:spacing w:line="276" w:lineRule="auto"/>
        <w:ind w:firstLine="993"/>
        <w:jc w:val="both"/>
        <w:rPr>
          <w:sz w:val="24"/>
          <w:szCs w:val="24"/>
        </w:rPr>
      </w:pPr>
      <w:r w:rsidRPr="00496F92">
        <w:rPr>
          <w:sz w:val="24"/>
          <w:szCs w:val="24"/>
        </w:rPr>
        <w:t>- график (режим) работы;</w:t>
      </w:r>
    </w:p>
    <w:p w14:paraId="38B332D2" w14:textId="77777777" w:rsidR="00B2094D" w:rsidRPr="00496F92" w:rsidRDefault="00B2094D" w:rsidP="00B2094D">
      <w:pPr>
        <w:spacing w:line="276" w:lineRule="auto"/>
        <w:ind w:firstLine="993"/>
        <w:jc w:val="both"/>
        <w:rPr>
          <w:sz w:val="24"/>
          <w:szCs w:val="24"/>
        </w:rPr>
      </w:pPr>
      <w:r w:rsidRPr="00496F92">
        <w:rPr>
          <w:sz w:val="24"/>
          <w:szCs w:val="24"/>
        </w:rPr>
        <w:t>- почтовый адрес и адрес электронной почты;</w:t>
      </w:r>
    </w:p>
    <w:p w14:paraId="4DB16ECA" w14:textId="77777777" w:rsidR="00B2094D" w:rsidRPr="00496F92" w:rsidRDefault="00B2094D" w:rsidP="00B2094D">
      <w:pPr>
        <w:spacing w:line="276" w:lineRule="auto"/>
        <w:ind w:firstLine="993"/>
        <w:jc w:val="both"/>
        <w:rPr>
          <w:sz w:val="24"/>
          <w:szCs w:val="24"/>
        </w:rPr>
      </w:pPr>
      <w:r w:rsidRPr="00496F92">
        <w:rPr>
          <w:sz w:val="24"/>
          <w:szCs w:val="24"/>
        </w:rPr>
        <w:t>- сведения о телефонных номерах для получения информации о предоставлении муниципальной услуги;</w:t>
      </w:r>
    </w:p>
    <w:p w14:paraId="2AF426AF" w14:textId="77777777" w:rsidR="00B2094D" w:rsidRPr="00496F92" w:rsidRDefault="00B2094D" w:rsidP="00B2094D">
      <w:pPr>
        <w:spacing w:line="276" w:lineRule="auto"/>
        <w:ind w:firstLine="993"/>
        <w:jc w:val="both"/>
        <w:rPr>
          <w:sz w:val="24"/>
          <w:szCs w:val="24"/>
        </w:rPr>
      </w:pPr>
      <w:r w:rsidRPr="00496F92">
        <w:rPr>
          <w:sz w:val="24"/>
          <w:szCs w:val="24"/>
        </w:rPr>
        <w:t>- информационные материалы (брошюры, буклеты и т.д.);</w:t>
      </w:r>
    </w:p>
    <w:p w14:paraId="737CBF3E" w14:textId="77777777" w:rsidR="00B2094D" w:rsidRPr="00496F92" w:rsidRDefault="00B2094D" w:rsidP="00B2094D">
      <w:pPr>
        <w:spacing w:line="276" w:lineRule="auto"/>
        <w:ind w:firstLine="993"/>
        <w:jc w:val="both"/>
        <w:rPr>
          <w:sz w:val="24"/>
          <w:szCs w:val="24"/>
        </w:rPr>
      </w:pPr>
      <w:r w:rsidRPr="00496F92">
        <w:rPr>
          <w:sz w:val="24"/>
          <w:szCs w:val="24"/>
        </w:rPr>
        <w:t>- административный регламент с приложениями;</w:t>
      </w:r>
    </w:p>
    <w:p w14:paraId="13C1AC28" w14:textId="77777777" w:rsidR="00B2094D" w:rsidRPr="00496F92" w:rsidRDefault="00B2094D" w:rsidP="00B2094D">
      <w:pPr>
        <w:spacing w:line="276" w:lineRule="auto"/>
        <w:ind w:firstLine="993"/>
        <w:jc w:val="both"/>
        <w:rPr>
          <w:sz w:val="24"/>
          <w:szCs w:val="24"/>
        </w:rPr>
      </w:pPr>
      <w:r w:rsidRPr="00496F92">
        <w:rPr>
          <w:sz w:val="24"/>
          <w:szCs w:val="24"/>
        </w:rPr>
        <w:t>- нормативные правовые акты, регулирующие предоставление муниципальной услуги;</w:t>
      </w:r>
    </w:p>
    <w:p w14:paraId="07F62D1D"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организаций, участвующих в предоставлении муниципальной услуги;</w:t>
      </w:r>
    </w:p>
    <w:p w14:paraId="08472FC3" w14:textId="037416F0"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информационном стенде Администрации размещаются:</w:t>
      </w:r>
    </w:p>
    <w:p w14:paraId="2DFFEF35" w14:textId="77777777" w:rsidR="00B2094D" w:rsidRPr="00496F92" w:rsidRDefault="00B2094D" w:rsidP="00B2094D">
      <w:pPr>
        <w:spacing w:line="276" w:lineRule="auto"/>
        <w:ind w:firstLine="993"/>
        <w:jc w:val="both"/>
        <w:rPr>
          <w:sz w:val="24"/>
          <w:szCs w:val="24"/>
        </w:rPr>
      </w:pPr>
      <w:r w:rsidRPr="00496F92">
        <w:rPr>
          <w:sz w:val="24"/>
          <w:szCs w:val="24"/>
        </w:rPr>
        <w:t>- режим приема заявителей;</w:t>
      </w:r>
    </w:p>
    <w:p w14:paraId="4E8893E7"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настоящего Административного регламента с приложениями;</w:t>
      </w:r>
    </w:p>
    <w:p w14:paraId="32502497" w14:textId="77777777" w:rsidR="00B2094D" w:rsidRPr="00496F92" w:rsidRDefault="00B2094D" w:rsidP="00B2094D">
      <w:pPr>
        <w:spacing w:line="276" w:lineRule="auto"/>
        <w:ind w:firstLine="993"/>
        <w:jc w:val="both"/>
        <w:rPr>
          <w:sz w:val="24"/>
          <w:szCs w:val="24"/>
        </w:rPr>
      </w:pPr>
      <w:r w:rsidRPr="00496F92">
        <w:rPr>
          <w:sz w:val="24"/>
          <w:szCs w:val="24"/>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ЕПГУ и (или) РПГУ размещается информация:</w:t>
      </w:r>
    </w:p>
    <w:p w14:paraId="3F069E1C" w14:textId="17A0B4E1"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полное наименование, полные почтовые адреса и график работы Администрации, ответственных за предоставление муниципальной услуги;</w:t>
      </w:r>
    </w:p>
    <w:p w14:paraId="7BEC65F2"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категорий заявителей, имеющих право на получение муниципальной услуги;</w:t>
      </w:r>
    </w:p>
    <w:p w14:paraId="779AAFE8"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45B3CE3"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3B3B8FA1"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рекомендации и требования к заполнению заявлений;</w:t>
      </w:r>
    </w:p>
    <w:p w14:paraId="7701F2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основания для отказа в предоставлении муниципальной услуги.</w:t>
      </w:r>
    </w:p>
    <w:p w14:paraId="20AF99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административные процедуры предоставления муниципальной услуги (в виде блок-схемы);</w:t>
      </w:r>
    </w:p>
    <w:p w14:paraId="06A71AE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76E5207C"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порядок обжалования решений, действий (бездействия), Администрации, ГАУ «МФЦ РС(Я)», их должностных лиц.</w:t>
      </w:r>
    </w:p>
    <w:p w14:paraId="6BFD2314" w14:textId="77777777" w:rsidR="00B2094D" w:rsidRPr="00496F92" w:rsidRDefault="00B2094D" w:rsidP="00B2094D">
      <w:pPr>
        <w:spacing w:line="276" w:lineRule="auto"/>
        <w:rPr>
          <w:b/>
          <w:sz w:val="24"/>
          <w:szCs w:val="24"/>
        </w:rPr>
      </w:pPr>
    </w:p>
    <w:p w14:paraId="6937968C"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 СТАНДАРТ ПРЕДОСТАВЛЕНИЯ МУНИЦИПАЛЬНОЙ УСЛУГИ</w:t>
      </w:r>
    </w:p>
    <w:p w14:paraId="14976270" w14:textId="77777777" w:rsidR="00B2094D" w:rsidRPr="00496F92" w:rsidRDefault="00B2094D" w:rsidP="00B2094D">
      <w:pPr>
        <w:spacing w:line="276" w:lineRule="auto"/>
        <w:ind w:firstLine="709"/>
        <w:jc w:val="center"/>
        <w:rPr>
          <w:b/>
          <w:sz w:val="24"/>
          <w:szCs w:val="24"/>
        </w:rPr>
      </w:pPr>
    </w:p>
    <w:p w14:paraId="0EA8138B"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 Наименование муниципальной услуги</w:t>
      </w:r>
    </w:p>
    <w:p w14:paraId="61027F74" w14:textId="77777777" w:rsidR="00B2094D" w:rsidRPr="00496F92" w:rsidRDefault="00B2094D" w:rsidP="00B2094D">
      <w:pPr>
        <w:spacing w:line="276" w:lineRule="auto"/>
        <w:ind w:firstLine="709"/>
        <w:jc w:val="center"/>
        <w:rPr>
          <w:b/>
          <w:sz w:val="24"/>
          <w:szCs w:val="24"/>
        </w:rPr>
      </w:pPr>
    </w:p>
    <w:p w14:paraId="37E07BAE" w14:textId="1D175375" w:rsidR="00B2094D" w:rsidRPr="00496F92" w:rsidRDefault="00B2094D" w:rsidP="0038394F">
      <w:pPr>
        <w:shd w:val="clear" w:color="auto" w:fill="FFFFFF"/>
        <w:spacing w:line="276" w:lineRule="auto"/>
        <w:ind w:firstLine="709"/>
        <w:jc w:val="both"/>
        <w:textAlignment w:val="baseline"/>
        <w:rPr>
          <w:spacing w:val="2"/>
          <w:sz w:val="24"/>
          <w:szCs w:val="24"/>
        </w:rPr>
      </w:pPr>
      <w:r w:rsidRPr="00496F92">
        <w:rPr>
          <w:spacing w:val="2"/>
          <w:sz w:val="24"/>
          <w:szCs w:val="24"/>
        </w:rPr>
        <w:t xml:space="preserve">2.1.1. </w:t>
      </w:r>
      <w:sdt>
        <w:sdtPr>
          <w:rPr>
            <w:spacing w:val="2"/>
            <w:sz w:val="24"/>
            <w:szCs w:val="24"/>
          </w:rPr>
          <w:id w:val="-1088310111"/>
          <w:placeholder>
            <w:docPart w:val="DefaultPlaceholder_1081868574"/>
          </w:placeholder>
        </w:sdtPr>
        <w:sdtEndPr>
          <w:rPr>
            <w:i/>
          </w:rPr>
        </w:sdtEndPr>
        <w:sdtContent>
          <w:sdt>
            <w:sdtPr>
              <w:rPr>
                <w:b/>
                <w:i/>
                <w:sz w:val="24"/>
                <w:szCs w:val="24"/>
                <w:highlight w:val="yellow"/>
              </w:rPr>
              <w:id w:val="-544297742"/>
              <w:placeholder>
                <w:docPart w:val="27348365962E4BF0954CCEC868597523"/>
              </w:placeholder>
            </w:sdtPr>
            <w:sdtEndPr>
              <w:rPr>
                <w:i w:val="0"/>
              </w:rPr>
            </w:sdtEndPr>
            <w:sdtContent>
              <w:r w:rsidR="0038394F" w:rsidRPr="0038394F">
                <w:rPr>
                  <w:sz w:val="24"/>
                  <w:szCs w:val="24"/>
                </w:rPr>
                <w:t>Установление сервитута (публичного сервитута) в</w:t>
              </w:r>
              <w:r w:rsidR="0038394F">
                <w:rPr>
                  <w:sz w:val="24"/>
                  <w:szCs w:val="24"/>
                </w:rPr>
                <w:t xml:space="preserve"> </w:t>
              </w:r>
              <w:r w:rsidR="0038394F" w:rsidRPr="0038394F">
                <w:rPr>
                  <w:sz w:val="24"/>
                  <w:szCs w:val="24"/>
                </w:rPr>
                <w:t>отношении земельного участка, находящегося в</w:t>
              </w:r>
              <w:r w:rsidR="0038394F">
                <w:rPr>
                  <w:sz w:val="24"/>
                  <w:szCs w:val="24"/>
                </w:rPr>
                <w:t xml:space="preserve"> </w:t>
              </w:r>
              <w:r w:rsidR="0038394F" w:rsidRPr="0038394F">
                <w:rPr>
                  <w:sz w:val="24"/>
                  <w:szCs w:val="24"/>
                </w:rPr>
                <w:t>государственной или муниципальной собственности</w:t>
              </w:r>
            </w:sdtContent>
          </w:sdt>
        </w:sdtContent>
      </w:sdt>
      <w:r w:rsidRPr="00496F92">
        <w:rPr>
          <w:spacing w:val="2"/>
          <w:sz w:val="24"/>
          <w:szCs w:val="24"/>
        </w:rPr>
        <w:t xml:space="preserve"> (далее по тексту - муниципальная услуга).</w:t>
      </w:r>
    </w:p>
    <w:p w14:paraId="39F58353" w14:textId="77777777" w:rsidR="00B2094D" w:rsidRPr="00496F92" w:rsidRDefault="00B2094D" w:rsidP="00B2094D">
      <w:pPr>
        <w:spacing w:line="276" w:lineRule="auto"/>
        <w:ind w:firstLine="709"/>
        <w:jc w:val="both"/>
        <w:rPr>
          <w:sz w:val="24"/>
          <w:szCs w:val="24"/>
        </w:rPr>
      </w:pPr>
    </w:p>
    <w:p w14:paraId="1ABBDB1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33D02C2A" w14:textId="77777777" w:rsidR="00B2094D" w:rsidRPr="00496F92" w:rsidRDefault="00B2094D" w:rsidP="00B2094D">
      <w:pPr>
        <w:spacing w:line="276" w:lineRule="auto"/>
        <w:ind w:firstLine="709"/>
        <w:jc w:val="both"/>
        <w:rPr>
          <w:sz w:val="24"/>
          <w:szCs w:val="24"/>
        </w:rPr>
      </w:pPr>
    </w:p>
    <w:p w14:paraId="543B0CF1" w14:textId="614E224C"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Предоставление муниципальной услуги осуществляется Администрацией. </w:t>
      </w:r>
    </w:p>
    <w:p w14:paraId="786C508A" w14:textId="77777777"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4"/>
          <w:szCs w:val="24"/>
        </w:rPr>
        <w:id w:val="1697116953"/>
        <w:placeholder>
          <w:docPart w:val="DefaultPlaceholder_1081868574"/>
        </w:placeholder>
      </w:sdtPr>
      <w:sdtEndPr>
        <w:rPr>
          <w:rFonts w:asciiTheme="minorHAnsi" w:hAnsiTheme="minorHAnsi"/>
          <w:i w:val="0"/>
          <w:sz w:val="22"/>
          <w:szCs w:val="22"/>
        </w:rPr>
      </w:sdtEndPr>
      <w:sdtContent>
        <w:p w14:paraId="6E5AB9E9" w14:textId="77777777" w:rsidR="00523A10" w:rsidRPr="00496F92" w:rsidRDefault="00523A10" w:rsidP="00523A10">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Управление Росреестра по РС(Я)</w:t>
          </w:r>
        </w:p>
        <w:p w14:paraId="299B228C" w14:textId="77777777" w:rsidR="00523A10" w:rsidRPr="00496F92" w:rsidRDefault="00523A10" w:rsidP="00523A10">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УФНС России по РС(Я)</w:t>
          </w:r>
        </w:p>
        <w:p w14:paraId="3F8914EC" w14:textId="6106FD47" w:rsidR="00BF5200" w:rsidRPr="003B568D" w:rsidRDefault="00523A10" w:rsidP="003B568D">
          <w:pPr>
            <w:pStyle w:val="a9"/>
            <w:numPr>
              <w:ilvl w:val="0"/>
              <w:numId w:val="6"/>
            </w:numPr>
            <w:ind w:left="142" w:firstLine="709"/>
            <w:jc w:val="both"/>
            <w:rPr>
              <w:rFonts w:ascii="Times New Roman" w:hAnsi="Times New Roman"/>
              <w:i/>
              <w:sz w:val="24"/>
              <w:szCs w:val="24"/>
            </w:rPr>
          </w:pPr>
          <w:r w:rsidRPr="00496F92">
            <w:rPr>
              <w:rFonts w:ascii="Times New Roman" w:hAnsi="Times New Roman"/>
              <w:sz w:val="24"/>
              <w:szCs w:val="24"/>
            </w:rPr>
            <w:t>ФГБУ «ФКП Росреестра» по РС(Я)</w:t>
          </w:r>
        </w:p>
      </w:sdtContent>
    </w:sdt>
    <w:p w14:paraId="08F48731" w14:textId="6B2B0936"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Специалисты</w:t>
      </w:r>
      <w:r w:rsidR="00022063" w:rsidRPr="00022063">
        <w:rPr>
          <w:rFonts w:ascii="Times New Roman" w:eastAsia="Calibri" w:hAnsi="Times New Roman"/>
          <w:sz w:val="24"/>
          <w:szCs w:val="24"/>
        </w:rPr>
        <w:t xml:space="preserve"> </w:t>
      </w:r>
      <w:r w:rsidR="00022063">
        <w:rPr>
          <w:rFonts w:ascii="Times New Roman" w:eastAsia="Calibri" w:hAnsi="Times New Roman"/>
          <w:sz w:val="24"/>
          <w:szCs w:val="24"/>
        </w:rPr>
        <w:t>Администрации</w:t>
      </w:r>
      <w:r w:rsidRPr="00496F92">
        <w:rPr>
          <w:rFonts w:ascii="Times New Roman" w:hAnsi="Times New Roman"/>
          <w:sz w:val="24"/>
          <w:szCs w:val="24"/>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27F31408" w14:textId="77777777" w:rsidR="00B2094D" w:rsidRPr="00302711" w:rsidRDefault="00B2094D" w:rsidP="00496F92">
      <w:pPr>
        <w:pStyle w:val="2"/>
        <w:jc w:val="center"/>
        <w:rPr>
          <w:rFonts w:ascii="Times New Roman" w:hAnsi="Times New Roman"/>
          <w:b/>
          <w:szCs w:val="24"/>
        </w:rPr>
      </w:pPr>
      <w:r w:rsidRPr="00302711">
        <w:rPr>
          <w:rFonts w:ascii="Times New Roman" w:hAnsi="Times New Roman"/>
          <w:b/>
          <w:szCs w:val="24"/>
        </w:rPr>
        <w:t>2.3. Описание результата предоставления муниципальной услуги</w:t>
      </w:r>
    </w:p>
    <w:p w14:paraId="33543758" w14:textId="77777777" w:rsidR="00B2094D" w:rsidRPr="00302711" w:rsidRDefault="00B2094D" w:rsidP="00B2094D">
      <w:pPr>
        <w:shd w:val="clear" w:color="auto" w:fill="FFFFFF"/>
        <w:spacing w:line="276" w:lineRule="auto"/>
        <w:ind w:firstLine="709"/>
        <w:jc w:val="both"/>
        <w:textAlignment w:val="baseline"/>
        <w:rPr>
          <w:spacing w:val="2"/>
          <w:sz w:val="24"/>
          <w:szCs w:val="24"/>
        </w:rPr>
      </w:pPr>
    </w:p>
    <w:p w14:paraId="40DC0CE6" w14:textId="22F33375" w:rsidR="00B2094D" w:rsidRPr="00302711" w:rsidRDefault="00B2094D" w:rsidP="007A3C6E">
      <w:pPr>
        <w:pStyle w:val="a9"/>
        <w:numPr>
          <w:ilvl w:val="0"/>
          <w:numId w:val="47"/>
        </w:numPr>
        <w:shd w:val="clear" w:color="auto" w:fill="FFFFFF"/>
        <w:ind w:left="0" w:firstLine="851"/>
        <w:jc w:val="both"/>
        <w:textAlignment w:val="baseline"/>
        <w:rPr>
          <w:rFonts w:ascii="Times New Roman" w:hAnsi="Times New Roman"/>
          <w:spacing w:val="2"/>
          <w:sz w:val="24"/>
          <w:szCs w:val="24"/>
        </w:rPr>
      </w:pPr>
      <w:r w:rsidRPr="00302711">
        <w:rPr>
          <w:rFonts w:ascii="Times New Roman" w:hAnsi="Times New Roman"/>
          <w:spacing w:val="2"/>
          <w:sz w:val="24"/>
          <w:szCs w:val="24"/>
        </w:rPr>
        <w:t>Результатом предоставления муниципальной услуги является:</w:t>
      </w:r>
    </w:p>
    <w:p w14:paraId="511E85D0" w14:textId="12D65469" w:rsidR="00846974" w:rsidRPr="00302711" w:rsidRDefault="00846974" w:rsidP="003B568D">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 xml:space="preserve">1) </w:t>
      </w:r>
      <w:r w:rsidR="0038394F" w:rsidRPr="0038394F">
        <w:rPr>
          <w:rFonts w:ascii="Times New Roman" w:eastAsia="Times New Roman" w:hAnsi="Times New Roman"/>
          <w:sz w:val="24"/>
          <w:szCs w:val="24"/>
        </w:rPr>
        <w:t xml:space="preserve">Решение об установлении публичного сервитута в отдельных целях </w:t>
      </w:r>
      <w:r w:rsidRPr="00302711">
        <w:rPr>
          <w:rFonts w:ascii="Times New Roman" w:eastAsia="Times New Roman" w:hAnsi="Times New Roman"/>
          <w:sz w:val="24"/>
          <w:szCs w:val="24"/>
        </w:rPr>
        <w:t>(форма приведена в Прил</w:t>
      </w:r>
      <w:r w:rsidR="00402322" w:rsidRPr="00302711">
        <w:rPr>
          <w:rFonts w:ascii="Times New Roman" w:eastAsia="Times New Roman" w:hAnsi="Times New Roman"/>
          <w:sz w:val="24"/>
          <w:szCs w:val="24"/>
        </w:rPr>
        <w:t>ожении № 1 к Административному регламенту</w:t>
      </w:r>
      <w:r w:rsidRPr="00302711">
        <w:rPr>
          <w:rFonts w:ascii="Times New Roman" w:eastAsia="Times New Roman" w:hAnsi="Times New Roman"/>
          <w:sz w:val="24"/>
          <w:szCs w:val="24"/>
        </w:rPr>
        <w:t>);</w:t>
      </w:r>
    </w:p>
    <w:p w14:paraId="1625F1B4" w14:textId="77777777" w:rsidR="0038394F" w:rsidRDefault="00846974" w:rsidP="0038394F">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2)</w:t>
      </w:r>
      <w:r w:rsidR="003B568D">
        <w:rPr>
          <w:rFonts w:ascii="Times New Roman" w:eastAsia="Times New Roman" w:hAnsi="Times New Roman"/>
          <w:sz w:val="24"/>
          <w:szCs w:val="24"/>
        </w:rPr>
        <w:t xml:space="preserve"> </w:t>
      </w:r>
      <w:r w:rsidR="0038394F" w:rsidRPr="0038394F">
        <w:rPr>
          <w:rFonts w:ascii="Times New Roman" w:eastAsia="Times New Roman" w:hAnsi="Times New Roman"/>
          <w:sz w:val="24"/>
          <w:szCs w:val="24"/>
        </w:rPr>
        <w:t xml:space="preserve">Решение об установлении публичного сервитута </w:t>
      </w:r>
      <w:r w:rsidR="003B568D" w:rsidRPr="00302711">
        <w:rPr>
          <w:rFonts w:ascii="Times New Roman" w:eastAsia="Times New Roman" w:hAnsi="Times New Roman"/>
          <w:sz w:val="24"/>
          <w:szCs w:val="24"/>
        </w:rPr>
        <w:t xml:space="preserve">(форма приведена в Приложении № </w:t>
      </w:r>
      <w:r w:rsidR="009331F5">
        <w:rPr>
          <w:rFonts w:ascii="Times New Roman" w:eastAsia="Times New Roman" w:hAnsi="Times New Roman"/>
          <w:sz w:val="24"/>
          <w:szCs w:val="24"/>
        </w:rPr>
        <w:t>2</w:t>
      </w:r>
      <w:r w:rsidR="003B568D" w:rsidRPr="00302711">
        <w:rPr>
          <w:rFonts w:ascii="Times New Roman" w:eastAsia="Times New Roman" w:hAnsi="Times New Roman"/>
          <w:sz w:val="24"/>
          <w:szCs w:val="24"/>
        </w:rPr>
        <w:t xml:space="preserve"> к Административному регламенту)</w:t>
      </w:r>
      <w:r w:rsidR="003B568D">
        <w:rPr>
          <w:rFonts w:ascii="Times New Roman" w:eastAsia="Times New Roman" w:hAnsi="Times New Roman"/>
          <w:sz w:val="24"/>
          <w:szCs w:val="24"/>
        </w:rPr>
        <w:t>;</w:t>
      </w:r>
    </w:p>
    <w:p w14:paraId="29D4273F" w14:textId="77777777" w:rsidR="00F93422" w:rsidRDefault="003B568D" w:rsidP="00F93422">
      <w:pPr>
        <w:pStyle w:val="a9"/>
        <w:tabs>
          <w:tab w:val="left" w:pos="1134"/>
        </w:tabs>
        <w:ind w:left="0" w:firstLine="851"/>
        <w:jc w:val="both"/>
        <w:rPr>
          <w:rFonts w:ascii="Times New Roman" w:eastAsia="Times New Roman" w:hAnsi="Times New Roman"/>
          <w:sz w:val="24"/>
          <w:szCs w:val="24"/>
        </w:rPr>
      </w:pPr>
      <w:r w:rsidRPr="0038394F">
        <w:rPr>
          <w:rFonts w:ascii="Times New Roman" w:eastAsia="Times New Roman" w:hAnsi="Times New Roman"/>
          <w:sz w:val="24"/>
          <w:szCs w:val="24"/>
        </w:rPr>
        <w:t xml:space="preserve">3) </w:t>
      </w:r>
      <w:r w:rsidR="0038394F" w:rsidRPr="0038394F">
        <w:rPr>
          <w:rFonts w:ascii="Times New Roman" w:eastAsia="Times New Roman" w:hAnsi="Times New Roman"/>
          <w:sz w:val="24"/>
          <w:szCs w:val="24"/>
        </w:rPr>
        <w:t xml:space="preserve">Уведомление о возможности заключения соглашения об установлении сервитута в предложенных заявителем границах </w:t>
      </w:r>
      <w:r w:rsidRPr="0038394F">
        <w:rPr>
          <w:rFonts w:ascii="Times New Roman" w:eastAsia="Times New Roman" w:hAnsi="Times New Roman"/>
          <w:sz w:val="24"/>
          <w:szCs w:val="24"/>
        </w:rPr>
        <w:t>(форма приведена в Приложении № 3 к Административному регламенту</w:t>
      </w:r>
      <w:r w:rsidR="009331F5" w:rsidRPr="0038394F">
        <w:rPr>
          <w:rFonts w:ascii="Times New Roman" w:eastAsia="Times New Roman" w:hAnsi="Times New Roman"/>
          <w:sz w:val="24"/>
          <w:szCs w:val="24"/>
        </w:rPr>
        <w:t>);</w:t>
      </w:r>
    </w:p>
    <w:p w14:paraId="51199E3F" w14:textId="4AF25941" w:rsidR="00402322" w:rsidRDefault="009331F5" w:rsidP="00F93422">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F93422" w:rsidRPr="00F93422">
        <w:rPr>
          <w:rFonts w:ascii="Times New Roman" w:eastAsia="Times New Roman" w:hAnsi="Times New Roman"/>
          <w:sz w:val="24"/>
          <w:szCs w:val="24"/>
        </w:rPr>
        <w:t>Предложение о заключении соглашения об установлении сервитута в</w:t>
      </w:r>
      <w:r w:rsidR="00F93422">
        <w:rPr>
          <w:rFonts w:ascii="Times New Roman" w:eastAsia="Times New Roman" w:hAnsi="Times New Roman"/>
          <w:sz w:val="24"/>
          <w:szCs w:val="24"/>
        </w:rPr>
        <w:t xml:space="preserve"> </w:t>
      </w:r>
      <w:r w:rsidR="00F93422" w:rsidRPr="00F93422">
        <w:rPr>
          <w:rFonts w:ascii="Times New Roman" w:eastAsia="Times New Roman" w:hAnsi="Times New Roman"/>
          <w:sz w:val="24"/>
          <w:szCs w:val="24"/>
        </w:rPr>
        <w:t>иных границах с приложением схемы границ сервитута на кадастровом плане</w:t>
      </w:r>
      <w:r w:rsidR="00F93422">
        <w:rPr>
          <w:rFonts w:ascii="Times New Roman" w:eastAsia="Times New Roman" w:hAnsi="Times New Roman"/>
          <w:sz w:val="24"/>
          <w:szCs w:val="24"/>
        </w:rPr>
        <w:t xml:space="preserve"> </w:t>
      </w:r>
      <w:r w:rsidR="00F93422" w:rsidRPr="00F93422">
        <w:rPr>
          <w:rFonts w:ascii="Times New Roman" w:eastAsia="Times New Roman" w:hAnsi="Times New Roman"/>
          <w:sz w:val="24"/>
          <w:szCs w:val="24"/>
        </w:rPr>
        <w:t>территории</w:t>
      </w:r>
      <w:r w:rsidR="00846974" w:rsidRPr="00302711">
        <w:rPr>
          <w:rFonts w:ascii="Times New Roman" w:eastAsia="Times New Roman" w:hAnsi="Times New Roman"/>
          <w:sz w:val="24"/>
          <w:szCs w:val="24"/>
        </w:rPr>
        <w:t xml:space="preserve"> (форма приведена в</w:t>
      </w:r>
      <w:r w:rsidR="00402322" w:rsidRPr="00302711">
        <w:rPr>
          <w:rFonts w:ascii="Times New Roman" w:eastAsia="Times New Roman" w:hAnsi="Times New Roman"/>
          <w:sz w:val="24"/>
          <w:szCs w:val="24"/>
        </w:rPr>
        <w:t xml:space="preserve"> </w:t>
      </w:r>
      <w:r w:rsidR="00846974" w:rsidRPr="00302711">
        <w:rPr>
          <w:rFonts w:ascii="Times New Roman" w:eastAsia="Times New Roman" w:hAnsi="Times New Roman"/>
          <w:sz w:val="24"/>
          <w:szCs w:val="24"/>
        </w:rPr>
        <w:t xml:space="preserve">Приложении № </w:t>
      </w:r>
      <w:r>
        <w:rPr>
          <w:rFonts w:ascii="Times New Roman" w:eastAsia="Times New Roman" w:hAnsi="Times New Roman"/>
          <w:sz w:val="24"/>
          <w:szCs w:val="24"/>
        </w:rPr>
        <w:t>4</w:t>
      </w:r>
      <w:r w:rsidR="00402322" w:rsidRPr="00302711">
        <w:rPr>
          <w:rFonts w:ascii="Times New Roman" w:eastAsia="Times New Roman" w:hAnsi="Times New Roman"/>
          <w:sz w:val="24"/>
          <w:szCs w:val="24"/>
        </w:rPr>
        <w:t xml:space="preserve"> к Административному регламенту</w:t>
      </w:r>
      <w:r w:rsidR="00846974" w:rsidRPr="00302711">
        <w:rPr>
          <w:rFonts w:ascii="Times New Roman" w:eastAsia="Times New Roman" w:hAnsi="Times New Roman"/>
          <w:sz w:val="24"/>
          <w:szCs w:val="24"/>
        </w:rPr>
        <w:t>)</w:t>
      </w:r>
      <w:r>
        <w:rPr>
          <w:rFonts w:ascii="Times New Roman" w:eastAsia="Times New Roman" w:hAnsi="Times New Roman"/>
          <w:sz w:val="24"/>
          <w:szCs w:val="24"/>
        </w:rPr>
        <w:t>;</w:t>
      </w:r>
    </w:p>
    <w:p w14:paraId="68928B2F" w14:textId="3D38DDBA" w:rsidR="009331F5" w:rsidRDefault="009331F5" w:rsidP="009331F5">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F93422" w:rsidRPr="00F93422">
        <w:rPr>
          <w:rFonts w:ascii="Times New Roman" w:eastAsia="Times New Roman" w:hAnsi="Times New Roman"/>
          <w:sz w:val="24"/>
          <w:szCs w:val="24"/>
        </w:rPr>
        <w:t>Проект соглашения об установлении сервитута</w:t>
      </w:r>
      <w:r>
        <w:rPr>
          <w:rFonts w:ascii="Times New Roman" w:eastAsia="Times New Roman" w:hAnsi="Times New Roman"/>
          <w:sz w:val="24"/>
          <w:szCs w:val="24"/>
        </w:rPr>
        <w:t xml:space="preserve"> </w:t>
      </w:r>
      <w:r w:rsidRPr="00302711">
        <w:rPr>
          <w:rFonts w:ascii="Times New Roman" w:eastAsia="Times New Roman" w:hAnsi="Times New Roman"/>
          <w:sz w:val="24"/>
          <w:szCs w:val="24"/>
        </w:rPr>
        <w:t xml:space="preserve">(форма приведена в Приложении № </w:t>
      </w:r>
      <w:r>
        <w:rPr>
          <w:rFonts w:ascii="Times New Roman" w:eastAsia="Times New Roman" w:hAnsi="Times New Roman"/>
          <w:sz w:val="24"/>
          <w:szCs w:val="24"/>
        </w:rPr>
        <w:t>5</w:t>
      </w:r>
      <w:r w:rsidRPr="00302711">
        <w:rPr>
          <w:rFonts w:ascii="Times New Roman" w:eastAsia="Times New Roman" w:hAnsi="Times New Roman"/>
          <w:sz w:val="24"/>
          <w:szCs w:val="24"/>
        </w:rPr>
        <w:t xml:space="preserve"> к Административному регламенту)</w:t>
      </w:r>
      <w:r w:rsidR="00F93422">
        <w:rPr>
          <w:rFonts w:ascii="Times New Roman" w:eastAsia="Times New Roman" w:hAnsi="Times New Roman"/>
          <w:sz w:val="24"/>
          <w:szCs w:val="24"/>
        </w:rPr>
        <w:t>;</w:t>
      </w:r>
    </w:p>
    <w:p w14:paraId="7B9C4E2B" w14:textId="77777777" w:rsidR="00F93422" w:rsidRDefault="00F93422" w:rsidP="00F93422">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Pr="00F93422">
        <w:rPr>
          <w:rFonts w:ascii="Times New Roman" w:eastAsia="Times New Roman" w:hAnsi="Times New Roman"/>
          <w:sz w:val="24"/>
          <w:szCs w:val="24"/>
        </w:rPr>
        <w:t xml:space="preserve">Решение об установлении сервитута </w:t>
      </w:r>
      <w:r w:rsidRPr="00302711">
        <w:rPr>
          <w:rFonts w:ascii="Times New Roman" w:eastAsia="Times New Roman" w:hAnsi="Times New Roman"/>
          <w:sz w:val="24"/>
          <w:szCs w:val="24"/>
        </w:rPr>
        <w:t xml:space="preserve">(форма приведена в Приложении № </w:t>
      </w:r>
      <w:r>
        <w:rPr>
          <w:rFonts w:ascii="Times New Roman" w:eastAsia="Times New Roman" w:hAnsi="Times New Roman"/>
          <w:sz w:val="24"/>
          <w:szCs w:val="24"/>
        </w:rPr>
        <w:t>6</w:t>
      </w:r>
      <w:r w:rsidRPr="00302711">
        <w:rPr>
          <w:rFonts w:ascii="Times New Roman" w:eastAsia="Times New Roman" w:hAnsi="Times New Roman"/>
          <w:sz w:val="24"/>
          <w:szCs w:val="24"/>
        </w:rPr>
        <w:t xml:space="preserve"> к Административному регламенту)</w:t>
      </w:r>
      <w:r>
        <w:rPr>
          <w:rFonts w:ascii="Times New Roman" w:eastAsia="Times New Roman" w:hAnsi="Times New Roman"/>
          <w:sz w:val="24"/>
          <w:szCs w:val="24"/>
        </w:rPr>
        <w:t>;</w:t>
      </w:r>
    </w:p>
    <w:p w14:paraId="1EBAC2CA" w14:textId="0A8FA40B" w:rsidR="00F93422" w:rsidRPr="00A57DAA" w:rsidRDefault="00F93422" w:rsidP="00F93422">
      <w:pPr>
        <w:pStyle w:val="a9"/>
        <w:tabs>
          <w:tab w:val="left" w:pos="1134"/>
        </w:tabs>
        <w:ind w:left="0" w:firstLine="851"/>
        <w:jc w:val="both"/>
        <w:rPr>
          <w:rFonts w:ascii="Times New Roman" w:eastAsia="Times New Roman" w:hAnsi="Times New Roman"/>
          <w:sz w:val="24"/>
          <w:szCs w:val="24"/>
        </w:rPr>
      </w:pPr>
      <w:r w:rsidRPr="00F93422">
        <w:rPr>
          <w:rFonts w:ascii="Times New Roman" w:eastAsia="Times New Roman" w:hAnsi="Times New Roman"/>
          <w:sz w:val="24"/>
          <w:szCs w:val="24"/>
        </w:rPr>
        <w:t xml:space="preserve">7) Решение </w:t>
      </w:r>
      <w:r w:rsidRPr="00A57DAA">
        <w:rPr>
          <w:rFonts w:ascii="Times New Roman" w:eastAsia="Times New Roman" w:hAnsi="Times New Roman"/>
          <w:sz w:val="24"/>
          <w:szCs w:val="24"/>
        </w:rPr>
        <w:t>об отказе в приеме документов, необходимых для предоставления услуги/об отказе в предоставлении услуги (форма приведена в Приложении № 7 к Административному регламенту).</w:t>
      </w:r>
    </w:p>
    <w:p w14:paraId="5B6AA689" w14:textId="7FB01995" w:rsidR="00B2094D" w:rsidRPr="00A57DAA" w:rsidRDefault="00A57DAA" w:rsidP="007A3C6E">
      <w:pPr>
        <w:pStyle w:val="a9"/>
        <w:numPr>
          <w:ilvl w:val="0"/>
          <w:numId w:val="47"/>
        </w:numPr>
        <w:tabs>
          <w:tab w:val="left" w:pos="1134"/>
        </w:tabs>
        <w:ind w:left="0" w:firstLine="851"/>
        <w:jc w:val="both"/>
        <w:rPr>
          <w:rFonts w:ascii="Times New Roman" w:hAnsi="Times New Roman"/>
          <w:sz w:val="24"/>
          <w:szCs w:val="24"/>
        </w:rPr>
      </w:pPr>
      <w:r w:rsidRPr="00A57DAA">
        <w:rPr>
          <w:rFonts w:ascii="Times New Roman" w:hAnsi="Times New Roman"/>
          <w:sz w:val="24"/>
          <w:szCs w:val="24"/>
        </w:rPr>
        <w:t>В случаях,</w:t>
      </w:r>
      <w:r w:rsidR="00B2094D" w:rsidRPr="00A57DAA">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583C125" w14:textId="00155EC2" w:rsidR="00B2094D" w:rsidRPr="00A57DAA" w:rsidRDefault="00B2094D" w:rsidP="007A3C6E">
      <w:pPr>
        <w:pStyle w:val="a9"/>
        <w:numPr>
          <w:ilvl w:val="0"/>
          <w:numId w:val="47"/>
        </w:numPr>
        <w:spacing w:after="0"/>
        <w:ind w:left="0" w:firstLine="851"/>
        <w:jc w:val="both"/>
        <w:rPr>
          <w:rFonts w:ascii="Times New Roman" w:hAnsi="Times New Roman"/>
          <w:sz w:val="24"/>
          <w:szCs w:val="24"/>
        </w:rPr>
      </w:pPr>
      <w:r w:rsidRPr="00A57DAA">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A956715" w14:textId="77777777" w:rsidR="00B2094D" w:rsidRPr="00A57DAA" w:rsidRDefault="00B2094D" w:rsidP="00B2094D">
      <w:pPr>
        <w:ind w:firstLine="851"/>
        <w:jc w:val="both"/>
        <w:rPr>
          <w:sz w:val="24"/>
          <w:szCs w:val="24"/>
        </w:rPr>
      </w:pPr>
      <w:r w:rsidRPr="00A57DAA">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A57DAA" w:rsidRDefault="00B2094D" w:rsidP="00B2094D">
      <w:pPr>
        <w:ind w:firstLine="851"/>
        <w:jc w:val="both"/>
        <w:rPr>
          <w:sz w:val="24"/>
          <w:szCs w:val="24"/>
        </w:rPr>
      </w:pPr>
      <w:r w:rsidRPr="00A57DAA">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496F92" w:rsidRDefault="00B2094D" w:rsidP="00B2094D">
      <w:pPr>
        <w:ind w:firstLine="851"/>
        <w:jc w:val="both"/>
        <w:rPr>
          <w:sz w:val="24"/>
          <w:szCs w:val="24"/>
        </w:rPr>
      </w:pPr>
      <w:r w:rsidRPr="00A57DAA">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2D034D67"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2.4. Срок предоставления муниципальной услуги</w:t>
      </w:r>
    </w:p>
    <w:p w14:paraId="72BD4088" w14:textId="77777777" w:rsidR="00F4228B" w:rsidRPr="00496F92" w:rsidRDefault="00F4228B" w:rsidP="00B2094D">
      <w:pPr>
        <w:jc w:val="center"/>
        <w:rPr>
          <w:spacing w:val="2"/>
          <w:sz w:val="24"/>
          <w:szCs w:val="24"/>
        </w:rPr>
      </w:pPr>
    </w:p>
    <w:p w14:paraId="24708E04" w14:textId="77777777" w:rsidR="00F25636" w:rsidRDefault="00B2094D" w:rsidP="009331F5">
      <w:pPr>
        <w:spacing w:line="276" w:lineRule="auto"/>
        <w:ind w:firstLine="709"/>
        <w:jc w:val="both"/>
        <w:rPr>
          <w:sz w:val="24"/>
          <w:szCs w:val="24"/>
        </w:rPr>
      </w:pPr>
      <w:r w:rsidRPr="00496F92">
        <w:rPr>
          <w:sz w:val="24"/>
          <w:szCs w:val="24"/>
        </w:rPr>
        <w:t>2.4.1 Срок предоставления муниципаль</w:t>
      </w:r>
      <w:r w:rsidR="00F4228B" w:rsidRPr="00496F92">
        <w:rPr>
          <w:sz w:val="24"/>
          <w:szCs w:val="24"/>
        </w:rPr>
        <w:t>ной услуги</w:t>
      </w:r>
      <w:r w:rsidR="009331F5">
        <w:rPr>
          <w:sz w:val="24"/>
          <w:szCs w:val="24"/>
        </w:rPr>
        <w:t xml:space="preserve"> </w:t>
      </w:r>
      <w:r w:rsidR="00A23626">
        <w:rPr>
          <w:sz w:val="24"/>
          <w:szCs w:val="24"/>
        </w:rPr>
        <w:t>составляет</w:t>
      </w:r>
      <w:r w:rsidR="00F25636">
        <w:rPr>
          <w:sz w:val="24"/>
          <w:szCs w:val="24"/>
        </w:rPr>
        <w:t>:</w:t>
      </w:r>
    </w:p>
    <w:p w14:paraId="3B60B667" w14:textId="6613F6F1" w:rsidR="00302711" w:rsidRDefault="00F25636" w:rsidP="006D6AB5">
      <w:pPr>
        <w:spacing w:line="276" w:lineRule="auto"/>
        <w:ind w:firstLine="709"/>
        <w:jc w:val="both"/>
        <w:rPr>
          <w:spacing w:val="2"/>
          <w:szCs w:val="24"/>
        </w:rPr>
      </w:pPr>
      <w:r>
        <w:rPr>
          <w:sz w:val="24"/>
          <w:szCs w:val="24"/>
        </w:rPr>
        <w:t xml:space="preserve">- </w:t>
      </w:r>
      <w:r w:rsidR="006D6AB5" w:rsidRPr="006D6AB5">
        <w:rPr>
          <w:sz w:val="24"/>
          <w:szCs w:val="24"/>
        </w:rPr>
        <w:t>для установления публичного сервитута в соответствии с п. 3 ст.</w:t>
      </w:r>
      <w:r w:rsidR="006D6AB5">
        <w:rPr>
          <w:sz w:val="24"/>
          <w:szCs w:val="24"/>
        </w:rPr>
        <w:t xml:space="preserve"> </w:t>
      </w:r>
      <w:r w:rsidR="006D6AB5" w:rsidRPr="006D6AB5">
        <w:rPr>
          <w:sz w:val="24"/>
          <w:szCs w:val="24"/>
        </w:rPr>
        <w:t>39.37 З</w:t>
      </w:r>
      <w:r w:rsidR="006D6AB5">
        <w:rPr>
          <w:sz w:val="24"/>
          <w:szCs w:val="24"/>
        </w:rPr>
        <w:t>емельного кодекса РФ – 2</w:t>
      </w:r>
      <w:r w:rsidR="006D6AB5" w:rsidRPr="006D6AB5">
        <w:rPr>
          <w:sz w:val="24"/>
          <w:szCs w:val="24"/>
        </w:rPr>
        <w:t>0 календарных дней</w:t>
      </w:r>
      <w:r>
        <w:rPr>
          <w:spacing w:val="2"/>
          <w:szCs w:val="24"/>
        </w:rPr>
        <w:t>;</w:t>
      </w:r>
    </w:p>
    <w:p w14:paraId="3998826A" w14:textId="177E2E57" w:rsidR="00970617" w:rsidRDefault="00F25636" w:rsidP="00C8442A">
      <w:pPr>
        <w:spacing w:line="276" w:lineRule="auto"/>
        <w:ind w:firstLine="709"/>
        <w:jc w:val="both"/>
        <w:rPr>
          <w:spacing w:val="2"/>
          <w:sz w:val="24"/>
          <w:szCs w:val="24"/>
        </w:rPr>
      </w:pPr>
      <w:r w:rsidRPr="006D6AB5">
        <w:rPr>
          <w:spacing w:val="2"/>
          <w:sz w:val="24"/>
          <w:szCs w:val="24"/>
        </w:rPr>
        <w:t>-</w:t>
      </w:r>
      <w:r w:rsidR="006D6AB5" w:rsidRPr="006D6AB5">
        <w:rPr>
          <w:spacing w:val="2"/>
          <w:sz w:val="24"/>
          <w:szCs w:val="24"/>
        </w:rPr>
        <w:t xml:space="preserve"> для установления публичного сервитута в соответствии с п. 1,2,4,5 ст.</w:t>
      </w:r>
      <w:r w:rsidR="006D6AB5">
        <w:rPr>
          <w:spacing w:val="2"/>
          <w:sz w:val="24"/>
          <w:szCs w:val="24"/>
        </w:rPr>
        <w:t xml:space="preserve"> </w:t>
      </w:r>
      <w:r w:rsidR="006D6AB5" w:rsidRPr="006D6AB5">
        <w:rPr>
          <w:spacing w:val="2"/>
          <w:sz w:val="24"/>
          <w:szCs w:val="24"/>
        </w:rPr>
        <w:t xml:space="preserve">39.37 </w:t>
      </w:r>
      <w:r w:rsidR="006D6AB5" w:rsidRPr="006D6AB5">
        <w:rPr>
          <w:sz w:val="24"/>
          <w:szCs w:val="24"/>
        </w:rPr>
        <w:t>З</w:t>
      </w:r>
      <w:r w:rsidR="006D6AB5">
        <w:rPr>
          <w:sz w:val="24"/>
          <w:szCs w:val="24"/>
        </w:rPr>
        <w:t xml:space="preserve">емельного кодекса РФ </w:t>
      </w:r>
      <w:r w:rsidR="006D6AB5" w:rsidRPr="006D6AB5">
        <w:rPr>
          <w:spacing w:val="2"/>
          <w:sz w:val="24"/>
          <w:szCs w:val="24"/>
        </w:rPr>
        <w:t>–</w:t>
      </w:r>
      <w:r w:rsidRPr="006D6AB5">
        <w:rPr>
          <w:spacing w:val="2"/>
          <w:sz w:val="24"/>
          <w:szCs w:val="24"/>
        </w:rPr>
        <w:t xml:space="preserve"> </w:t>
      </w:r>
      <w:r w:rsidR="00C8442A">
        <w:rPr>
          <w:spacing w:val="2"/>
          <w:sz w:val="24"/>
          <w:szCs w:val="24"/>
        </w:rPr>
        <w:t>45 календарных дней</w:t>
      </w:r>
      <w:r w:rsidR="00E45D0E">
        <w:rPr>
          <w:spacing w:val="2"/>
          <w:sz w:val="24"/>
          <w:szCs w:val="24"/>
        </w:rPr>
        <w:t>;</w:t>
      </w:r>
    </w:p>
    <w:p w14:paraId="2275AD18" w14:textId="4B76B6D4" w:rsidR="00E45D0E" w:rsidRDefault="00E45D0E" w:rsidP="00E45D0E">
      <w:pPr>
        <w:spacing w:line="276" w:lineRule="auto"/>
        <w:ind w:firstLine="709"/>
        <w:jc w:val="both"/>
        <w:rPr>
          <w:spacing w:val="2"/>
          <w:sz w:val="24"/>
          <w:szCs w:val="24"/>
        </w:rPr>
      </w:pPr>
      <w:r>
        <w:rPr>
          <w:spacing w:val="2"/>
          <w:sz w:val="24"/>
          <w:szCs w:val="24"/>
        </w:rPr>
        <w:t xml:space="preserve">- </w:t>
      </w:r>
      <w:r w:rsidRPr="00E45D0E">
        <w:rPr>
          <w:spacing w:val="2"/>
          <w:sz w:val="24"/>
          <w:szCs w:val="24"/>
        </w:rPr>
        <w:t>для установления публичного сервитут</w:t>
      </w:r>
      <w:r>
        <w:rPr>
          <w:spacing w:val="2"/>
          <w:sz w:val="24"/>
          <w:szCs w:val="24"/>
        </w:rPr>
        <w:t xml:space="preserve">а в соответствии с п.п. 1-7 п. 4 </w:t>
      </w:r>
      <w:r w:rsidRPr="00E45D0E">
        <w:rPr>
          <w:spacing w:val="2"/>
          <w:sz w:val="24"/>
          <w:szCs w:val="24"/>
        </w:rPr>
        <w:t xml:space="preserve">ст. 23 </w:t>
      </w:r>
      <w:r w:rsidRPr="006D6AB5">
        <w:rPr>
          <w:sz w:val="24"/>
          <w:szCs w:val="24"/>
        </w:rPr>
        <w:t>З</w:t>
      </w:r>
      <w:r>
        <w:rPr>
          <w:sz w:val="24"/>
          <w:szCs w:val="24"/>
        </w:rPr>
        <w:t xml:space="preserve">емельного кодекса РФ </w:t>
      </w:r>
      <w:r w:rsidRPr="00E45D0E">
        <w:rPr>
          <w:spacing w:val="2"/>
          <w:sz w:val="24"/>
          <w:szCs w:val="24"/>
        </w:rPr>
        <w:t>–до 15 рабочих</w:t>
      </w:r>
      <w:r>
        <w:rPr>
          <w:spacing w:val="2"/>
          <w:sz w:val="24"/>
          <w:szCs w:val="24"/>
        </w:rPr>
        <w:t xml:space="preserve"> </w:t>
      </w:r>
      <w:r w:rsidRPr="00E45D0E">
        <w:rPr>
          <w:spacing w:val="2"/>
          <w:sz w:val="24"/>
          <w:szCs w:val="24"/>
        </w:rPr>
        <w:t>дней;</w:t>
      </w:r>
    </w:p>
    <w:p w14:paraId="34A753E6" w14:textId="1443700D" w:rsidR="006D6AB5" w:rsidRPr="006D6AB5" w:rsidRDefault="006D6AB5" w:rsidP="006D6AB5">
      <w:pPr>
        <w:spacing w:line="276" w:lineRule="auto"/>
        <w:ind w:firstLine="709"/>
        <w:jc w:val="both"/>
        <w:rPr>
          <w:spacing w:val="2"/>
          <w:sz w:val="24"/>
          <w:szCs w:val="24"/>
        </w:rPr>
      </w:pPr>
      <w:r>
        <w:rPr>
          <w:spacing w:val="2"/>
          <w:sz w:val="24"/>
          <w:szCs w:val="24"/>
        </w:rPr>
        <w:t xml:space="preserve">- </w:t>
      </w:r>
      <w:r w:rsidRPr="006D6AB5">
        <w:rPr>
          <w:spacing w:val="2"/>
          <w:sz w:val="24"/>
          <w:szCs w:val="24"/>
        </w:rPr>
        <w:t>для установления сервитута в отношении земельного участка,</w:t>
      </w:r>
      <w:r>
        <w:rPr>
          <w:spacing w:val="2"/>
          <w:sz w:val="24"/>
          <w:szCs w:val="24"/>
        </w:rPr>
        <w:t xml:space="preserve"> </w:t>
      </w:r>
      <w:r w:rsidRPr="006D6AB5">
        <w:rPr>
          <w:spacing w:val="2"/>
          <w:sz w:val="24"/>
          <w:szCs w:val="24"/>
        </w:rPr>
        <w:t>находящегося в государственной (государственной</w:t>
      </w:r>
      <w:r>
        <w:rPr>
          <w:spacing w:val="2"/>
          <w:sz w:val="24"/>
          <w:szCs w:val="24"/>
        </w:rPr>
        <w:t xml:space="preserve"> </w:t>
      </w:r>
      <w:r w:rsidRPr="006D6AB5">
        <w:rPr>
          <w:spacing w:val="2"/>
          <w:sz w:val="24"/>
          <w:szCs w:val="24"/>
        </w:rPr>
        <w:t>неразграниченной) или муниципальной собственности в соответствии</w:t>
      </w:r>
      <w:r>
        <w:rPr>
          <w:spacing w:val="2"/>
          <w:sz w:val="24"/>
          <w:szCs w:val="24"/>
        </w:rPr>
        <w:t xml:space="preserve"> </w:t>
      </w:r>
      <w:r w:rsidRPr="006D6AB5">
        <w:rPr>
          <w:spacing w:val="2"/>
          <w:sz w:val="24"/>
          <w:szCs w:val="24"/>
        </w:rPr>
        <w:t xml:space="preserve">со ст. 39.23 </w:t>
      </w:r>
      <w:r w:rsidR="00970617" w:rsidRPr="006D6AB5">
        <w:rPr>
          <w:sz w:val="24"/>
          <w:szCs w:val="24"/>
        </w:rPr>
        <w:t>З</w:t>
      </w:r>
      <w:r w:rsidR="00970617">
        <w:rPr>
          <w:sz w:val="24"/>
          <w:szCs w:val="24"/>
        </w:rPr>
        <w:t>емельного кодекса РФ – 30 календарных дней.</w:t>
      </w:r>
    </w:p>
    <w:p w14:paraId="61930522" w14:textId="08425B46" w:rsidR="00B2094D" w:rsidRPr="00496F92" w:rsidRDefault="00B2094D" w:rsidP="00302711">
      <w:pPr>
        <w:pStyle w:val="2"/>
        <w:ind w:firstLine="851"/>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2.5. Перечень нормативных правовых актов, регулирующих о</w:t>
      </w:r>
      <w:r w:rsidR="00496F92">
        <w:rPr>
          <w:rFonts w:ascii="Times New Roman" w:hAnsi="Times New Roman"/>
          <w:b/>
          <w:szCs w:val="24"/>
        </w:rPr>
        <w:t xml:space="preserve">тношения, возникающие в связи с </w:t>
      </w:r>
      <w:r w:rsidRPr="00496F92">
        <w:rPr>
          <w:rFonts w:ascii="Times New Roman" w:hAnsi="Times New Roman"/>
          <w:b/>
          <w:szCs w:val="24"/>
        </w:rPr>
        <w:t>предоставлением муниципальной услуги</w:t>
      </w:r>
    </w:p>
    <w:p w14:paraId="6038D133" w14:textId="77777777" w:rsidR="00B2094D" w:rsidRPr="00496F92" w:rsidRDefault="00B2094D" w:rsidP="00B2094D">
      <w:pPr>
        <w:spacing w:line="276" w:lineRule="auto"/>
        <w:ind w:firstLine="709"/>
        <w:jc w:val="center"/>
        <w:rPr>
          <w:spacing w:val="2"/>
          <w:sz w:val="24"/>
          <w:szCs w:val="24"/>
        </w:rPr>
      </w:pPr>
    </w:p>
    <w:p w14:paraId="5942A42F" w14:textId="77777777" w:rsidR="00D13EFA" w:rsidRDefault="00F1447E" w:rsidP="00F1447E">
      <w:pPr>
        <w:spacing w:line="276" w:lineRule="auto"/>
        <w:ind w:firstLine="851"/>
        <w:jc w:val="both"/>
        <w:rPr>
          <w:sz w:val="24"/>
          <w:szCs w:val="24"/>
        </w:rPr>
      </w:pPr>
      <w:r w:rsidRPr="00F1447E">
        <w:rPr>
          <w:sz w:val="24"/>
          <w:szCs w:val="24"/>
        </w:rPr>
        <w:t>2.5.1 Нормативные правовые акты, регулирующие предоставление муниципальной услуги</w:t>
      </w:r>
      <w:r w:rsidR="00D13EFA">
        <w:rPr>
          <w:sz w:val="24"/>
          <w:szCs w:val="24"/>
        </w:rPr>
        <w:t>:</w:t>
      </w:r>
    </w:p>
    <w:p w14:paraId="21375AA5" w14:textId="1A1CE015"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Гражданский кодекс Российской Федерации (часть первая) от 30 ноября 1994 года N 51-ФЗ, "Собрание законодательства Российской Федерации", 05.12.1994, N 32, ст. 3301;</w:t>
      </w:r>
    </w:p>
    <w:p w14:paraId="639D3D16" w14:textId="4AB32619"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Гражданский кодекс Российской Федерации (часть вторая) от 26 января 1996 года N 14-ФЗ, "Собрание законодательства Российской Федерации", 29.01.1996, N 5, ст. 410;</w:t>
      </w:r>
    </w:p>
    <w:p w14:paraId="223D6A55" w14:textId="352C7681"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Гражданский кодекс Российской Федерации (часть третья) от 26 ноября 2001 года N 146-ФЗ, "Собрание законодательства Российской Федерации", 03.12.2001, N 49, ст. 4552;</w:t>
      </w:r>
    </w:p>
    <w:p w14:paraId="29250397" w14:textId="5A65B4DE"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Земельный кодекс Российской Федерации от 25 октября 2001 года N 136-ФЗ, "Собрание законодательства Российской Федерации", 29.10.2001, N 44, ст. 4147;</w:t>
      </w:r>
    </w:p>
    <w:p w14:paraId="0C0780FD" w14:textId="19F3747E"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Градостроительный кодекс Российской Федерации от 29 декабря 2004 года N 190-ФЗ, "Российская газета", N 290, 30.12.2004;</w:t>
      </w:r>
    </w:p>
    <w:p w14:paraId="16EC282E" w14:textId="06E46DD7"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Лесной кодекс Российской Федерации от 4 декабря 2006 N 200-ФЗ, "Российская газета", N 277, 08.12.2006;</w:t>
      </w:r>
    </w:p>
    <w:p w14:paraId="7CCE1E03" w14:textId="1C5144F1"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Федеральный закон от 25 октября 2001 года N 137-ФЗ "О введении в действие Земельного кодекса Российской Федерации", "Собрание законодательства Российской Федерации", 29.10.2001, N 44, ст. 4148;</w:t>
      </w:r>
    </w:p>
    <w:p w14:paraId="0A6246DD" w14:textId="6EB5C33C"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Федеральный закон от 2 мая 2006 года N 59-ФЗ "О порядке рассмотрения обращений граждан Российской Федерации", "Российская газета", N 95, 05.05.2006;</w:t>
      </w:r>
    </w:p>
    <w:p w14:paraId="774543CE" w14:textId="20546E68"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14:paraId="37472687" w14:textId="67A52E29"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Федеральный закон от 27 июля 2010 года N 210-ФЗ "Об организации предоставления государственных и муниципальных услуг", "Российская газета", N 168, 30.07.2010;</w:t>
      </w:r>
    </w:p>
    <w:p w14:paraId="3F9DEA13" w14:textId="5C8C3D93"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Федеральный закон от 13 июля 2015 N 218-ФЗ "О государственной регистрации недвижимости", "Российская газета", N 156, 17.07.2015;</w:t>
      </w:r>
    </w:p>
    <w:p w14:paraId="2829BD5C" w14:textId="183854EC"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приказ Минтранса России от 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(зарегистрировано в Минюсте России 28.01.2013 N 26725), "Российская газета", N 21, 01.02.2013;</w:t>
      </w:r>
    </w:p>
    <w:p w14:paraId="64523FD2" w14:textId="41A788DA"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приказ Минэкономразвития России от 10.10.2018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(зарегистрировано в Минюсте России 06.11.2018 N 52612), опубликован на официальном интернет-портале правовой информации http://www.pravo.gov.ru, 29.12.2018;</w:t>
      </w:r>
    </w:p>
    <w:p w14:paraId="42674D7B" w14:textId="0CD5E2D5"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приказ Минэкономразвития России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(зарегистрировано в Минюсте России 27.12.2018 N 53212), опубликован на официальном интернет-портале правовой информации http://www.pravo.gov.ru, 07.11.2018, http://www.pravo.gov.ru, 07.11.2018.</w:t>
      </w:r>
    </w:p>
    <w:p w14:paraId="15D410CF" w14:textId="2BE50C16" w:rsidR="00D13EFA" w:rsidRDefault="00D13EFA" w:rsidP="00D13EFA">
      <w:pPr>
        <w:spacing w:line="276" w:lineRule="auto"/>
        <w:ind w:firstLine="851"/>
        <w:jc w:val="both"/>
        <w:rPr>
          <w:sz w:val="24"/>
          <w:szCs w:val="24"/>
        </w:rPr>
      </w:pPr>
      <w:r>
        <w:rPr>
          <w:sz w:val="24"/>
          <w:szCs w:val="24"/>
        </w:rPr>
        <w:t xml:space="preserve">- </w:t>
      </w:r>
      <w:r w:rsidRPr="00D13EFA">
        <w:rPr>
          <w:sz w:val="24"/>
          <w:szCs w:val="24"/>
        </w:rPr>
        <w:t>Земельный кодекс Республики Саха (Якутия) от 15 декабря 2010 года 888-З N 673-IV, "Якутские ведомости", N 2, 15.01.2011;</w:t>
      </w:r>
    </w:p>
    <w:p w14:paraId="56BF6F82" w14:textId="3B32F64E" w:rsidR="00B2094D" w:rsidRPr="00496F92" w:rsidRDefault="00B2094D" w:rsidP="00F1447E">
      <w:pPr>
        <w:spacing w:line="276" w:lineRule="auto"/>
        <w:ind w:firstLine="851"/>
        <w:jc w:val="both"/>
        <w:rPr>
          <w:sz w:val="24"/>
          <w:szCs w:val="24"/>
        </w:rPr>
      </w:pPr>
      <w:r w:rsidRPr="00F1447E">
        <w:rPr>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0925A8D2" w14:textId="77777777" w:rsidR="00B2094D" w:rsidRPr="00496F92" w:rsidRDefault="00B2094D" w:rsidP="00CB0136">
      <w:pPr>
        <w:pStyle w:val="a9"/>
        <w:widowControl w:val="0"/>
        <w:autoSpaceDE w:val="0"/>
        <w:autoSpaceDN w:val="0"/>
        <w:adjustRightInd w:val="0"/>
        <w:spacing w:after="0"/>
        <w:ind w:left="0"/>
        <w:jc w:val="center"/>
        <w:outlineLvl w:val="1"/>
        <w:rPr>
          <w:rFonts w:ascii="Times New Roman" w:hAnsi="Times New Roman"/>
          <w:b/>
          <w:sz w:val="24"/>
          <w:szCs w:val="24"/>
        </w:rPr>
      </w:pPr>
      <w:r w:rsidRPr="00496F92">
        <w:rPr>
          <w:rFonts w:ascii="Times New Roman" w:hAnsi="Times New Roman"/>
          <w:spacing w:val="2"/>
          <w:sz w:val="24"/>
          <w:szCs w:val="24"/>
        </w:rPr>
        <w:br/>
      </w:r>
      <w:r w:rsidRPr="00496F92">
        <w:rPr>
          <w:rFonts w:ascii="Times New Roman" w:hAnsi="Times New Roman"/>
          <w:b/>
          <w:spacing w:val="2"/>
          <w:sz w:val="24"/>
          <w:szCs w:val="24"/>
        </w:rPr>
        <w:t xml:space="preserve">2.6. Исчерпывающий перечень документов, необходимых для предоставления муниципальной услуги, </w:t>
      </w:r>
      <w:r w:rsidRPr="00496F92">
        <w:rPr>
          <w:rFonts w:ascii="Times New Roman" w:hAnsi="Times New Roman"/>
          <w:b/>
          <w:sz w:val="24"/>
          <w:szCs w:val="24"/>
        </w:rPr>
        <w:t>подлежащих представлению заявителем самостоятельно</w:t>
      </w:r>
    </w:p>
    <w:p w14:paraId="04CA248F" w14:textId="77777777" w:rsidR="00B2094D" w:rsidRPr="00496F92" w:rsidRDefault="00B2094D" w:rsidP="00B2094D">
      <w:pPr>
        <w:pStyle w:val="a9"/>
        <w:widowControl w:val="0"/>
        <w:tabs>
          <w:tab w:val="left" w:pos="1276"/>
        </w:tabs>
        <w:autoSpaceDE w:val="0"/>
        <w:autoSpaceDN w:val="0"/>
        <w:adjustRightInd w:val="0"/>
        <w:spacing w:after="0"/>
        <w:ind w:left="0" w:firstLine="851"/>
        <w:jc w:val="center"/>
        <w:rPr>
          <w:rFonts w:ascii="Times New Roman" w:hAnsi="Times New Roman"/>
          <w:sz w:val="24"/>
          <w:szCs w:val="24"/>
        </w:rPr>
      </w:pPr>
    </w:p>
    <w:p w14:paraId="59E93220" w14:textId="34ECCB97" w:rsidR="00053A21" w:rsidRPr="009B705A" w:rsidRDefault="001B693B" w:rsidP="007A3C6E">
      <w:pPr>
        <w:pStyle w:val="a9"/>
        <w:numPr>
          <w:ilvl w:val="0"/>
          <w:numId w:val="46"/>
        </w:numPr>
        <w:spacing w:after="0"/>
        <w:ind w:left="0" w:firstLine="851"/>
        <w:jc w:val="both"/>
        <w:rPr>
          <w:rFonts w:ascii="Times New Roman" w:eastAsia="Calibri" w:hAnsi="Times New Roman"/>
          <w:sz w:val="24"/>
          <w:szCs w:val="24"/>
        </w:rPr>
      </w:pPr>
      <w:r w:rsidRPr="009B705A">
        <w:rPr>
          <w:rFonts w:ascii="Times New Roman" w:eastAsia="Calibri" w:hAnsi="Times New Roman"/>
          <w:sz w:val="24"/>
          <w:szCs w:val="24"/>
        </w:rPr>
        <w:t xml:space="preserve"> </w:t>
      </w:r>
      <w:r w:rsidR="008122D7" w:rsidRPr="008122D7">
        <w:rPr>
          <w:rFonts w:ascii="Times New Roman" w:eastAsia="Calibri" w:hAnsi="Times New Roman"/>
          <w:sz w:val="24"/>
          <w:szCs w:val="24"/>
        </w:rPr>
        <w:t xml:space="preserve">Муниципальная услуга предоставляется при поступлении </w:t>
      </w:r>
      <w:r w:rsidR="00C8442A">
        <w:rPr>
          <w:rFonts w:ascii="Times New Roman" w:eastAsia="Calibri" w:hAnsi="Times New Roman"/>
          <w:sz w:val="24"/>
          <w:szCs w:val="24"/>
        </w:rPr>
        <w:t>ходатайства</w:t>
      </w:r>
      <w:r w:rsidR="00C8442A" w:rsidRPr="00C8442A">
        <w:rPr>
          <w:rFonts w:ascii="Times New Roman" w:eastAsia="Calibri" w:hAnsi="Times New Roman"/>
          <w:sz w:val="24"/>
          <w:szCs w:val="24"/>
        </w:rPr>
        <w:t xml:space="preserve"> об установлении публичного сервитута</w:t>
      </w:r>
      <w:r w:rsidR="00053A21" w:rsidRPr="009B705A">
        <w:rPr>
          <w:rFonts w:ascii="Times New Roman" w:eastAsia="Calibri" w:hAnsi="Times New Roman"/>
          <w:sz w:val="24"/>
          <w:szCs w:val="24"/>
        </w:rPr>
        <w:t>.</w:t>
      </w:r>
      <w:bookmarkStart w:id="3" w:name="P296"/>
      <w:bookmarkEnd w:id="3"/>
    </w:p>
    <w:p w14:paraId="0E5F4067" w14:textId="6792CE29" w:rsidR="001802AB" w:rsidRDefault="00053A21" w:rsidP="007A3C6E">
      <w:pPr>
        <w:pStyle w:val="a9"/>
        <w:numPr>
          <w:ilvl w:val="0"/>
          <w:numId w:val="46"/>
        </w:numPr>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В </w:t>
      </w:r>
      <w:r w:rsidR="00483D7A">
        <w:rPr>
          <w:rFonts w:ascii="Times New Roman" w:eastAsia="Calibri" w:hAnsi="Times New Roman"/>
          <w:sz w:val="24"/>
          <w:szCs w:val="24"/>
        </w:rPr>
        <w:t>ходатайстве</w:t>
      </w:r>
      <w:r w:rsidR="001802AB" w:rsidRPr="00496F92">
        <w:rPr>
          <w:rFonts w:ascii="Times New Roman" w:eastAsia="Calibri" w:hAnsi="Times New Roman"/>
          <w:sz w:val="24"/>
          <w:szCs w:val="24"/>
        </w:rPr>
        <w:t xml:space="preserve"> </w:t>
      </w:r>
      <w:r w:rsidRPr="00496F92">
        <w:rPr>
          <w:rFonts w:ascii="Times New Roman" w:eastAsia="Calibri" w:hAnsi="Times New Roman"/>
          <w:sz w:val="24"/>
          <w:szCs w:val="24"/>
        </w:rPr>
        <w:t xml:space="preserve">указываются: </w:t>
      </w:r>
    </w:p>
    <w:p w14:paraId="3A03805C" w14:textId="77777777" w:rsidR="00483D7A" w:rsidRDefault="00483D7A" w:rsidP="00483D7A">
      <w:pPr>
        <w:ind w:firstLine="851"/>
        <w:jc w:val="both"/>
        <w:rPr>
          <w:rFonts w:eastAsia="Calibri"/>
          <w:sz w:val="24"/>
          <w:szCs w:val="24"/>
        </w:rPr>
      </w:pPr>
      <w:r w:rsidRPr="00483D7A">
        <w:rPr>
          <w:rFonts w:eastAsia="Calibri"/>
          <w:sz w:val="24"/>
          <w:szCs w:val="24"/>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Pr>
          <w:rFonts w:eastAsia="Calibri"/>
          <w:sz w:val="24"/>
          <w:szCs w:val="24"/>
        </w:rPr>
        <w:t xml:space="preserve"> </w:t>
      </w:r>
    </w:p>
    <w:p w14:paraId="122DE3C8" w14:textId="77777777" w:rsidR="00483D7A" w:rsidRDefault="00483D7A" w:rsidP="00483D7A">
      <w:pPr>
        <w:ind w:firstLine="851"/>
        <w:jc w:val="both"/>
        <w:rPr>
          <w:rFonts w:eastAsia="Calibri"/>
          <w:sz w:val="24"/>
          <w:szCs w:val="24"/>
        </w:rPr>
      </w:pPr>
      <w:r w:rsidRPr="00483D7A">
        <w:rPr>
          <w:rFonts w:eastAsia="Calibri"/>
          <w:sz w:val="24"/>
          <w:szCs w:val="24"/>
        </w:rPr>
        <w:t>2) цель установления публичного сервитута в соответствии со статьей 39.37 Земельного кодекса РФ;</w:t>
      </w:r>
      <w:r>
        <w:rPr>
          <w:rFonts w:eastAsia="Calibri"/>
          <w:sz w:val="24"/>
          <w:szCs w:val="24"/>
        </w:rPr>
        <w:t xml:space="preserve"> </w:t>
      </w:r>
    </w:p>
    <w:p w14:paraId="119ED911" w14:textId="77777777" w:rsidR="00483D7A" w:rsidRDefault="00483D7A" w:rsidP="00483D7A">
      <w:pPr>
        <w:ind w:firstLine="851"/>
        <w:jc w:val="both"/>
        <w:rPr>
          <w:rFonts w:eastAsia="Calibri"/>
          <w:sz w:val="24"/>
          <w:szCs w:val="24"/>
        </w:rPr>
      </w:pPr>
      <w:r w:rsidRPr="00483D7A">
        <w:rPr>
          <w:rFonts w:eastAsia="Calibri"/>
          <w:sz w:val="24"/>
          <w:szCs w:val="24"/>
        </w:rPr>
        <w:t>3) испрашиваемый срок публичного сервитута;</w:t>
      </w:r>
      <w:r>
        <w:rPr>
          <w:rFonts w:eastAsia="Calibri"/>
          <w:sz w:val="24"/>
          <w:szCs w:val="24"/>
        </w:rPr>
        <w:t xml:space="preserve"> </w:t>
      </w:r>
    </w:p>
    <w:p w14:paraId="239AFA93" w14:textId="77777777" w:rsidR="00483D7A" w:rsidRDefault="00483D7A" w:rsidP="00483D7A">
      <w:pPr>
        <w:ind w:firstLine="851"/>
        <w:jc w:val="both"/>
        <w:rPr>
          <w:rFonts w:eastAsia="Calibri"/>
          <w:sz w:val="24"/>
          <w:szCs w:val="24"/>
        </w:rPr>
      </w:pPr>
      <w:r w:rsidRPr="00483D7A">
        <w:rPr>
          <w:rFonts w:eastAsia="Calibri"/>
          <w:sz w:val="24"/>
          <w:szCs w:val="24"/>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r>
        <w:rPr>
          <w:rFonts w:eastAsia="Calibri"/>
          <w:sz w:val="24"/>
          <w:szCs w:val="24"/>
        </w:rPr>
        <w:t xml:space="preserve"> </w:t>
      </w:r>
    </w:p>
    <w:p w14:paraId="163F206C" w14:textId="77777777" w:rsidR="00483D7A" w:rsidRDefault="00483D7A" w:rsidP="00483D7A">
      <w:pPr>
        <w:ind w:firstLine="851"/>
        <w:jc w:val="both"/>
        <w:rPr>
          <w:rFonts w:eastAsia="Calibri"/>
          <w:sz w:val="24"/>
          <w:szCs w:val="24"/>
        </w:rPr>
      </w:pPr>
      <w:r w:rsidRPr="00483D7A">
        <w:rPr>
          <w:rFonts w:eastAsia="Calibri"/>
          <w:sz w:val="24"/>
          <w:szCs w:val="24"/>
        </w:rPr>
        <w:t>5) обоснование необходимости установления публичного сервитута;</w:t>
      </w:r>
    </w:p>
    <w:p w14:paraId="0A8415BD" w14:textId="77777777" w:rsidR="00483D7A" w:rsidRDefault="00483D7A" w:rsidP="00483D7A">
      <w:pPr>
        <w:ind w:firstLine="851"/>
        <w:jc w:val="both"/>
        <w:rPr>
          <w:rFonts w:eastAsia="Calibri"/>
          <w:sz w:val="24"/>
          <w:szCs w:val="24"/>
        </w:rPr>
      </w:pPr>
      <w:r w:rsidRPr="00483D7A">
        <w:rPr>
          <w:rFonts w:eastAsia="Calibri"/>
          <w:sz w:val="24"/>
          <w:szCs w:val="24"/>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r>
        <w:rPr>
          <w:rFonts w:eastAsia="Calibri"/>
          <w:sz w:val="24"/>
          <w:szCs w:val="24"/>
        </w:rPr>
        <w:t xml:space="preserve"> </w:t>
      </w:r>
    </w:p>
    <w:p w14:paraId="05048E4D" w14:textId="77777777" w:rsidR="00483D7A" w:rsidRDefault="00483D7A" w:rsidP="00483D7A">
      <w:pPr>
        <w:ind w:firstLine="851"/>
        <w:jc w:val="both"/>
        <w:rPr>
          <w:rFonts w:eastAsia="Calibri"/>
          <w:sz w:val="24"/>
          <w:szCs w:val="24"/>
        </w:rPr>
      </w:pPr>
      <w:r>
        <w:rPr>
          <w:rFonts w:eastAsia="Calibri"/>
          <w:sz w:val="24"/>
          <w:szCs w:val="24"/>
        </w:rPr>
        <w:t>7</w:t>
      </w:r>
      <w:r w:rsidRPr="00483D7A">
        <w:rPr>
          <w:rFonts w:eastAsia="Calibri"/>
          <w:sz w:val="24"/>
          <w:szCs w:val="24"/>
        </w:rPr>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r>
        <w:rPr>
          <w:rFonts w:eastAsia="Calibri"/>
          <w:sz w:val="24"/>
          <w:szCs w:val="24"/>
        </w:rPr>
        <w:t xml:space="preserve"> </w:t>
      </w:r>
    </w:p>
    <w:p w14:paraId="6D2B9D49" w14:textId="77777777" w:rsidR="00483D7A" w:rsidRDefault="00483D7A" w:rsidP="00483D7A">
      <w:pPr>
        <w:ind w:firstLine="851"/>
        <w:jc w:val="both"/>
        <w:rPr>
          <w:rFonts w:eastAsia="Calibri"/>
          <w:sz w:val="24"/>
          <w:szCs w:val="24"/>
        </w:rPr>
      </w:pPr>
      <w:r w:rsidRPr="00483D7A">
        <w:rPr>
          <w:rFonts w:eastAsia="Calibri"/>
          <w:sz w:val="24"/>
          <w:szCs w:val="24"/>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r>
        <w:rPr>
          <w:rFonts w:eastAsia="Calibri"/>
          <w:sz w:val="24"/>
          <w:szCs w:val="24"/>
        </w:rPr>
        <w:t xml:space="preserve"> </w:t>
      </w:r>
    </w:p>
    <w:p w14:paraId="22BB7D0B" w14:textId="3D3DEB1C" w:rsidR="00483D7A" w:rsidRDefault="00483D7A" w:rsidP="00483D7A">
      <w:pPr>
        <w:ind w:firstLine="851"/>
        <w:jc w:val="both"/>
        <w:rPr>
          <w:rFonts w:eastAsia="Calibri"/>
          <w:sz w:val="24"/>
          <w:szCs w:val="24"/>
        </w:rPr>
      </w:pPr>
      <w:r w:rsidRPr="00483D7A">
        <w:rPr>
          <w:rFonts w:eastAsia="Calibri"/>
          <w:sz w:val="24"/>
          <w:szCs w:val="24"/>
        </w:rPr>
        <w:t>9) почтовый адрес и (или) адрес электронной почты для связи с заявителем.</w:t>
      </w:r>
    </w:p>
    <w:p w14:paraId="1B337E5A" w14:textId="08EC2916" w:rsidR="00483D7A" w:rsidRPr="00483D7A" w:rsidRDefault="00483D7A" w:rsidP="007A3C6E">
      <w:pPr>
        <w:pStyle w:val="a9"/>
        <w:numPr>
          <w:ilvl w:val="0"/>
          <w:numId w:val="46"/>
        </w:numPr>
        <w:ind w:left="0" w:firstLine="851"/>
        <w:jc w:val="both"/>
        <w:rPr>
          <w:rFonts w:ascii="Times New Roman" w:eastAsia="Calibri" w:hAnsi="Times New Roman"/>
          <w:sz w:val="24"/>
          <w:szCs w:val="24"/>
        </w:rPr>
      </w:pPr>
      <w:r w:rsidRPr="00483D7A">
        <w:rPr>
          <w:rFonts w:ascii="Times New Roman" w:eastAsia="Calibri" w:hAnsi="Times New Roman"/>
          <w:sz w:val="24"/>
          <w:szCs w:val="24"/>
        </w:rPr>
        <w:t>В обосновании необходимости установления публичного сервитута должны быть приведены:</w:t>
      </w:r>
    </w:p>
    <w:p w14:paraId="1B1D0318" w14:textId="77777777" w:rsidR="00FF1008" w:rsidRPr="00FF1008"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430C6DAF" w14:textId="77777777" w:rsidR="00FF1008" w:rsidRPr="00FF1008"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4ED8B4BB" w14:textId="77777777" w:rsidR="00FF1008" w:rsidRPr="00FF1008"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14:paraId="6A9A41D2" w14:textId="77777777" w:rsidR="00FF1008" w:rsidRPr="00FF1008"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3ADC17F7" w14:textId="1595AC45" w:rsidR="00FF1008" w:rsidRPr="00FF1008"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w:t>
      </w:r>
      <w:r>
        <w:rPr>
          <w:rFonts w:ascii="Times New Roman" w:eastAsia="Calibri" w:hAnsi="Times New Roman"/>
          <w:sz w:val="24"/>
          <w:szCs w:val="24"/>
        </w:rPr>
        <w:t>Земельного</w:t>
      </w:r>
      <w:r w:rsidRPr="00FF1008">
        <w:rPr>
          <w:rFonts w:ascii="Times New Roman" w:eastAsia="Calibri" w:hAnsi="Times New Roman"/>
          <w:sz w:val="24"/>
          <w:szCs w:val="24"/>
        </w:rPr>
        <w:t xml:space="preserve"> Кодекса;</w:t>
      </w:r>
    </w:p>
    <w:p w14:paraId="0B71791A" w14:textId="53E5A13F" w:rsidR="00483D7A"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w:t>
      </w:r>
      <w:r w:rsidR="00E56EB3">
        <w:rPr>
          <w:rFonts w:ascii="Times New Roman" w:eastAsia="Calibri" w:hAnsi="Times New Roman"/>
          <w:sz w:val="24"/>
          <w:szCs w:val="24"/>
        </w:rPr>
        <w:t>пункта 2 статьи 39.41 Земельного Кодекса</w:t>
      </w:r>
      <w:r w:rsidRPr="00FF1008">
        <w:rPr>
          <w:rFonts w:ascii="Times New Roman" w:eastAsia="Calibri" w:hAnsi="Times New Roman"/>
          <w:sz w:val="24"/>
          <w:szCs w:val="24"/>
        </w:rPr>
        <w:t>.</w:t>
      </w:r>
    </w:p>
    <w:p w14:paraId="5240A80A" w14:textId="228FA9FD" w:rsidR="00BB0DD4" w:rsidRDefault="00B32F38" w:rsidP="007A3C6E">
      <w:pPr>
        <w:pStyle w:val="a9"/>
        <w:numPr>
          <w:ilvl w:val="0"/>
          <w:numId w:val="46"/>
        </w:numPr>
        <w:spacing w:after="0"/>
        <w:ind w:left="0" w:firstLine="851"/>
        <w:jc w:val="both"/>
        <w:rPr>
          <w:rFonts w:ascii="Times New Roman" w:eastAsia="Calibri" w:hAnsi="Times New Roman"/>
          <w:sz w:val="24"/>
          <w:szCs w:val="24"/>
        </w:rPr>
      </w:pPr>
      <w:r>
        <w:rPr>
          <w:rFonts w:ascii="Times New Roman" w:eastAsia="Calibri" w:hAnsi="Times New Roman"/>
          <w:sz w:val="24"/>
          <w:szCs w:val="24"/>
        </w:rPr>
        <w:t>В случаях предусмотренных в п. 1.2.3. настоящего Административного регламента к</w:t>
      </w:r>
      <w:r w:rsidR="00053A21" w:rsidRPr="001802AB">
        <w:rPr>
          <w:rFonts w:ascii="Times New Roman" w:eastAsia="Calibri" w:hAnsi="Times New Roman"/>
          <w:sz w:val="24"/>
          <w:szCs w:val="24"/>
        </w:rPr>
        <w:t xml:space="preserve"> </w:t>
      </w:r>
      <w:r w:rsidR="00027351">
        <w:rPr>
          <w:rFonts w:ascii="Times New Roman" w:eastAsia="Calibri" w:hAnsi="Times New Roman"/>
          <w:sz w:val="24"/>
          <w:szCs w:val="24"/>
        </w:rPr>
        <w:t>ходатайству</w:t>
      </w:r>
      <w:r w:rsidR="00053A21" w:rsidRPr="001802AB">
        <w:rPr>
          <w:rFonts w:ascii="Times New Roman" w:eastAsia="Calibri" w:hAnsi="Times New Roman"/>
          <w:sz w:val="24"/>
          <w:szCs w:val="24"/>
        </w:rPr>
        <w:t xml:space="preserve"> прилагаются:</w:t>
      </w:r>
    </w:p>
    <w:p w14:paraId="0FA71D70" w14:textId="77777777" w:rsidR="00027351" w:rsidRDefault="00027351" w:rsidP="00027351">
      <w:pPr>
        <w:ind w:firstLine="851"/>
        <w:jc w:val="both"/>
        <w:rPr>
          <w:rFonts w:eastAsia="Calibri"/>
          <w:sz w:val="24"/>
          <w:szCs w:val="24"/>
        </w:rPr>
      </w:pPr>
      <w:r w:rsidRPr="00027351">
        <w:rPr>
          <w:rFonts w:eastAsia="Calibri"/>
          <w:sz w:val="24"/>
          <w:szCs w:val="24"/>
        </w:rPr>
        <w:t>1) Документ, подтверждающий полномочия представителя.</w:t>
      </w:r>
      <w:r>
        <w:rPr>
          <w:rFonts w:eastAsia="Calibri"/>
          <w:sz w:val="24"/>
          <w:szCs w:val="24"/>
        </w:rPr>
        <w:t xml:space="preserve"> </w:t>
      </w:r>
    </w:p>
    <w:p w14:paraId="56F4E355" w14:textId="77777777" w:rsidR="00027351" w:rsidRDefault="00027351" w:rsidP="00027351">
      <w:pPr>
        <w:ind w:firstLine="851"/>
        <w:jc w:val="both"/>
        <w:rPr>
          <w:rFonts w:eastAsia="Calibri"/>
          <w:sz w:val="24"/>
          <w:szCs w:val="24"/>
        </w:rPr>
      </w:pPr>
      <w:r w:rsidRPr="00027351">
        <w:rPr>
          <w:rFonts w:eastAsia="Calibri"/>
          <w:sz w:val="24"/>
          <w:szCs w:val="24"/>
        </w:rPr>
        <w:t>2) Сведения о границах публичного сервитута, включающие графическое</w:t>
      </w:r>
      <w:r>
        <w:rPr>
          <w:rFonts w:eastAsia="Calibri"/>
          <w:sz w:val="24"/>
          <w:szCs w:val="24"/>
        </w:rPr>
        <w:t xml:space="preserve"> </w:t>
      </w:r>
      <w:r w:rsidRPr="00027351">
        <w:rPr>
          <w:rFonts w:eastAsia="Calibri"/>
          <w:sz w:val="24"/>
          <w:szCs w:val="24"/>
        </w:rPr>
        <w:t>описание местоположения границ публичного сервитута и перечень координат</w:t>
      </w:r>
      <w:r>
        <w:rPr>
          <w:rFonts w:eastAsia="Calibri"/>
          <w:sz w:val="24"/>
          <w:szCs w:val="24"/>
        </w:rPr>
        <w:t xml:space="preserve"> </w:t>
      </w:r>
      <w:r w:rsidRPr="00027351">
        <w:rPr>
          <w:rFonts w:eastAsia="Calibri"/>
          <w:sz w:val="24"/>
          <w:szCs w:val="24"/>
        </w:rPr>
        <w:t>характерных точек этих границ в системе координат, установленной для ведения</w:t>
      </w:r>
      <w:r>
        <w:rPr>
          <w:rFonts w:eastAsia="Calibri"/>
          <w:sz w:val="24"/>
          <w:szCs w:val="24"/>
        </w:rPr>
        <w:t xml:space="preserve"> </w:t>
      </w:r>
      <w:r w:rsidRPr="00027351">
        <w:rPr>
          <w:rFonts w:eastAsia="Calibri"/>
          <w:sz w:val="24"/>
          <w:szCs w:val="24"/>
        </w:rPr>
        <w:t>Единого государственного реестра недвижимости.</w:t>
      </w:r>
      <w:r>
        <w:rPr>
          <w:rFonts w:eastAsia="Calibri"/>
          <w:sz w:val="24"/>
          <w:szCs w:val="24"/>
        </w:rPr>
        <w:t xml:space="preserve"> </w:t>
      </w:r>
    </w:p>
    <w:p w14:paraId="13F531EA" w14:textId="77777777" w:rsidR="00027351" w:rsidRDefault="00027351" w:rsidP="00027351">
      <w:pPr>
        <w:ind w:firstLine="851"/>
        <w:jc w:val="both"/>
        <w:rPr>
          <w:rFonts w:eastAsia="Calibri"/>
          <w:sz w:val="24"/>
          <w:szCs w:val="24"/>
        </w:rPr>
      </w:pPr>
      <w:r w:rsidRPr="00027351">
        <w:rPr>
          <w:rFonts w:eastAsia="Calibri"/>
          <w:sz w:val="24"/>
          <w:szCs w:val="24"/>
        </w:rPr>
        <w:t>3) Соглашение, заключенное в письменной форме между заявителем и</w:t>
      </w:r>
      <w:r>
        <w:rPr>
          <w:rFonts w:eastAsia="Calibri"/>
          <w:sz w:val="24"/>
          <w:szCs w:val="24"/>
        </w:rPr>
        <w:t xml:space="preserve"> </w:t>
      </w:r>
      <w:r w:rsidRPr="00027351">
        <w:rPr>
          <w:rFonts w:eastAsia="Calibri"/>
          <w:sz w:val="24"/>
          <w:szCs w:val="24"/>
        </w:rPr>
        <w:t>собственником линейного объекта или иного сооружения, расположенных на</w:t>
      </w:r>
      <w:r>
        <w:rPr>
          <w:rFonts w:eastAsia="Calibri"/>
          <w:sz w:val="24"/>
          <w:szCs w:val="24"/>
        </w:rPr>
        <w:t xml:space="preserve"> </w:t>
      </w:r>
      <w:r w:rsidRPr="00027351">
        <w:rPr>
          <w:rFonts w:eastAsia="Calibri"/>
          <w:sz w:val="24"/>
          <w:szCs w:val="24"/>
        </w:rPr>
        <w:t>земельном участке и (или) землях, в отношении которых подано ходатайство об</w:t>
      </w:r>
      <w:r>
        <w:rPr>
          <w:rFonts w:eastAsia="Calibri"/>
          <w:sz w:val="24"/>
          <w:szCs w:val="24"/>
        </w:rPr>
        <w:t xml:space="preserve"> </w:t>
      </w:r>
      <w:r w:rsidRPr="00027351">
        <w:rPr>
          <w:rFonts w:eastAsia="Calibri"/>
          <w:sz w:val="24"/>
          <w:szCs w:val="24"/>
        </w:rPr>
        <w:t>установлении публичного сервитута, об условиях реконструкции, в том числе</w:t>
      </w:r>
      <w:r>
        <w:rPr>
          <w:rFonts w:eastAsia="Calibri"/>
          <w:sz w:val="24"/>
          <w:szCs w:val="24"/>
        </w:rPr>
        <w:t xml:space="preserve"> </w:t>
      </w:r>
      <w:r w:rsidRPr="00027351">
        <w:rPr>
          <w:rFonts w:eastAsia="Calibri"/>
          <w:sz w:val="24"/>
          <w:szCs w:val="24"/>
        </w:rPr>
        <w:t>переноса или сноса указанных линейного объекта, сооружения в случае, если</w:t>
      </w:r>
      <w:r>
        <w:rPr>
          <w:rFonts w:eastAsia="Calibri"/>
          <w:sz w:val="24"/>
          <w:szCs w:val="24"/>
        </w:rPr>
        <w:t xml:space="preserve"> </w:t>
      </w:r>
      <w:r w:rsidRPr="00027351">
        <w:rPr>
          <w:rFonts w:eastAsia="Calibri"/>
          <w:sz w:val="24"/>
          <w:szCs w:val="24"/>
        </w:rPr>
        <w:t>осуществление публичного сервитута повлечет необходимость реконструкции или</w:t>
      </w:r>
      <w:r>
        <w:rPr>
          <w:rFonts w:eastAsia="Calibri"/>
          <w:sz w:val="24"/>
          <w:szCs w:val="24"/>
        </w:rPr>
        <w:t xml:space="preserve"> </w:t>
      </w:r>
      <w:r w:rsidRPr="00027351">
        <w:rPr>
          <w:rFonts w:eastAsia="Calibri"/>
          <w:sz w:val="24"/>
          <w:szCs w:val="24"/>
        </w:rPr>
        <w:t>сноса указанных линейного объекта, сооружения.</w:t>
      </w:r>
    </w:p>
    <w:p w14:paraId="3FFD6279" w14:textId="77777777" w:rsidR="00027351" w:rsidRDefault="00027351" w:rsidP="00027351">
      <w:pPr>
        <w:ind w:firstLine="851"/>
        <w:jc w:val="both"/>
        <w:rPr>
          <w:rFonts w:eastAsia="Calibri"/>
          <w:sz w:val="24"/>
          <w:szCs w:val="24"/>
        </w:rPr>
      </w:pPr>
      <w:r w:rsidRPr="00027351">
        <w:rPr>
          <w:rFonts w:eastAsia="Calibri"/>
          <w:sz w:val="24"/>
          <w:szCs w:val="24"/>
        </w:rPr>
        <w:t>4) Документы, подтверждающих право на инженерное сооружение в случае,</w:t>
      </w:r>
      <w:r>
        <w:rPr>
          <w:rFonts w:eastAsia="Calibri"/>
          <w:sz w:val="24"/>
          <w:szCs w:val="24"/>
        </w:rPr>
        <w:t xml:space="preserve"> </w:t>
      </w:r>
      <w:r w:rsidRPr="00027351">
        <w:rPr>
          <w:rFonts w:eastAsia="Calibri"/>
          <w:sz w:val="24"/>
          <w:szCs w:val="24"/>
        </w:rPr>
        <w:t>если такое право не зарегистрировано в установленном порядке.</w:t>
      </w:r>
      <w:r>
        <w:rPr>
          <w:rFonts w:eastAsia="Calibri"/>
          <w:sz w:val="24"/>
          <w:szCs w:val="24"/>
        </w:rPr>
        <w:t xml:space="preserve"> </w:t>
      </w:r>
    </w:p>
    <w:p w14:paraId="3DF1C3FE" w14:textId="77777777" w:rsidR="00027351" w:rsidRDefault="00027351" w:rsidP="00027351">
      <w:pPr>
        <w:ind w:firstLine="851"/>
        <w:jc w:val="both"/>
        <w:rPr>
          <w:rFonts w:eastAsia="Calibri"/>
          <w:sz w:val="24"/>
          <w:szCs w:val="24"/>
        </w:rPr>
      </w:pPr>
      <w:r w:rsidRPr="00027351">
        <w:rPr>
          <w:rFonts w:eastAsia="Calibri"/>
          <w:sz w:val="24"/>
          <w:szCs w:val="24"/>
        </w:rPr>
        <w:t>5) Кадастровый план территории либо его фрагмент, на котором приводится</w:t>
      </w:r>
      <w:r>
        <w:rPr>
          <w:rFonts w:eastAsia="Calibri"/>
          <w:sz w:val="24"/>
          <w:szCs w:val="24"/>
        </w:rPr>
        <w:t xml:space="preserve"> </w:t>
      </w:r>
      <w:r w:rsidRPr="00027351">
        <w:rPr>
          <w:rFonts w:eastAsia="Calibri"/>
          <w:sz w:val="24"/>
          <w:szCs w:val="24"/>
        </w:rPr>
        <w:t>изображение сравнительных вариантов размещения инженерного сооружения.</w:t>
      </w:r>
      <w:r>
        <w:rPr>
          <w:rFonts w:eastAsia="Calibri"/>
          <w:sz w:val="24"/>
          <w:szCs w:val="24"/>
        </w:rPr>
        <w:t xml:space="preserve"> </w:t>
      </w:r>
    </w:p>
    <w:p w14:paraId="256742C8" w14:textId="77777777" w:rsidR="00027351" w:rsidRDefault="00027351" w:rsidP="00027351">
      <w:pPr>
        <w:ind w:firstLine="851"/>
        <w:jc w:val="both"/>
        <w:rPr>
          <w:rFonts w:eastAsia="Calibri"/>
          <w:sz w:val="24"/>
          <w:szCs w:val="24"/>
        </w:rPr>
      </w:pPr>
      <w:r w:rsidRPr="00027351">
        <w:rPr>
          <w:rFonts w:eastAsia="Calibri"/>
          <w:sz w:val="24"/>
          <w:szCs w:val="24"/>
        </w:rPr>
        <w:t>6) Договор о подключении (технологическом присоединении) к сетям</w:t>
      </w:r>
      <w:r>
        <w:rPr>
          <w:rFonts w:eastAsia="Calibri"/>
          <w:sz w:val="24"/>
          <w:szCs w:val="24"/>
        </w:rPr>
        <w:t xml:space="preserve"> </w:t>
      </w:r>
      <w:r w:rsidRPr="00027351">
        <w:rPr>
          <w:rFonts w:eastAsia="Calibri"/>
          <w:sz w:val="24"/>
          <w:szCs w:val="24"/>
        </w:rPr>
        <w:t>инженерно-технического обеспечения.</w:t>
      </w:r>
      <w:r>
        <w:rPr>
          <w:rFonts w:eastAsia="Calibri"/>
          <w:sz w:val="24"/>
          <w:szCs w:val="24"/>
        </w:rPr>
        <w:t xml:space="preserve"> </w:t>
      </w:r>
    </w:p>
    <w:p w14:paraId="2EFE200D" w14:textId="2BE93E58" w:rsidR="00027351" w:rsidRDefault="00027351" w:rsidP="00027351">
      <w:pPr>
        <w:ind w:firstLine="851"/>
        <w:jc w:val="both"/>
        <w:rPr>
          <w:rFonts w:eastAsia="Calibri"/>
          <w:sz w:val="24"/>
          <w:szCs w:val="24"/>
        </w:rPr>
      </w:pPr>
      <w:r w:rsidRPr="00027351">
        <w:rPr>
          <w:rFonts w:eastAsia="Calibri"/>
          <w:sz w:val="24"/>
          <w:szCs w:val="24"/>
        </w:rPr>
        <w:t xml:space="preserve">7) Проект организации строительства объекта. </w:t>
      </w:r>
      <w:r>
        <w:rPr>
          <w:rFonts w:eastAsia="Calibri"/>
          <w:sz w:val="24"/>
          <w:szCs w:val="24"/>
        </w:rPr>
        <w:t xml:space="preserve"> </w:t>
      </w:r>
    </w:p>
    <w:p w14:paraId="426FB021" w14:textId="0DD4346B" w:rsidR="00B32F38" w:rsidRDefault="00B32F38" w:rsidP="007A3C6E">
      <w:pPr>
        <w:pStyle w:val="a9"/>
        <w:numPr>
          <w:ilvl w:val="0"/>
          <w:numId w:val="46"/>
        </w:numPr>
        <w:spacing w:after="0"/>
        <w:ind w:left="0" w:firstLine="851"/>
        <w:jc w:val="both"/>
        <w:rPr>
          <w:rFonts w:ascii="Times New Roman" w:eastAsia="Calibri" w:hAnsi="Times New Roman"/>
          <w:sz w:val="24"/>
          <w:szCs w:val="24"/>
        </w:rPr>
      </w:pPr>
      <w:r>
        <w:rPr>
          <w:rFonts w:ascii="Times New Roman" w:eastAsia="Calibri" w:hAnsi="Times New Roman"/>
          <w:sz w:val="24"/>
          <w:szCs w:val="24"/>
        </w:rPr>
        <w:t>В случаях предусмотренных в п. 1.2.2. настоящего Административного регламента к</w:t>
      </w:r>
      <w:r w:rsidRPr="001802AB">
        <w:rPr>
          <w:rFonts w:ascii="Times New Roman" w:eastAsia="Calibri" w:hAnsi="Times New Roman"/>
          <w:sz w:val="24"/>
          <w:szCs w:val="24"/>
        </w:rPr>
        <w:t xml:space="preserve"> </w:t>
      </w:r>
      <w:r>
        <w:rPr>
          <w:rFonts w:ascii="Times New Roman" w:eastAsia="Calibri" w:hAnsi="Times New Roman"/>
          <w:sz w:val="24"/>
          <w:szCs w:val="24"/>
        </w:rPr>
        <w:t>ходатайству</w:t>
      </w:r>
      <w:r w:rsidRPr="001802AB">
        <w:rPr>
          <w:rFonts w:ascii="Times New Roman" w:eastAsia="Calibri" w:hAnsi="Times New Roman"/>
          <w:sz w:val="24"/>
          <w:szCs w:val="24"/>
        </w:rPr>
        <w:t xml:space="preserve"> прилагаются:</w:t>
      </w:r>
    </w:p>
    <w:p w14:paraId="5783580D" w14:textId="77777777" w:rsidR="00B32F38" w:rsidRPr="00B32F38" w:rsidRDefault="00B32F38" w:rsidP="00B32F38">
      <w:pPr>
        <w:pStyle w:val="a9"/>
        <w:ind w:left="851"/>
        <w:jc w:val="both"/>
        <w:rPr>
          <w:rFonts w:ascii="Times New Roman" w:eastAsia="Calibri" w:hAnsi="Times New Roman"/>
          <w:sz w:val="24"/>
          <w:szCs w:val="24"/>
        </w:rPr>
      </w:pPr>
      <w:r w:rsidRPr="00B32F38">
        <w:rPr>
          <w:rFonts w:ascii="Times New Roman" w:eastAsia="Calibri" w:hAnsi="Times New Roman"/>
          <w:sz w:val="24"/>
          <w:szCs w:val="24"/>
        </w:rPr>
        <w:t>1) Документ, подтверждающий полномочия представителя.</w:t>
      </w:r>
    </w:p>
    <w:p w14:paraId="20EB9BA1" w14:textId="0450B44D" w:rsidR="00B32F38" w:rsidRPr="00B32F38" w:rsidRDefault="00B32F38" w:rsidP="00B32F38">
      <w:pPr>
        <w:pStyle w:val="a9"/>
        <w:spacing w:after="0"/>
        <w:ind w:left="851"/>
        <w:jc w:val="both"/>
        <w:rPr>
          <w:rFonts w:ascii="Times New Roman" w:eastAsia="Calibri" w:hAnsi="Times New Roman"/>
          <w:sz w:val="24"/>
          <w:szCs w:val="24"/>
        </w:rPr>
      </w:pPr>
      <w:r w:rsidRPr="00B32F38">
        <w:rPr>
          <w:rFonts w:ascii="Times New Roman" w:eastAsia="Calibri" w:hAnsi="Times New Roman"/>
          <w:sz w:val="24"/>
          <w:szCs w:val="24"/>
        </w:rPr>
        <w:t>2) Схема границ сервитута н</w:t>
      </w:r>
      <w:r w:rsidR="00E56EB3">
        <w:rPr>
          <w:rFonts w:ascii="Times New Roman" w:eastAsia="Calibri" w:hAnsi="Times New Roman"/>
          <w:sz w:val="24"/>
          <w:szCs w:val="24"/>
        </w:rPr>
        <w:t>а кадастровом плане территории.</w:t>
      </w:r>
    </w:p>
    <w:p w14:paraId="29F516DD" w14:textId="40D4FC02" w:rsidR="009E431A" w:rsidRDefault="009E431A" w:rsidP="007A3C6E">
      <w:pPr>
        <w:pStyle w:val="a9"/>
        <w:numPr>
          <w:ilvl w:val="0"/>
          <w:numId w:val="46"/>
        </w:numPr>
        <w:spacing w:after="0"/>
        <w:ind w:left="0" w:firstLine="851"/>
        <w:jc w:val="both"/>
        <w:rPr>
          <w:rFonts w:ascii="Times New Roman" w:eastAsia="Calibri" w:hAnsi="Times New Roman"/>
          <w:sz w:val="24"/>
          <w:szCs w:val="24"/>
        </w:rPr>
      </w:pPr>
      <w:r w:rsidRPr="009E431A">
        <w:rPr>
          <w:rFonts w:ascii="Times New Roman" w:eastAsia="Calibri" w:hAnsi="Times New Roman"/>
          <w:sz w:val="24"/>
          <w:szCs w:val="24"/>
        </w:rPr>
        <w:t xml:space="preserve">Форма </w:t>
      </w:r>
      <w:r w:rsidR="008D7E95">
        <w:rPr>
          <w:rFonts w:ascii="Times New Roman" w:eastAsia="Calibri" w:hAnsi="Times New Roman"/>
          <w:sz w:val="24"/>
          <w:szCs w:val="24"/>
        </w:rPr>
        <w:t>ходатайства приведена в приложении № 8</w:t>
      </w:r>
      <w:r w:rsidRPr="009E431A">
        <w:rPr>
          <w:rFonts w:ascii="Times New Roman" w:eastAsia="Calibri" w:hAnsi="Times New Roman"/>
          <w:sz w:val="24"/>
          <w:szCs w:val="24"/>
        </w:rPr>
        <w:t xml:space="preserve"> к настоящему Административному регламенту.</w:t>
      </w:r>
    </w:p>
    <w:p w14:paraId="573CA3E2" w14:textId="668B605A" w:rsidR="00173FF7" w:rsidRPr="00173FF7" w:rsidRDefault="00173FF7" w:rsidP="007A3C6E">
      <w:pPr>
        <w:pStyle w:val="a9"/>
        <w:numPr>
          <w:ilvl w:val="0"/>
          <w:numId w:val="46"/>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Муниципальная услуга предоставляется при поступлении </w:t>
      </w:r>
      <w:r w:rsidR="00DE0D57" w:rsidRPr="00DE0D57">
        <w:rPr>
          <w:rFonts w:ascii="Times New Roman" w:eastAsia="Calibri" w:hAnsi="Times New Roman"/>
          <w:sz w:val="24"/>
          <w:szCs w:val="24"/>
        </w:rPr>
        <w:t>заявления 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r w:rsidR="001859B6">
        <w:rPr>
          <w:rFonts w:ascii="Times New Roman" w:eastAsia="Calibri" w:hAnsi="Times New Roman"/>
          <w:sz w:val="24"/>
          <w:szCs w:val="24"/>
        </w:rPr>
        <w:t xml:space="preserve"> (далее – заявление о заключении соглашения)</w:t>
      </w:r>
      <w:r w:rsidRPr="00173FF7">
        <w:rPr>
          <w:rFonts w:ascii="Times New Roman" w:eastAsia="Calibri" w:hAnsi="Times New Roman"/>
          <w:sz w:val="24"/>
          <w:szCs w:val="24"/>
        </w:rPr>
        <w:t>.</w:t>
      </w:r>
    </w:p>
    <w:p w14:paraId="585E3593" w14:textId="77777777" w:rsidR="001859B6" w:rsidRDefault="00173FF7" w:rsidP="007A3C6E">
      <w:pPr>
        <w:pStyle w:val="a9"/>
        <w:numPr>
          <w:ilvl w:val="0"/>
          <w:numId w:val="46"/>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В заявлении о заключении соглашения указываются: </w:t>
      </w:r>
    </w:p>
    <w:p w14:paraId="3A8E7770" w14:textId="77777777" w:rsidR="001859B6" w:rsidRDefault="001859B6" w:rsidP="001859B6">
      <w:pPr>
        <w:pStyle w:val="a9"/>
        <w:tabs>
          <w:tab w:val="left" w:pos="1134"/>
        </w:tabs>
        <w:ind w:left="0" w:firstLine="851"/>
        <w:jc w:val="both"/>
        <w:rPr>
          <w:rFonts w:ascii="Times New Roman" w:eastAsia="Calibri" w:hAnsi="Times New Roman"/>
          <w:sz w:val="24"/>
          <w:szCs w:val="24"/>
        </w:rPr>
      </w:pPr>
      <w:r w:rsidRPr="001859B6">
        <w:rPr>
          <w:rFonts w:ascii="Times New Roman" w:eastAsia="Calibri"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eastAsia="Calibri" w:hAnsi="Times New Roman"/>
          <w:sz w:val="24"/>
          <w:szCs w:val="24"/>
        </w:rPr>
        <w:t xml:space="preserve"> </w:t>
      </w:r>
    </w:p>
    <w:p w14:paraId="1DCCD0DF" w14:textId="77777777" w:rsidR="001859B6" w:rsidRDefault="001859B6" w:rsidP="001859B6">
      <w:pPr>
        <w:pStyle w:val="a9"/>
        <w:tabs>
          <w:tab w:val="left" w:pos="1134"/>
        </w:tabs>
        <w:ind w:left="0" w:firstLine="851"/>
        <w:jc w:val="both"/>
        <w:rPr>
          <w:rFonts w:ascii="Times New Roman" w:eastAsia="Calibri" w:hAnsi="Times New Roman"/>
          <w:sz w:val="24"/>
          <w:szCs w:val="24"/>
        </w:rPr>
      </w:pPr>
      <w:r w:rsidRPr="001859B6">
        <w:rPr>
          <w:rFonts w:ascii="Times New Roman" w:eastAsia="Calibr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Pr>
          <w:rFonts w:ascii="Times New Roman" w:eastAsia="Calibri" w:hAnsi="Times New Roman"/>
          <w:sz w:val="24"/>
          <w:szCs w:val="24"/>
        </w:rPr>
        <w:t xml:space="preserve"> </w:t>
      </w:r>
    </w:p>
    <w:p w14:paraId="79FED22C" w14:textId="77777777" w:rsidR="001859B6" w:rsidRDefault="001859B6" w:rsidP="001859B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3</w:t>
      </w:r>
      <w:r w:rsidRPr="001859B6">
        <w:rPr>
          <w:rFonts w:ascii="Times New Roman" w:eastAsia="Calibri"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Pr>
          <w:rFonts w:ascii="Times New Roman" w:eastAsia="Calibri" w:hAnsi="Times New Roman"/>
          <w:sz w:val="24"/>
          <w:szCs w:val="24"/>
        </w:rPr>
        <w:t xml:space="preserve"> </w:t>
      </w:r>
    </w:p>
    <w:p w14:paraId="2D703E19" w14:textId="77777777" w:rsidR="001859B6" w:rsidRDefault="001859B6" w:rsidP="001859B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4</w:t>
      </w:r>
      <w:r w:rsidRPr="001859B6">
        <w:rPr>
          <w:rFonts w:ascii="Times New Roman" w:eastAsia="Calibri" w:hAnsi="Times New Roman"/>
          <w:sz w:val="24"/>
          <w:szCs w:val="24"/>
        </w:rPr>
        <w:t>) почтовый адрес, адрес электронной почты, номер телефона для связи с заявителем или представителем заявителя;</w:t>
      </w:r>
      <w:r>
        <w:rPr>
          <w:rFonts w:ascii="Times New Roman" w:eastAsia="Calibri" w:hAnsi="Times New Roman"/>
          <w:sz w:val="24"/>
          <w:szCs w:val="24"/>
        </w:rPr>
        <w:t xml:space="preserve"> </w:t>
      </w:r>
    </w:p>
    <w:p w14:paraId="6F2C434F" w14:textId="2F74B2B4" w:rsidR="001859B6" w:rsidRDefault="001859B6" w:rsidP="001859B6">
      <w:pPr>
        <w:pStyle w:val="a9"/>
        <w:tabs>
          <w:tab w:val="left" w:pos="1134"/>
        </w:tabs>
        <w:ind w:left="0" w:firstLine="851"/>
        <w:jc w:val="both"/>
        <w:rPr>
          <w:rFonts w:ascii="Times New Roman" w:eastAsia="Calibri" w:hAnsi="Times New Roman"/>
          <w:sz w:val="24"/>
          <w:szCs w:val="24"/>
        </w:rPr>
      </w:pPr>
      <w:r w:rsidRPr="001859B6">
        <w:rPr>
          <w:rFonts w:ascii="Times New Roman" w:eastAsia="Calibri" w:hAnsi="Times New Roman"/>
          <w:sz w:val="24"/>
          <w:szCs w:val="24"/>
        </w:rPr>
        <w:t>5) предполагаемые цели установлении сервитута в соответствии с пунктом 1.2</w:t>
      </w:r>
      <w:r>
        <w:rPr>
          <w:rFonts w:ascii="Times New Roman" w:eastAsia="Calibri" w:hAnsi="Times New Roman"/>
          <w:sz w:val="24"/>
          <w:szCs w:val="24"/>
        </w:rPr>
        <w:t>.</w:t>
      </w:r>
      <w:r w:rsidR="00B32F38">
        <w:rPr>
          <w:rFonts w:ascii="Times New Roman" w:eastAsia="Calibri" w:hAnsi="Times New Roman"/>
          <w:sz w:val="24"/>
          <w:szCs w:val="24"/>
        </w:rPr>
        <w:t>5</w:t>
      </w:r>
      <w:r w:rsidRPr="001859B6">
        <w:rPr>
          <w:rFonts w:ascii="Times New Roman" w:eastAsia="Calibri" w:hAnsi="Times New Roman"/>
          <w:sz w:val="24"/>
          <w:szCs w:val="24"/>
        </w:rPr>
        <w:t xml:space="preserve"> настоящего Административного регламента;</w:t>
      </w:r>
      <w:r>
        <w:rPr>
          <w:rFonts w:ascii="Times New Roman" w:eastAsia="Calibri" w:hAnsi="Times New Roman"/>
          <w:sz w:val="24"/>
          <w:szCs w:val="24"/>
        </w:rPr>
        <w:t xml:space="preserve"> </w:t>
      </w:r>
    </w:p>
    <w:p w14:paraId="206B7381" w14:textId="77777777" w:rsidR="001859B6" w:rsidRDefault="001859B6" w:rsidP="001859B6">
      <w:pPr>
        <w:pStyle w:val="a9"/>
        <w:tabs>
          <w:tab w:val="left" w:pos="1134"/>
        </w:tabs>
        <w:ind w:left="0" w:firstLine="851"/>
        <w:jc w:val="both"/>
        <w:rPr>
          <w:rFonts w:ascii="Times New Roman" w:eastAsia="Calibri" w:hAnsi="Times New Roman"/>
          <w:sz w:val="24"/>
          <w:szCs w:val="24"/>
        </w:rPr>
      </w:pPr>
      <w:r w:rsidRPr="001859B6">
        <w:rPr>
          <w:rFonts w:ascii="Times New Roman" w:eastAsia="Calibri" w:hAnsi="Times New Roman"/>
          <w:sz w:val="24"/>
          <w:szCs w:val="24"/>
        </w:rPr>
        <w:t>6) кадастровый номер земельного участка, в отношении которого предполагается установить сервитут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w:t>
      </w:r>
      <w:r>
        <w:rPr>
          <w:rFonts w:ascii="Times New Roman" w:eastAsia="Calibri" w:hAnsi="Times New Roman"/>
          <w:sz w:val="24"/>
          <w:szCs w:val="24"/>
        </w:rPr>
        <w:t xml:space="preserve"> </w:t>
      </w:r>
    </w:p>
    <w:p w14:paraId="634F90C1" w14:textId="553AE7D7" w:rsidR="001859B6" w:rsidRPr="001859B6" w:rsidRDefault="001859B6" w:rsidP="001859B6">
      <w:pPr>
        <w:pStyle w:val="a9"/>
        <w:tabs>
          <w:tab w:val="left" w:pos="1134"/>
        </w:tabs>
        <w:ind w:left="0" w:firstLine="851"/>
        <w:jc w:val="both"/>
        <w:rPr>
          <w:rFonts w:ascii="Times New Roman" w:eastAsia="Calibri" w:hAnsi="Times New Roman"/>
          <w:sz w:val="24"/>
          <w:szCs w:val="24"/>
        </w:rPr>
      </w:pPr>
      <w:r w:rsidRPr="001859B6">
        <w:rPr>
          <w:rFonts w:ascii="Times New Roman" w:eastAsia="Calibri" w:hAnsi="Times New Roman"/>
          <w:sz w:val="24"/>
          <w:szCs w:val="24"/>
        </w:rPr>
        <w:t xml:space="preserve">7) предполагаемый срок действия сервитута. </w:t>
      </w:r>
    </w:p>
    <w:p w14:paraId="7B98BFDC" w14:textId="7E71247C" w:rsidR="00173FF7" w:rsidRDefault="00173FF7" w:rsidP="007A3C6E">
      <w:pPr>
        <w:pStyle w:val="a9"/>
        <w:numPr>
          <w:ilvl w:val="0"/>
          <w:numId w:val="46"/>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К заявлению о заключении соглашения прилагаются:</w:t>
      </w:r>
    </w:p>
    <w:p w14:paraId="0AC40C22" w14:textId="6D316B8E" w:rsidR="00B32F38" w:rsidRPr="00B32F38" w:rsidRDefault="00B32F38" w:rsidP="00B32F38">
      <w:pPr>
        <w:pStyle w:val="a9"/>
        <w:ind w:left="0" w:firstLine="851"/>
        <w:jc w:val="both"/>
        <w:rPr>
          <w:rFonts w:ascii="Times New Roman" w:eastAsia="Calibri" w:hAnsi="Times New Roman"/>
          <w:sz w:val="24"/>
          <w:szCs w:val="24"/>
        </w:rPr>
      </w:pPr>
      <w:r w:rsidRPr="00B32F38">
        <w:rPr>
          <w:rFonts w:ascii="Times New Roman" w:eastAsia="Calibri" w:hAnsi="Times New Roman"/>
          <w:sz w:val="24"/>
          <w:szCs w:val="24"/>
        </w:rPr>
        <w:t>1) Документ, подтверж</w:t>
      </w:r>
      <w:r>
        <w:rPr>
          <w:rFonts w:ascii="Times New Roman" w:eastAsia="Calibri" w:hAnsi="Times New Roman"/>
          <w:sz w:val="24"/>
          <w:szCs w:val="24"/>
        </w:rPr>
        <w:t>дающий полномочия представителя;</w:t>
      </w:r>
    </w:p>
    <w:p w14:paraId="38556FC9" w14:textId="1BF8079F" w:rsidR="00B32F38" w:rsidRDefault="00B32F38" w:rsidP="00B32F38">
      <w:pPr>
        <w:pStyle w:val="a9"/>
        <w:ind w:left="0" w:firstLine="851"/>
        <w:jc w:val="both"/>
        <w:rPr>
          <w:rFonts w:ascii="Times New Roman" w:eastAsia="Calibri" w:hAnsi="Times New Roman"/>
          <w:sz w:val="24"/>
          <w:szCs w:val="24"/>
        </w:rPr>
      </w:pPr>
      <w:r w:rsidRPr="00B32F38">
        <w:rPr>
          <w:rFonts w:ascii="Times New Roman" w:eastAsia="Calibri" w:hAnsi="Times New Roman"/>
          <w:sz w:val="24"/>
          <w:szCs w:val="24"/>
        </w:rPr>
        <w:t>2) Схема границ сервитута на кадастровом плане территории</w:t>
      </w:r>
      <w:r>
        <w:rPr>
          <w:rFonts w:ascii="Times New Roman" w:eastAsia="Calibri" w:hAnsi="Times New Roman"/>
          <w:sz w:val="24"/>
          <w:szCs w:val="24"/>
        </w:rPr>
        <w:t>.</w:t>
      </w:r>
    </w:p>
    <w:p w14:paraId="63D004E3" w14:textId="4A72D64C" w:rsidR="00173FF7" w:rsidRPr="00173FF7" w:rsidRDefault="00173FF7" w:rsidP="007A3C6E">
      <w:pPr>
        <w:pStyle w:val="a9"/>
        <w:numPr>
          <w:ilvl w:val="0"/>
          <w:numId w:val="46"/>
        </w:numPr>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Форма заявления о </w:t>
      </w:r>
      <w:r>
        <w:rPr>
          <w:rFonts w:ascii="Times New Roman" w:eastAsia="Calibri" w:hAnsi="Times New Roman"/>
          <w:sz w:val="24"/>
          <w:szCs w:val="24"/>
        </w:rPr>
        <w:t>заключении соглашения</w:t>
      </w:r>
      <w:r w:rsidRPr="00173FF7">
        <w:rPr>
          <w:rFonts w:ascii="Times New Roman" w:eastAsia="Calibri" w:hAnsi="Times New Roman"/>
          <w:sz w:val="24"/>
          <w:szCs w:val="24"/>
        </w:rPr>
        <w:t xml:space="preserve"> приведена в приложении № </w:t>
      </w:r>
      <w:r w:rsidR="00217D30">
        <w:rPr>
          <w:rFonts w:ascii="Times New Roman" w:eastAsia="Calibri" w:hAnsi="Times New Roman"/>
          <w:sz w:val="24"/>
          <w:szCs w:val="24"/>
        </w:rPr>
        <w:t>9</w:t>
      </w:r>
      <w:r w:rsidRPr="00173FF7">
        <w:rPr>
          <w:rFonts w:ascii="Times New Roman" w:eastAsia="Calibri" w:hAnsi="Times New Roman"/>
          <w:sz w:val="24"/>
          <w:szCs w:val="24"/>
        </w:rPr>
        <w:t xml:space="preserve"> к настоящему Административному регламенту.</w:t>
      </w:r>
    </w:p>
    <w:p w14:paraId="05F55E35" w14:textId="77777777" w:rsidR="001B693B" w:rsidRPr="00496F92" w:rsidRDefault="001B693B" w:rsidP="007A3C6E">
      <w:pPr>
        <w:pStyle w:val="a9"/>
        <w:numPr>
          <w:ilvl w:val="0"/>
          <w:numId w:val="46"/>
        </w:numPr>
        <w:tabs>
          <w:tab w:val="left" w:pos="1134"/>
        </w:tabs>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3B0EFB02" w:rsidR="001B693B" w:rsidRPr="00496F92" w:rsidRDefault="00135CC4" w:rsidP="007A3C6E">
      <w:pPr>
        <w:pStyle w:val="a9"/>
        <w:numPr>
          <w:ilvl w:val="0"/>
          <w:numId w:val="46"/>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sidR="00F67636">
        <w:rPr>
          <w:rFonts w:ascii="Times New Roman" w:eastAsia="Calibri" w:hAnsi="Times New Roman"/>
          <w:sz w:val="24"/>
          <w:szCs w:val="24"/>
        </w:rPr>
        <w:t>я</w:t>
      </w:r>
      <w:r w:rsidR="001B693B" w:rsidRPr="00496F92">
        <w:rPr>
          <w:rFonts w:ascii="Times New Roman" w:hAnsi="Times New Roman"/>
          <w:sz w:val="24"/>
          <w:szCs w:val="24"/>
        </w:rPr>
        <w:t xml:space="preserve">, </w:t>
      </w:r>
      <w:r w:rsidRPr="00496F92">
        <w:rPr>
          <w:rFonts w:ascii="Times New Roman" w:eastAsia="Calibri" w:hAnsi="Times New Roman"/>
          <w:sz w:val="24"/>
          <w:szCs w:val="24"/>
        </w:rPr>
        <w:t>указан</w:t>
      </w:r>
      <w:r w:rsidR="00F67636">
        <w:rPr>
          <w:rFonts w:ascii="Times New Roman" w:eastAsia="Calibri" w:hAnsi="Times New Roman"/>
          <w:sz w:val="24"/>
          <w:szCs w:val="24"/>
        </w:rPr>
        <w:t>ные</w:t>
      </w:r>
      <w:r w:rsidR="009E431A">
        <w:rPr>
          <w:rFonts w:ascii="Times New Roman" w:eastAsia="Calibri" w:hAnsi="Times New Roman"/>
          <w:sz w:val="24"/>
          <w:szCs w:val="24"/>
        </w:rPr>
        <w:t xml:space="preserve"> в пункте</w:t>
      </w:r>
      <w:r w:rsidRPr="00496F92">
        <w:rPr>
          <w:rFonts w:ascii="Times New Roman" w:eastAsia="Calibri" w:hAnsi="Times New Roman"/>
          <w:sz w:val="24"/>
          <w:szCs w:val="24"/>
        </w:rPr>
        <w:t xml:space="preserve"> 2.6.1</w:t>
      </w:r>
      <w:r w:rsidR="00F67636">
        <w:rPr>
          <w:rFonts w:ascii="Times New Roman" w:eastAsia="Calibri" w:hAnsi="Times New Roman"/>
          <w:sz w:val="24"/>
          <w:szCs w:val="24"/>
        </w:rPr>
        <w:t xml:space="preserve"> и 2.6.</w:t>
      </w:r>
      <w:r w:rsidR="00217D30">
        <w:rPr>
          <w:rFonts w:ascii="Times New Roman" w:eastAsia="Calibri" w:hAnsi="Times New Roman"/>
          <w:sz w:val="24"/>
          <w:szCs w:val="24"/>
        </w:rPr>
        <w:t>7</w:t>
      </w:r>
      <w:r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настоящего Административного</w:t>
      </w:r>
      <w:r w:rsidR="00F67636">
        <w:rPr>
          <w:rFonts w:ascii="Times New Roman" w:eastAsia="Calibri" w:hAnsi="Times New Roman"/>
          <w:sz w:val="24"/>
          <w:szCs w:val="24"/>
        </w:rPr>
        <w:t xml:space="preserve"> регламента, с приложениями могут быть поданы</w:t>
      </w:r>
      <w:r w:rsidR="001B693B" w:rsidRPr="00496F92">
        <w:rPr>
          <w:rFonts w:ascii="Times New Roman" w:eastAsia="Calibri" w:hAnsi="Times New Roman"/>
          <w:sz w:val="24"/>
          <w:szCs w:val="24"/>
        </w:rPr>
        <w:t xml:space="preserve"> непосредственно в </w:t>
      </w:r>
      <w:r w:rsidR="00A57DAA">
        <w:rPr>
          <w:rFonts w:ascii="Times New Roman" w:eastAsia="Calibri" w:hAnsi="Times New Roman"/>
          <w:sz w:val="24"/>
          <w:szCs w:val="24"/>
        </w:rPr>
        <w:t xml:space="preserve">Администрацию </w:t>
      </w:r>
      <w:r w:rsidR="001B693B" w:rsidRPr="00496F92">
        <w:rPr>
          <w:rFonts w:ascii="Times New Roman" w:eastAsia="Calibri" w:hAnsi="Times New Roman"/>
          <w:sz w:val="24"/>
          <w:szCs w:val="24"/>
        </w:rPr>
        <w:t>при личном обращении.</w:t>
      </w:r>
    </w:p>
    <w:p w14:paraId="789CF323" w14:textId="432F2CFD" w:rsidR="001B693B" w:rsidRPr="00496F92" w:rsidRDefault="001B693B" w:rsidP="007A3C6E">
      <w:pPr>
        <w:pStyle w:val="a9"/>
        <w:numPr>
          <w:ilvl w:val="0"/>
          <w:numId w:val="46"/>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F67636" w:rsidRPr="00496F92">
        <w:rPr>
          <w:rFonts w:ascii="Times New Roman" w:eastAsia="Calibri" w:hAnsi="Times New Roman"/>
          <w:sz w:val="24"/>
          <w:szCs w:val="24"/>
        </w:rPr>
        <w:t>Заявлени</w:t>
      </w:r>
      <w:r w:rsidR="00F67636">
        <w:rPr>
          <w:rFonts w:ascii="Times New Roman" w:eastAsia="Calibri" w:hAnsi="Times New Roman"/>
          <w:sz w:val="24"/>
          <w:szCs w:val="24"/>
        </w:rPr>
        <w:t>я</w:t>
      </w:r>
      <w:r w:rsidR="00F67636" w:rsidRPr="00496F92">
        <w:rPr>
          <w:rFonts w:ascii="Times New Roman" w:hAnsi="Times New Roman"/>
          <w:sz w:val="24"/>
          <w:szCs w:val="24"/>
        </w:rPr>
        <w:t xml:space="preserve">, </w:t>
      </w:r>
      <w:r w:rsidR="00F67636" w:rsidRPr="00496F92">
        <w:rPr>
          <w:rFonts w:ascii="Times New Roman" w:eastAsia="Calibri" w:hAnsi="Times New Roman"/>
          <w:sz w:val="24"/>
          <w:szCs w:val="24"/>
        </w:rPr>
        <w:t>указан</w:t>
      </w:r>
      <w:r w:rsidR="00F67636">
        <w:rPr>
          <w:rFonts w:ascii="Times New Roman" w:eastAsia="Calibri" w:hAnsi="Times New Roman"/>
          <w:sz w:val="24"/>
          <w:szCs w:val="24"/>
        </w:rPr>
        <w:t>ные в пункте</w:t>
      </w:r>
      <w:r w:rsidR="00F67636" w:rsidRPr="00496F92">
        <w:rPr>
          <w:rFonts w:ascii="Times New Roman" w:eastAsia="Calibri" w:hAnsi="Times New Roman"/>
          <w:sz w:val="24"/>
          <w:szCs w:val="24"/>
        </w:rPr>
        <w:t xml:space="preserve"> 2.6.1</w:t>
      </w:r>
      <w:r w:rsidR="00217D30">
        <w:rPr>
          <w:rFonts w:ascii="Times New Roman" w:eastAsia="Calibri" w:hAnsi="Times New Roman"/>
          <w:sz w:val="24"/>
          <w:szCs w:val="24"/>
        </w:rPr>
        <w:t xml:space="preserve"> и 2.6.7</w:t>
      </w:r>
      <w:r w:rsidR="00F67636" w:rsidRPr="00496F92">
        <w:rPr>
          <w:rFonts w:ascii="Times New Roman" w:eastAsia="Calibri" w:hAnsi="Times New Roman"/>
          <w:sz w:val="24"/>
          <w:szCs w:val="24"/>
        </w:rPr>
        <w:t xml:space="preserve"> настоящего Административного</w:t>
      </w:r>
      <w:r w:rsidR="00F67636">
        <w:rPr>
          <w:rFonts w:ascii="Times New Roman" w:eastAsia="Calibri" w:hAnsi="Times New Roman"/>
          <w:sz w:val="24"/>
          <w:szCs w:val="24"/>
        </w:rPr>
        <w:t xml:space="preserve"> регламента, с приложениями могут быть направлены</w:t>
      </w:r>
      <w:r w:rsidRPr="00496F92">
        <w:rPr>
          <w:rFonts w:ascii="Times New Roman" w:eastAsia="Calibri" w:hAnsi="Times New Roman"/>
          <w:sz w:val="24"/>
          <w:szCs w:val="24"/>
        </w:rPr>
        <w:t xml:space="preserve"> заявителем в</w:t>
      </w:r>
      <w:bookmarkStart w:id="4" w:name="_Hlk86329284"/>
      <w:r w:rsidRPr="00496F92">
        <w:rPr>
          <w:rFonts w:ascii="Times New Roman" w:eastAsia="Calibri" w:hAnsi="Times New Roman"/>
          <w:sz w:val="24"/>
          <w:szCs w:val="24"/>
        </w:rPr>
        <w:t xml:space="preserve"> </w:t>
      </w:r>
      <w:bookmarkStart w:id="5" w:name="_Hlk86328897"/>
      <w:r w:rsidR="00A57DAA">
        <w:rPr>
          <w:rFonts w:ascii="Times New Roman" w:eastAsia="Calibri" w:hAnsi="Times New Roman"/>
          <w:sz w:val="24"/>
          <w:szCs w:val="24"/>
        </w:rPr>
        <w:t>Администраци</w:t>
      </w:r>
      <w:bookmarkEnd w:id="4"/>
      <w:r w:rsidR="00A57DAA">
        <w:rPr>
          <w:rFonts w:ascii="Times New Roman" w:eastAsia="Calibri" w:hAnsi="Times New Roman"/>
          <w:sz w:val="24"/>
          <w:szCs w:val="24"/>
        </w:rPr>
        <w:t>и</w:t>
      </w:r>
      <w:bookmarkEnd w:id="5"/>
      <w:r w:rsidR="00A57DAA">
        <w:rPr>
          <w:rFonts w:ascii="Times New Roman" w:eastAsia="Calibri" w:hAnsi="Times New Roman"/>
          <w:sz w:val="24"/>
          <w:szCs w:val="24"/>
        </w:rPr>
        <w:t xml:space="preserve"> </w:t>
      </w:r>
      <w:r w:rsidRPr="00496F92">
        <w:rPr>
          <w:rFonts w:ascii="Times New Roman" w:eastAsia="Calibri" w:hAnsi="Times New Roman"/>
          <w:sz w:val="24"/>
          <w:szCs w:val="24"/>
        </w:rPr>
        <w:t>посредством почтовой связи.</w:t>
      </w:r>
      <w:r w:rsidR="00135CC4" w:rsidRPr="00496F92">
        <w:rPr>
          <w:rFonts w:ascii="Times New Roman" w:eastAsia="Calibri" w:hAnsi="Times New Roman"/>
          <w:sz w:val="24"/>
          <w:szCs w:val="24"/>
        </w:rPr>
        <w:t xml:space="preserve"> </w:t>
      </w:r>
      <w:r w:rsidR="00F67636">
        <w:rPr>
          <w:rFonts w:ascii="Times New Roman" w:eastAsia="Calibri" w:hAnsi="Times New Roman"/>
          <w:sz w:val="24"/>
          <w:szCs w:val="24"/>
        </w:rPr>
        <w:t>В случае направления заявления</w:t>
      </w:r>
      <w:r w:rsidRPr="00496F92">
        <w:rPr>
          <w:rFonts w:ascii="Times New Roman" w:eastAsia="Calibri" w:hAnsi="Times New Roman"/>
          <w:sz w:val="24"/>
          <w:szCs w:val="24"/>
        </w:rPr>
        <w:t xml:space="preserve"> с полным комплектом документов посредством почтовой связи в </w:t>
      </w:r>
      <w:r w:rsidR="00255DD0">
        <w:rPr>
          <w:rFonts w:ascii="Times New Roman" w:eastAsia="Calibri" w:hAnsi="Times New Roman"/>
          <w:sz w:val="24"/>
          <w:szCs w:val="24"/>
        </w:rPr>
        <w:t>Администрации</w:t>
      </w:r>
      <w:r w:rsidR="00255DD0" w:rsidRPr="00496F92">
        <w:rPr>
          <w:rFonts w:ascii="Times New Roman" w:eastAsia="Calibri" w:hAnsi="Times New Roman"/>
          <w:sz w:val="24"/>
          <w:szCs w:val="24"/>
        </w:rPr>
        <w:t xml:space="preserve"> </w:t>
      </w:r>
      <w:r w:rsidRPr="00496F92">
        <w:rPr>
          <w:rFonts w:ascii="Times New Roman" w:eastAsia="Calibri" w:hAnsi="Times New Roman"/>
          <w:sz w:val="24"/>
          <w:szCs w:val="24"/>
        </w:rPr>
        <w:t>копии документов должны быть нотариально заверены.</w:t>
      </w:r>
    </w:p>
    <w:p w14:paraId="3828773B" w14:textId="0661B92C" w:rsidR="001B693B" w:rsidRPr="00255DD0" w:rsidRDefault="00F67636" w:rsidP="007A3C6E">
      <w:pPr>
        <w:pStyle w:val="a9"/>
        <w:numPr>
          <w:ilvl w:val="0"/>
          <w:numId w:val="46"/>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Pr>
          <w:rFonts w:ascii="Times New Roman" w:eastAsia="Calibri" w:hAnsi="Times New Roman"/>
          <w:sz w:val="24"/>
          <w:szCs w:val="24"/>
        </w:rPr>
        <w:t>я</w:t>
      </w:r>
      <w:r w:rsidRPr="00496F92">
        <w:rPr>
          <w:rFonts w:ascii="Times New Roman" w:hAnsi="Times New Roman"/>
          <w:sz w:val="24"/>
          <w:szCs w:val="24"/>
        </w:rPr>
        <w:t xml:space="preserve">, </w:t>
      </w:r>
      <w:r w:rsidRPr="00496F92">
        <w:rPr>
          <w:rFonts w:ascii="Times New Roman" w:eastAsia="Calibri" w:hAnsi="Times New Roman"/>
          <w:sz w:val="24"/>
          <w:szCs w:val="24"/>
        </w:rPr>
        <w:t>указан</w:t>
      </w:r>
      <w:r>
        <w:rPr>
          <w:rFonts w:ascii="Times New Roman" w:eastAsia="Calibri" w:hAnsi="Times New Roman"/>
          <w:sz w:val="24"/>
          <w:szCs w:val="24"/>
        </w:rPr>
        <w:t>ные в пункте</w:t>
      </w:r>
      <w:r w:rsidRPr="00496F92">
        <w:rPr>
          <w:rFonts w:ascii="Times New Roman" w:eastAsia="Calibri" w:hAnsi="Times New Roman"/>
          <w:sz w:val="24"/>
          <w:szCs w:val="24"/>
        </w:rPr>
        <w:t xml:space="preserve"> 2.6.1</w:t>
      </w:r>
      <w:r w:rsidR="00217D30">
        <w:rPr>
          <w:rFonts w:ascii="Times New Roman" w:eastAsia="Calibri" w:hAnsi="Times New Roman"/>
          <w:sz w:val="24"/>
          <w:szCs w:val="24"/>
        </w:rPr>
        <w:t xml:space="preserve"> и 2.6.7</w:t>
      </w:r>
      <w:r w:rsidRPr="00496F92">
        <w:rPr>
          <w:rFonts w:ascii="Times New Roman" w:eastAsia="Calibri" w:hAnsi="Times New Roman"/>
          <w:sz w:val="24"/>
          <w:szCs w:val="24"/>
        </w:rPr>
        <w:t xml:space="preserve"> настоящего Административного</w:t>
      </w:r>
      <w:r>
        <w:rPr>
          <w:rFonts w:ascii="Times New Roman" w:eastAsia="Calibri" w:hAnsi="Times New Roman"/>
          <w:sz w:val="24"/>
          <w:szCs w:val="24"/>
        </w:rPr>
        <w:t xml:space="preserve"> регламента, с </w:t>
      </w:r>
      <w:r w:rsidRPr="00255DD0">
        <w:rPr>
          <w:rFonts w:ascii="Times New Roman" w:eastAsia="Calibri" w:hAnsi="Times New Roman"/>
          <w:sz w:val="24"/>
          <w:szCs w:val="24"/>
        </w:rPr>
        <w:t xml:space="preserve">приложениями могут быть поданы </w:t>
      </w:r>
      <w:r w:rsidR="001B693B" w:rsidRPr="00255DD0">
        <w:rPr>
          <w:rFonts w:ascii="Times New Roman" w:eastAsia="Calibri" w:hAnsi="Times New Roman"/>
          <w:sz w:val="24"/>
          <w:szCs w:val="24"/>
        </w:rPr>
        <w:t>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0372F378" w14:textId="499225EC" w:rsidR="001B693B" w:rsidRPr="00255DD0" w:rsidRDefault="00F67636" w:rsidP="007A3C6E">
      <w:pPr>
        <w:pStyle w:val="a9"/>
        <w:numPr>
          <w:ilvl w:val="0"/>
          <w:numId w:val="46"/>
        </w:numPr>
        <w:ind w:left="0" w:firstLine="851"/>
        <w:jc w:val="both"/>
        <w:rPr>
          <w:rFonts w:ascii="Times New Roman" w:eastAsia="Calibri" w:hAnsi="Times New Roman"/>
          <w:sz w:val="24"/>
          <w:szCs w:val="24"/>
        </w:rPr>
      </w:pPr>
      <w:r w:rsidRPr="00255DD0">
        <w:rPr>
          <w:rFonts w:ascii="Times New Roman" w:eastAsia="Calibri" w:hAnsi="Times New Roman"/>
          <w:sz w:val="24"/>
          <w:szCs w:val="24"/>
        </w:rPr>
        <w:t>Заявления</w:t>
      </w:r>
      <w:r w:rsidRPr="00255DD0">
        <w:rPr>
          <w:rFonts w:ascii="Times New Roman" w:hAnsi="Times New Roman"/>
          <w:sz w:val="24"/>
          <w:szCs w:val="24"/>
        </w:rPr>
        <w:t xml:space="preserve">, </w:t>
      </w:r>
      <w:r w:rsidR="00217D30" w:rsidRPr="00255DD0">
        <w:rPr>
          <w:rFonts w:ascii="Times New Roman" w:eastAsia="Calibri" w:hAnsi="Times New Roman"/>
          <w:sz w:val="24"/>
          <w:szCs w:val="24"/>
        </w:rPr>
        <w:t>указанные в пункте 2.6.1 и 2.6.7</w:t>
      </w:r>
      <w:r w:rsidRPr="00255DD0">
        <w:rPr>
          <w:rFonts w:ascii="Times New Roman" w:eastAsia="Calibri" w:hAnsi="Times New Roman"/>
          <w:sz w:val="24"/>
          <w:szCs w:val="24"/>
        </w:rPr>
        <w:t xml:space="preserve"> настоящего Административного регламента, с приложениями могут быть поданы </w:t>
      </w:r>
      <w:r w:rsidR="001B693B" w:rsidRPr="00255DD0">
        <w:rPr>
          <w:rFonts w:ascii="Times New Roman" w:eastAsia="Calibri" w:hAnsi="Times New Roman"/>
          <w:sz w:val="24"/>
          <w:szCs w:val="24"/>
        </w:rPr>
        <w:t>заявителем в электронной форме посредством заполнения электронной формы заявления с использованием ЕПГУ и (или) РПГУ.</w:t>
      </w:r>
    </w:p>
    <w:p w14:paraId="6BF2FEAF" w14:textId="77777777" w:rsidR="001B693B" w:rsidRPr="00255DD0" w:rsidRDefault="001B693B" w:rsidP="007A3C6E">
      <w:pPr>
        <w:pStyle w:val="a9"/>
        <w:numPr>
          <w:ilvl w:val="0"/>
          <w:numId w:val="46"/>
        </w:numPr>
        <w:ind w:left="0" w:firstLine="851"/>
        <w:jc w:val="both"/>
        <w:rPr>
          <w:rFonts w:ascii="Times New Roman" w:eastAsia="Calibri" w:hAnsi="Times New Roman"/>
          <w:sz w:val="24"/>
          <w:szCs w:val="24"/>
        </w:rPr>
      </w:pPr>
      <w:r w:rsidRPr="00255DD0">
        <w:rPr>
          <w:rFonts w:ascii="Times New Roman" w:eastAsia="Calibri"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64217356" w14:textId="77777777" w:rsidR="00B2094D" w:rsidRPr="00496F92" w:rsidRDefault="00B2094D" w:rsidP="007A3C6E">
      <w:pPr>
        <w:pStyle w:val="a9"/>
        <w:numPr>
          <w:ilvl w:val="0"/>
          <w:numId w:val="46"/>
        </w:numPr>
        <w:ind w:left="0" w:firstLine="851"/>
        <w:jc w:val="both"/>
        <w:rPr>
          <w:rFonts w:ascii="Times New Roman" w:hAnsi="Times New Roman"/>
          <w:sz w:val="24"/>
          <w:szCs w:val="24"/>
        </w:rPr>
      </w:pPr>
      <w:r w:rsidRPr="00255DD0">
        <w:rPr>
          <w:rFonts w:ascii="Times New Roman" w:hAnsi="Times New Roman"/>
          <w:sz w:val="24"/>
          <w:szCs w:val="24"/>
        </w:rPr>
        <w:t>Подача запроса в электронной</w:t>
      </w:r>
      <w:r w:rsidRPr="00496F92">
        <w:rPr>
          <w:rFonts w:ascii="Times New Roman" w:hAnsi="Times New Roman"/>
          <w:sz w:val="24"/>
          <w:szCs w:val="24"/>
        </w:rPr>
        <w:t xml:space="preserve">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72529C81" w14:textId="77777777" w:rsidR="00B2094D" w:rsidRPr="00496F92" w:rsidRDefault="00B2094D" w:rsidP="007A3C6E">
      <w:pPr>
        <w:pStyle w:val="a9"/>
        <w:numPr>
          <w:ilvl w:val="0"/>
          <w:numId w:val="46"/>
        </w:numPr>
        <w:ind w:left="0" w:firstLine="851"/>
        <w:jc w:val="both"/>
        <w:rPr>
          <w:rFonts w:ascii="Times New Roman" w:hAnsi="Times New Roman"/>
          <w:sz w:val="24"/>
          <w:szCs w:val="24"/>
        </w:rPr>
      </w:pPr>
      <w:r w:rsidRPr="00496F92">
        <w:rPr>
          <w:rFonts w:ascii="Times New Roman" w:hAnsi="Times New Roman"/>
          <w:sz w:val="24"/>
          <w:szCs w:val="24"/>
        </w:rPr>
        <w:t>Электронные формы заявлений размещены на ЕПГУ и/или РПГУ.</w:t>
      </w:r>
    </w:p>
    <w:p w14:paraId="664B0123" w14:textId="77777777" w:rsidR="00B2094D" w:rsidRPr="00496F92" w:rsidRDefault="00B2094D" w:rsidP="007A3C6E">
      <w:pPr>
        <w:pStyle w:val="a9"/>
        <w:numPr>
          <w:ilvl w:val="0"/>
          <w:numId w:val="46"/>
        </w:numPr>
        <w:spacing w:after="0"/>
        <w:ind w:left="0" w:firstLine="851"/>
        <w:jc w:val="both"/>
        <w:rPr>
          <w:rFonts w:ascii="Times New Roman" w:hAnsi="Times New Roman"/>
          <w:sz w:val="24"/>
          <w:szCs w:val="24"/>
        </w:rPr>
      </w:pPr>
      <w:r w:rsidRPr="00496F92">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66779AB7" w14:textId="77777777" w:rsidR="00B2094D" w:rsidRPr="00496F92" w:rsidRDefault="00B2094D" w:rsidP="001B693B">
      <w:pPr>
        <w:ind w:firstLine="851"/>
        <w:jc w:val="both"/>
        <w:rPr>
          <w:sz w:val="24"/>
          <w:szCs w:val="24"/>
        </w:rPr>
      </w:pPr>
      <w:r w:rsidRPr="00496F92">
        <w:rPr>
          <w:sz w:val="24"/>
          <w:szCs w:val="24"/>
        </w:rPr>
        <w:t>- личное получение в уполномоченном органе;</w:t>
      </w:r>
    </w:p>
    <w:p w14:paraId="15775A1D" w14:textId="77777777" w:rsidR="00B2094D" w:rsidRPr="00496F92" w:rsidRDefault="00B2094D" w:rsidP="001B693B">
      <w:pPr>
        <w:ind w:firstLine="851"/>
        <w:jc w:val="both"/>
        <w:rPr>
          <w:sz w:val="24"/>
          <w:szCs w:val="24"/>
        </w:rPr>
      </w:pPr>
      <w:r w:rsidRPr="00496F92">
        <w:rPr>
          <w:sz w:val="24"/>
          <w:szCs w:val="24"/>
        </w:rPr>
        <w:t>- личное получение в ГАУ «МФЦ РС(Я)» при наличии соответствующего соглашения;</w:t>
      </w:r>
    </w:p>
    <w:p w14:paraId="1EC8D923" w14:textId="77777777" w:rsidR="00B2094D" w:rsidRPr="00496F92" w:rsidRDefault="00B2094D" w:rsidP="001B693B">
      <w:pPr>
        <w:ind w:firstLine="851"/>
        <w:jc w:val="both"/>
        <w:rPr>
          <w:sz w:val="24"/>
          <w:szCs w:val="24"/>
        </w:rPr>
      </w:pPr>
      <w:r w:rsidRPr="00496F92">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Default="00B2094D" w:rsidP="001B693B">
      <w:pPr>
        <w:ind w:firstLine="851"/>
        <w:jc w:val="both"/>
        <w:rPr>
          <w:sz w:val="24"/>
          <w:szCs w:val="24"/>
        </w:rPr>
      </w:pPr>
      <w:r w:rsidRPr="00496F92">
        <w:rPr>
          <w:sz w:val="24"/>
          <w:szCs w:val="24"/>
        </w:rPr>
        <w:t>- почтовое отправление.</w:t>
      </w:r>
    </w:p>
    <w:p w14:paraId="7888B0A5" w14:textId="77777777" w:rsidR="00B2094D" w:rsidRPr="00496F92" w:rsidRDefault="00B2094D" w:rsidP="00B2094D">
      <w:pPr>
        <w:ind w:firstLine="709"/>
        <w:jc w:val="center"/>
        <w:rPr>
          <w:sz w:val="24"/>
          <w:szCs w:val="24"/>
        </w:rPr>
      </w:pPr>
    </w:p>
    <w:p w14:paraId="2EEDB310" w14:textId="77777777" w:rsidR="00B2094D" w:rsidRPr="00496F92" w:rsidRDefault="00B2094D" w:rsidP="007A3C6E">
      <w:pPr>
        <w:pStyle w:val="a9"/>
        <w:numPr>
          <w:ilvl w:val="1"/>
          <w:numId w:val="12"/>
        </w:numPr>
        <w:ind w:left="0" w:firstLine="851"/>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FFB2FDF" w14:textId="77777777" w:rsidR="00B2094D" w:rsidRPr="00496F92" w:rsidRDefault="00B2094D" w:rsidP="00B2094D">
      <w:pPr>
        <w:pStyle w:val="a9"/>
        <w:ind w:left="540"/>
        <w:rPr>
          <w:rFonts w:ascii="Times New Roman" w:hAnsi="Times New Roman"/>
          <w:sz w:val="24"/>
          <w:szCs w:val="24"/>
        </w:rPr>
      </w:pPr>
    </w:p>
    <w:p w14:paraId="12686DA8" w14:textId="77777777" w:rsidR="00B2094D" w:rsidRPr="00255DD0" w:rsidRDefault="00B2094D" w:rsidP="007A3C6E">
      <w:pPr>
        <w:pStyle w:val="a9"/>
        <w:numPr>
          <w:ilvl w:val="0"/>
          <w:numId w:val="13"/>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Перечень документов, необходимых для предоставления муниципальной услуги, которые находятся в </w:t>
      </w:r>
      <w:r w:rsidRPr="00255DD0">
        <w:rPr>
          <w:rFonts w:ascii="Times New Roman" w:hAnsi="Times New Roman"/>
          <w:sz w:val="24"/>
          <w:szCs w:val="24"/>
        </w:rPr>
        <w:t xml:space="preserve">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14:paraId="4B439262" w14:textId="6771B95E" w:rsidR="00B2094D" w:rsidRPr="00255DD0" w:rsidRDefault="00C96F2B" w:rsidP="007A3C6E">
      <w:pPr>
        <w:pStyle w:val="af4"/>
        <w:numPr>
          <w:ilvl w:val="0"/>
          <w:numId w:val="14"/>
        </w:numPr>
        <w:tabs>
          <w:tab w:val="left" w:pos="993"/>
        </w:tabs>
        <w:spacing w:line="276" w:lineRule="auto"/>
        <w:ind w:left="0" w:firstLine="851"/>
        <w:jc w:val="both"/>
        <w:rPr>
          <w:rFonts w:ascii="Times New Roman" w:hAnsi="Times New Roman"/>
          <w:sz w:val="24"/>
          <w:szCs w:val="24"/>
        </w:rPr>
      </w:pPr>
      <w:r w:rsidRPr="00255DD0">
        <w:rPr>
          <w:rFonts w:ascii="Times New Roman" w:hAnsi="Times New Roman"/>
          <w:sz w:val="24"/>
          <w:szCs w:val="24"/>
        </w:rPr>
        <w:t xml:space="preserve"> сведения</w:t>
      </w:r>
      <w:r w:rsidR="00B2094D" w:rsidRPr="00255DD0">
        <w:rPr>
          <w:rFonts w:ascii="Times New Roman" w:hAnsi="Times New Roman"/>
          <w:sz w:val="24"/>
          <w:szCs w:val="24"/>
        </w:rPr>
        <w:t xml:space="preserve"> из государственных реестров о юридическом лице или индивидуальных предпринимателях;   </w:t>
      </w:r>
    </w:p>
    <w:p w14:paraId="391E0080" w14:textId="4C6E38E3" w:rsidR="00C96F2B" w:rsidRPr="00255DD0" w:rsidRDefault="00C96F2B" w:rsidP="007A3C6E">
      <w:pPr>
        <w:pStyle w:val="af4"/>
        <w:numPr>
          <w:ilvl w:val="0"/>
          <w:numId w:val="14"/>
        </w:numPr>
        <w:tabs>
          <w:tab w:val="left" w:pos="993"/>
        </w:tabs>
        <w:spacing w:line="276" w:lineRule="auto"/>
        <w:ind w:left="0" w:firstLine="851"/>
        <w:jc w:val="both"/>
        <w:rPr>
          <w:rFonts w:ascii="Times New Roman" w:hAnsi="Times New Roman"/>
          <w:sz w:val="24"/>
          <w:szCs w:val="24"/>
        </w:rPr>
      </w:pPr>
      <w:r w:rsidRPr="00255DD0">
        <w:rPr>
          <w:rFonts w:ascii="Times New Roman" w:hAnsi="Times New Roman"/>
          <w:sz w:val="24"/>
          <w:szCs w:val="24"/>
        </w:rPr>
        <w:t xml:space="preserve"> сведения</w:t>
      </w:r>
      <w:r w:rsidR="00B2094D" w:rsidRPr="00255DD0">
        <w:rPr>
          <w:rFonts w:ascii="Times New Roman" w:hAnsi="Times New Roman"/>
          <w:sz w:val="24"/>
          <w:szCs w:val="24"/>
        </w:rPr>
        <w:t xml:space="preserve"> из Единого госуда</w:t>
      </w:r>
      <w:r w:rsidR="0044085D" w:rsidRPr="00255DD0">
        <w:rPr>
          <w:rFonts w:ascii="Times New Roman" w:hAnsi="Times New Roman"/>
          <w:sz w:val="24"/>
          <w:szCs w:val="24"/>
        </w:rPr>
        <w:t>рственного реестра недвижимости.</w:t>
      </w:r>
    </w:p>
    <w:p w14:paraId="73D341A4" w14:textId="77777777" w:rsidR="00B2094D" w:rsidRPr="00255DD0" w:rsidRDefault="00B2094D" w:rsidP="007A3C6E">
      <w:pPr>
        <w:pStyle w:val="a9"/>
        <w:numPr>
          <w:ilvl w:val="0"/>
          <w:numId w:val="13"/>
        </w:numPr>
        <w:spacing w:after="0"/>
        <w:ind w:left="0" w:firstLine="851"/>
        <w:jc w:val="both"/>
        <w:rPr>
          <w:rFonts w:ascii="Times New Roman" w:hAnsi="Times New Roman"/>
          <w:sz w:val="24"/>
          <w:szCs w:val="24"/>
        </w:rPr>
      </w:pPr>
      <w:bookmarkStart w:id="6" w:name="sub_27"/>
      <w:r w:rsidRPr="00255DD0">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A8A2E89" w14:textId="6D0EBF6C" w:rsidR="00B2094D" w:rsidRPr="00255DD0" w:rsidRDefault="00B2094D" w:rsidP="007A3C6E">
      <w:pPr>
        <w:pStyle w:val="a9"/>
        <w:numPr>
          <w:ilvl w:val="0"/>
          <w:numId w:val="13"/>
        </w:numPr>
        <w:spacing w:after="0"/>
        <w:ind w:left="0" w:firstLine="851"/>
        <w:jc w:val="both"/>
        <w:rPr>
          <w:rFonts w:ascii="Times New Roman" w:hAnsi="Times New Roman"/>
          <w:sz w:val="24"/>
          <w:szCs w:val="24"/>
        </w:rPr>
      </w:pPr>
      <w:r w:rsidRPr="00255DD0">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w:t>
      </w:r>
      <w:r w:rsidRPr="00496F92">
        <w:rPr>
          <w:rFonts w:ascii="Times New Roman" w:hAnsi="Times New Roman"/>
          <w:sz w:val="24"/>
          <w:szCs w:val="24"/>
        </w:rPr>
        <w:t xml:space="preserve">, содержащиеся в них) предоставляются государственными органами, территориальными органами федеральных органов государственной власти и </w:t>
      </w:r>
      <w:r w:rsidRPr="00255DD0">
        <w:rPr>
          <w:rFonts w:ascii="Times New Roman" w:hAnsi="Times New Roman"/>
          <w:sz w:val="24"/>
          <w:szCs w:val="24"/>
        </w:rPr>
        <w:t xml:space="preserve">подведомственных государственным органам организациях, в распоряжении которых находятся указанные документы, в срок не позднее </w:t>
      </w:r>
      <w:r w:rsidR="00676F67" w:rsidRPr="00255DD0">
        <w:rPr>
          <w:rFonts w:ascii="Times New Roman" w:hAnsi="Times New Roman"/>
          <w:sz w:val="24"/>
          <w:szCs w:val="24"/>
        </w:rPr>
        <w:t>пяти</w:t>
      </w:r>
      <w:r w:rsidRPr="00255DD0">
        <w:rPr>
          <w:rFonts w:ascii="Times New Roman" w:hAnsi="Times New Roman"/>
          <w:sz w:val="24"/>
          <w:szCs w:val="24"/>
        </w:rPr>
        <w:t xml:space="preserve"> рабочих дней со дня получения соответствующего межведомственного запроса.</w:t>
      </w:r>
    </w:p>
    <w:p w14:paraId="7227FE48" w14:textId="77777777" w:rsidR="00B2094D" w:rsidRPr="00255DD0" w:rsidRDefault="00B2094D" w:rsidP="007A3C6E">
      <w:pPr>
        <w:pStyle w:val="a9"/>
        <w:numPr>
          <w:ilvl w:val="0"/>
          <w:numId w:val="13"/>
        </w:numPr>
        <w:spacing w:after="0"/>
        <w:ind w:left="0" w:firstLine="851"/>
        <w:jc w:val="both"/>
        <w:rPr>
          <w:rFonts w:ascii="Times New Roman" w:hAnsi="Times New Roman"/>
          <w:sz w:val="24"/>
          <w:szCs w:val="24"/>
        </w:rPr>
      </w:pPr>
      <w:r w:rsidRPr="00255DD0">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0352F90F" w14:textId="77777777" w:rsidR="00B2094D" w:rsidRPr="00255DD0" w:rsidRDefault="00B2094D" w:rsidP="007A3C6E">
      <w:pPr>
        <w:pStyle w:val="a9"/>
        <w:numPr>
          <w:ilvl w:val="0"/>
          <w:numId w:val="13"/>
        </w:numPr>
        <w:spacing w:after="0"/>
        <w:ind w:left="0" w:firstLine="851"/>
        <w:jc w:val="both"/>
        <w:rPr>
          <w:rFonts w:ascii="Times New Roman" w:hAnsi="Times New Roman"/>
          <w:sz w:val="24"/>
          <w:szCs w:val="24"/>
        </w:rPr>
      </w:pPr>
      <w:r w:rsidRPr="00255DD0">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6"/>
    <w:p w14:paraId="21297351" w14:textId="77777777" w:rsidR="00B2094D" w:rsidRPr="00255DD0" w:rsidRDefault="00B2094D" w:rsidP="00496F92">
      <w:pPr>
        <w:shd w:val="clear" w:color="auto" w:fill="FFFFFF"/>
        <w:spacing w:line="276" w:lineRule="auto"/>
        <w:jc w:val="center"/>
        <w:textAlignment w:val="baseline"/>
        <w:rPr>
          <w:spacing w:val="2"/>
          <w:sz w:val="24"/>
          <w:szCs w:val="24"/>
        </w:rPr>
      </w:pPr>
    </w:p>
    <w:p w14:paraId="4E39AD1D" w14:textId="77777777" w:rsidR="00B2094D" w:rsidRPr="00255DD0" w:rsidRDefault="00B2094D" w:rsidP="007A3C6E">
      <w:pPr>
        <w:pStyle w:val="a9"/>
        <w:numPr>
          <w:ilvl w:val="1"/>
          <w:numId w:val="12"/>
        </w:numPr>
        <w:ind w:left="0" w:firstLine="709"/>
        <w:jc w:val="center"/>
        <w:outlineLvl w:val="1"/>
        <w:rPr>
          <w:rFonts w:ascii="Times New Roman" w:hAnsi="Times New Roman"/>
          <w:b/>
          <w:sz w:val="24"/>
          <w:szCs w:val="24"/>
        </w:rPr>
      </w:pPr>
      <w:r w:rsidRPr="00255DD0">
        <w:rPr>
          <w:rFonts w:ascii="Times New Roman" w:hAnsi="Times New Roman"/>
          <w:b/>
          <w:sz w:val="24"/>
          <w:szCs w:val="24"/>
        </w:rPr>
        <w:t>Указание на запрет требовать от заявителя предоставления документов и информации</w:t>
      </w:r>
    </w:p>
    <w:p w14:paraId="725AFE64" w14:textId="77777777" w:rsidR="00A40C30" w:rsidRPr="00496F92" w:rsidRDefault="00A40C30" w:rsidP="00A40C30">
      <w:pPr>
        <w:spacing w:line="276" w:lineRule="auto"/>
        <w:ind w:firstLine="709"/>
        <w:jc w:val="both"/>
        <w:rPr>
          <w:sz w:val="24"/>
          <w:szCs w:val="24"/>
        </w:rPr>
      </w:pPr>
      <w:r w:rsidRPr="00496F92">
        <w:rPr>
          <w:sz w:val="24"/>
          <w:szCs w:val="24"/>
        </w:rPr>
        <w:t>2.8.1. Администрация не вправе требовать от заявителя:</w:t>
      </w:r>
    </w:p>
    <w:p w14:paraId="27DE314C" w14:textId="77777777" w:rsidR="00A40C30" w:rsidRPr="00496F92" w:rsidRDefault="00A40C30" w:rsidP="00A40C30">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160AE7" w14:textId="77777777" w:rsidR="00A40C30" w:rsidRDefault="00A40C30" w:rsidP="00A40C30">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0">
        <w:r w:rsidRPr="00496F92">
          <w:rPr>
            <w:rFonts w:ascii="Times New Roman" w:hAnsi="Times New Roman"/>
            <w:color w:val="000000" w:themeColor="text1"/>
            <w:sz w:val="24"/>
            <w:szCs w:val="24"/>
          </w:rPr>
          <w:t>части 6 статьи 7</w:t>
        </w:r>
      </w:hyperlink>
      <w:r w:rsidRPr="00496F92">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72ACEEAC" w14:textId="77777777" w:rsidR="00A40C30" w:rsidRPr="00496F92" w:rsidRDefault="00A40C30" w:rsidP="00A40C30">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A45AF2">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496F92">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A45AF2">
        <w:rPr>
          <w:rFonts w:ascii="Times New Roman" w:hAnsi="Times New Roman"/>
          <w:sz w:val="24"/>
          <w:szCs w:val="24"/>
        </w:rPr>
        <w:t>;</w:t>
      </w:r>
    </w:p>
    <w:p w14:paraId="6F4D2382" w14:textId="77777777" w:rsidR="00A40C30" w:rsidRPr="00496F92" w:rsidRDefault="00A40C30" w:rsidP="00A40C30">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D582922" w14:textId="77777777" w:rsidR="00A40C30" w:rsidRPr="00496F92" w:rsidRDefault="00A40C30" w:rsidP="00A40C30">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A2F07BF" w14:textId="77777777" w:rsidR="00A40C30" w:rsidRPr="00496F92" w:rsidRDefault="00A40C30" w:rsidP="00A40C30">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48F0BF" w14:textId="77777777" w:rsidR="00A40C30" w:rsidRPr="00496F92" w:rsidRDefault="00A40C30" w:rsidP="00A40C30">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48985E" w14:textId="7FE538F2" w:rsidR="00A40C30" w:rsidRDefault="00A40C30" w:rsidP="00A40C30">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3C6659B" w14:textId="1A157FAE" w:rsidR="00A40C30" w:rsidRPr="00255DD0" w:rsidRDefault="00A40C30" w:rsidP="00A40C30">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w:t>
      </w:r>
      <w:r w:rsidRPr="00A45AF2">
        <w:rPr>
          <w:rFonts w:ascii="Times New Roman" w:hAnsi="Times New Roman"/>
          <w:sz w:val="24"/>
          <w:szCs w:val="24"/>
        </w:rPr>
        <w:t xml:space="preserve">на бумажном носителе документов и информации, электронные образы которых ранее были заверены в соответствии с пунктом 7.2 части 1 статьи 16 </w:t>
      </w:r>
      <w:r w:rsidRPr="00496F92">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A45AF2">
        <w:rPr>
          <w:rFonts w:ascii="Times New Roman" w:hAnsi="Times New Roman"/>
          <w:sz w:val="24"/>
          <w:szCs w:val="24"/>
        </w:rPr>
        <w:t xml:space="preserve">, за исключением случаев, если нанесение отметок на такие документы либо их изъятие является необходимым </w:t>
      </w:r>
      <w:r w:rsidRPr="00255DD0">
        <w:rPr>
          <w:rFonts w:ascii="Times New Roman" w:hAnsi="Times New Roman"/>
          <w:sz w:val="24"/>
          <w:szCs w:val="24"/>
        </w:rPr>
        <w:t>условием предоставления государственной или муниципальной услуги, и иных случаев, установленных федеральными законами.</w:t>
      </w:r>
    </w:p>
    <w:p w14:paraId="5027B8CD" w14:textId="77777777" w:rsidR="00B2094D" w:rsidRPr="00255DD0" w:rsidRDefault="00B2094D" w:rsidP="00B2094D">
      <w:pPr>
        <w:pStyle w:val="a9"/>
        <w:tabs>
          <w:tab w:val="left" w:pos="1134"/>
        </w:tabs>
        <w:spacing w:after="0"/>
        <w:ind w:left="0" w:firstLine="709"/>
        <w:contextualSpacing w:val="0"/>
        <w:jc w:val="both"/>
        <w:rPr>
          <w:rFonts w:ascii="Times New Roman" w:hAnsi="Times New Roman"/>
          <w:sz w:val="24"/>
          <w:szCs w:val="24"/>
        </w:rPr>
      </w:pPr>
    </w:p>
    <w:p w14:paraId="1EE96E0F" w14:textId="77777777" w:rsidR="00B2094D" w:rsidRPr="00255DD0" w:rsidRDefault="00B2094D" w:rsidP="007A3C6E">
      <w:pPr>
        <w:pStyle w:val="a9"/>
        <w:numPr>
          <w:ilvl w:val="1"/>
          <w:numId w:val="12"/>
        </w:numPr>
        <w:tabs>
          <w:tab w:val="left" w:pos="1134"/>
        </w:tabs>
        <w:spacing w:after="0"/>
        <w:ind w:left="0" w:firstLine="567"/>
        <w:contextualSpacing w:val="0"/>
        <w:jc w:val="center"/>
        <w:outlineLvl w:val="1"/>
        <w:rPr>
          <w:rFonts w:ascii="Times New Roman" w:hAnsi="Times New Roman"/>
          <w:b/>
          <w:sz w:val="24"/>
          <w:szCs w:val="24"/>
        </w:rPr>
      </w:pPr>
      <w:r w:rsidRPr="00255DD0">
        <w:rPr>
          <w:rFonts w:ascii="Times New Roman" w:hAnsi="Times New Roman"/>
          <w:b/>
          <w:sz w:val="24"/>
          <w:szCs w:val="24"/>
        </w:rPr>
        <w:t>Исчерпывающий перечень оснований для отказа в приеме документов</w:t>
      </w:r>
    </w:p>
    <w:p w14:paraId="7C300A44" w14:textId="77777777" w:rsidR="00B2094D" w:rsidRPr="00255DD0" w:rsidRDefault="00B2094D" w:rsidP="00B2094D">
      <w:pPr>
        <w:tabs>
          <w:tab w:val="left" w:pos="1134"/>
        </w:tabs>
        <w:spacing w:line="276" w:lineRule="auto"/>
        <w:jc w:val="both"/>
        <w:rPr>
          <w:sz w:val="24"/>
          <w:szCs w:val="24"/>
        </w:rPr>
      </w:pPr>
    </w:p>
    <w:p w14:paraId="5A06C438" w14:textId="77AEB4FA" w:rsidR="00B2094D" w:rsidRPr="00255DD0" w:rsidRDefault="00B2094D" w:rsidP="007A3C6E">
      <w:pPr>
        <w:pStyle w:val="a9"/>
        <w:numPr>
          <w:ilvl w:val="0"/>
          <w:numId w:val="15"/>
        </w:numPr>
        <w:tabs>
          <w:tab w:val="left" w:pos="1134"/>
        </w:tabs>
        <w:spacing w:after="0"/>
        <w:ind w:left="0" w:firstLine="567"/>
        <w:jc w:val="both"/>
        <w:rPr>
          <w:rFonts w:ascii="Times New Roman" w:hAnsi="Times New Roman"/>
          <w:sz w:val="24"/>
          <w:szCs w:val="24"/>
        </w:rPr>
      </w:pPr>
      <w:r w:rsidRPr="00255DD0">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r w:rsidR="00E64C95" w:rsidRPr="00255DD0">
        <w:rPr>
          <w:rFonts w:ascii="Times New Roman" w:hAnsi="Times New Roman"/>
          <w:sz w:val="24"/>
          <w:szCs w:val="24"/>
        </w:rPr>
        <w:t xml:space="preserve"> </w:t>
      </w:r>
      <w:r w:rsidR="00255DD0" w:rsidRPr="00255DD0">
        <w:rPr>
          <w:rFonts w:ascii="Times New Roman" w:hAnsi="Times New Roman"/>
          <w:sz w:val="24"/>
          <w:szCs w:val="24"/>
        </w:rPr>
        <w:t>в случаях,</w:t>
      </w:r>
      <w:r w:rsidR="00E64C95" w:rsidRPr="00255DD0">
        <w:rPr>
          <w:rFonts w:ascii="Times New Roman" w:hAnsi="Times New Roman"/>
          <w:sz w:val="24"/>
          <w:szCs w:val="24"/>
        </w:rPr>
        <w:t xml:space="preserve"> предусмотренных п. 1.2.2 настоящего Административного регламента</w:t>
      </w:r>
      <w:r w:rsidRPr="00255DD0">
        <w:rPr>
          <w:rFonts w:ascii="Times New Roman" w:hAnsi="Times New Roman"/>
          <w:sz w:val="24"/>
          <w:szCs w:val="24"/>
        </w:rPr>
        <w:t>:</w:t>
      </w:r>
    </w:p>
    <w:p w14:paraId="703EE01E" w14:textId="77777777" w:rsidR="00E64C95" w:rsidRPr="00255DD0" w:rsidRDefault="00E64C95" w:rsidP="00311909">
      <w:pPr>
        <w:pStyle w:val="2"/>
        <w:spacing w:line="240" w:lineRule="auto"/>
        <w:ind w:firstLine="567"/>
        <w:jc w:val="both"/>
        <w:rPr>
          <w:rFonts w:ascii="Times New Roman" w:hAnsi="Times New Roman"/>
        </w:rPr>
      </w:pPr>
      <w:r w:rsidRPr="00255DD0">
        <w:rPr>
          <w:rFonts w:ascii="Times New Roman" w:hAnsi="Times New Roman"/>
        </w:rPr>
        <w:t>1) Представление неполного комплекта документов.</w:t>
      </w:r>
    </w:p>
    <w:p w14:paraId="65FD9FF7" w14:textId="77777777" w:rsidR="00E64C95" w:rsidRPr="00255DD0" w:rsidRDefault="00E64C95" w:rsidP="00311909">
      <w:pPr>
        <w:pStyle w:val="2"/>
        <w:spacing w:line="240" w:lineRule="auto"/>
        <w:ind w:firstLine="567"/>
        <w:jc w:val="both"/>
        <w:rPr>
          <w:rFonts w:ascii="Times New Roman" w:hAnsi="Times New Roman"/>
        </w:rPr>
      </w:pPr>
      <w:r w:rsidRPr="00255DD0">
        <w:rPr>
          <w:rFonts w:ascii="Times New Roman" w:hAnsi="Times New Roman"/>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CC6EB31" w14:textId="77777777" w:rsidR="00E64C95" w:rsidRPr="00255DD0" w:rsidRDefault="00E64C95" w:rsidP="00311909">
      <w:pPr>
        <w:pStyle w:val="2"/>
        <w:spacing w:line="240" w:lineRule="auto"/>
        <w:ind w:firstLine="567"/>
        <w:jc w:val="both"/>
        <w:rPr>
          <w:rFonts w:ascii="Times New Roman" w:hAnsi="Times New Roman"/>
        </w:rPr>
      </w:pPr>
      <w:r w:rsidRPr="00255DD0">
        <w:rPr>
          <w:rFonts w:ascii="Times New Roman" w:hAnsi="Times New Roman"/>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379FCA7" w14:textId="77777777" w:rsidR="00E64C95" w:rsidRPr="00255DD0" w:rsidRDefault="00E64C95" w:rsidP="00311909">
      <w:pPr>
        <w:pStyle w:val="2"/>
        <w:spacing w:line="240" w:lineRule="auto"/>
        <w:ind w:firstLine="567"/>
        <w:jc w:val="both"/>
        <w:rPr>
          <w:rFonts w:ascii="Times New Roman" w:hAnsi="Times New Roman"/>
        </w:rPr>
      </w:pPr>
      <w:r w:rsidRPr="00255DD0">
        <w:rPr>
          <w:rFonts w:ascii="Times New Roman" w:hAnsi="Times New Roman"/>
        </w:rPr>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14:paraId="5203B642" w14:textId="77777777" w:rsidR="00E64C95" w:rsidRPr="00255DD0" w:rsidRDefault="00E64C95" w:rsidP="00311909">
      <w:pPr>
        <w:pStyle w:val="2"/>
        <w:spacing w:line="240" w:lineRule="auto"/>
        <w:ind w:firstLine="567"/>
        <w:jc w:val="both"/>
        <w:rPr>
          <w:rFonts w:ascii="Times New Roman" w:hAnsi="Times New Roman"/>
        </w:rPr>
      </w:pPr>
      <w:r w:rsidRPr="00255DD0">
        <w:rPr>
          <w:rFonts w:ascii="Times New Roman" w:hAnsi="Times New Roman"/>
        </w:rPr>
        <w:t xml:space="preserve">5) Неполное заполнение обязательных полей в форме запроса о предоставлении услуги (недостоверное, неправильное). </w:t>
      </w:r>
    </w:p>
    <w:p w14:paraId="424E29DC" w14:textId="77777777" w:rsidR="00E64C95" w:rsidRPr="00255DD0" w:rsidRDefault="00E64C95" w:rsidP="00311909">
      <w:pPr>
        <w:pStyle w:val="2"/>
        <w:spacing w:line="240" w:lineRule="auto"/>
        <w:ind w:firstLine="567"/>
        <w:jc w:val="both"/>
        <w:rPr>
          <w:rFonts w:ascii="Times New Roman" w:hAnsi="Times New Roman"/>
        </w:rPr>
      </w:pPr>
      <w:r w:rsidRPr="00255DD0">
        <w:rPr>
          <w:rFonts w:ascii="Times New Roman" w:hAnsi="Times New Roman"/>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34B39F11" w14:textId="77777777" w:rsidR="00E64C95" w:rsidRPr="00255DD0" w:rsidRDefault="00E64C95" w:rsidP="00311909">
      <w:pPr>
        <w:pStyle w:val="2"/>
        <w:spacing w:line="240" w:lineRule="auto"/>
        <w:ind w:firstLine="567"/>
        <w:jc w:val="both"/>
        <w:rPr>
          <w:rFonts w:ascii="Times New Roman" w:hAnsi="Times New Roman"/>
        </w:rPr>
      </w:pPr>
      <w:r w:rsidRPr="00255DD0">
        <w:rPr>
          <w:rFonts w:ascii="Times New Roman" w:hAnsi="Times New Roman"/>
        </w:rPr>
        <w:t xml:space="preserve">7)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14:paraId="59D6E9B9" w14:textId="05EBBE83" w:rsidR="00E64C95" w:rsidRPr="00255DD0" w:rsidRDefault="00E64C95" w:rsidP="00311909">
      <w:pPr>
        <w:pStyle w:val="2"/>
        <w:spacing w:line="240" w:lineRule="auto"/>
        <w:ind w:firstLine="567"/>
        <w:jc w:val="both"/>
        <w:rPr>
          <w:rFonts w:ascii="Times New Roman" w:hAnsi="Times New Roman"/>
        </w:rPr>
      </w:pPr>
      <w:r w:rsidRPr="00255DD0">
        <w:rPr>
          <w:rFonts w:ascii="Times New Roman" w:hAnsi="Times New Roman"/>
        </w:rPr>
        <w:t>8) Заявление подано лицом, не имеющим полномочий представлять интересы заявителя.</w:t>
      </w:r>
    </w:p>
    <w:p w14:paraId="3717310F" w14:textId="443AD56D" w:rsidR="00E64C95" w:rsidRPr="00255DD0" w:rsidRDefault="00E64C95" w:rsidP="007A3C6E">
      <w:pPr>
        <w:pStyle w:val="a9"/>
        <w:numPr>
          <w:ilvl w:val="0"/>
          <w:numId w:val="15"/>
        </w:numPr>
        <w:tabs>
          <w:tab w:val="left" w:pos="1134"/>
        </w:tabs>
        <w:spacing w:after="0"/>
        <w:ind w:left="0" w:firstLine="567"/>
        <w:jc w:val="both"/>
        <w:rPr>
          <w:rFonts w:ascii="Times New Roman" w:hAnsi="Times New Roman"/>
          <w:sz w:val="24"/>
          <w:szCs w:val="24"/>
        </w:rPr>
      </w:pPr>
      <w:r w:rsidRPr="00255DD0">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услуги </w:t>
      </w:r>
      <w:r w:rsidR="00255DD0" w:rsidRPr="00255DD0">
        <w:rPr>
          <w:rFonts w:ascii="Times New Roman" w:hAnsi="Times New Roman"/>
          <w:sz w:val="24"/>
          <w:szCs w:val="24"/>
        </w:rPr>
        <w:t>в случаях,</w:t>
      </w:r>
      <w:r w:rsidRPr="00255DD0">
        <w:rPr>
          <w:rFonts w:ascii="Times New Roman" w:hAnsi="Times New Roman"/>
          <w:sz w:val="24"/>
          <w:szCs w:val="24"/>
        </w:rPr>
        <w:t xml:space="preserve"> предусмотренных п. 1.2.3 настоящего Административного регламента:</w:t>
      </w:r>
    </w:p>
    <w:p w14:paraId="37DDEB13" w14:textId="77777777" w:rsidR="00E64C95" w:rsidRPr="00255DD0" w:rsidRDefault="00E64C95" w:rsidP="00E64C95">
      <w:pPr>
        <w:ind w:firstLine="567"/>
        <w:jc w:val="both"/>
        <w:rPr>
          <w:sz w:val="24"/>
        </w:rPr>
      </w:pPr>
      <w:r w:rsidRPr="00255DD0">
        <w:rPr>
          <w:sz w:val="24"/>
        </w:rPr>
        <w:t>1) Представление неполного комплекта документов.</w:t>
      </w:r>
    </w:p>
    <w:p w14:paraId="7AA8951E" w14:textId="77777777" w:rsidR="00E64C95" w:rsidRDefault="00E64C95" w:rsidP="00E64C95">
      <w:pPr>
        <w:ind w:firstLine="567"/>
        <w:jc w:val="both"/>
        <w:rPr>
          <w:sz w:val="24"/>
        </w:rPr>
      </w:pPr>
      <w:r w:rsidRPr="00255DD0">
        <w:rPr>
          <w:sz w:val="24"/>
        </w:rPr>
        <w:t>2) Представленные в электронной форме документы</w:t>
      </w:r>
      <w:r w:rsidRPr="00E64C95">
        <w:rPr>
          <w:sz w:val="24"/>
        </w:rPr>
        <w:t xml:space="preserve"> содержат повреждения,</w:t>
      </w:r>
      <w:r>
        <w:rPr>
          <w:sz w:val="24"/>
        </w:rPr>
        <w:t xml:space="preserve"> </w:t>
      </w:r>
      <w:r w:rsidRPr="00E64C95">
        <w:rPr>
          <w:sz w:val="24"/>
        </w:rPr>
        <w:t>наличие которых не позволяет в полном объеме использовать информацию и сведения,</w:t>
      </w:r>
      <w:r>
        <w:rPr>
          <w:sz w:val="24"/>
        </w:rPr>
        <w:t xml:space="preserve"> </w:t>
      </w:r>
      <w:r w:rsidRPr="00E64C95">
        <w:rPr>
          <w:sz w:val="24"/>
        </w:rPr>
        <w:t>содержащиеся в документах для предоставления услуги.</w:t>
      </w:r>
      <w:r>
        <w:rPr>
          <w:sz w:val="24"/>
        </w:rPr>
        <w:t xml:space="preserve"> </w:t>
      </w:r>
    </w:p>
    <w:p w14:paraId="3498A0AC" w14:textId="77777777" w:rsidR="00E64C95" w:rsidRDefault="00E64C95" w:rsidP="00E64C95">
      <w:pPr>
        <w:ind w:firstLine="567"/>
        <w:jc w:val="both"/>
        <w:rPr>
          <w:sz w:val="24"/>
        </w:rPr>
      </w:pPr>
      <w:r>
        <w:rPr>
          <w:sz w:val="24"/>
        </w:rPr>
        <w:t>3)</w:t>
      </w:r>
      <w:r w:rsidRPr="00E64C95">
        <w:rPr>
          <w:sz w:val="24"/>
        </w:rPr>
        <w:t xml:space="preserve"> Представленные документы содержат подчистки и исправления текста, не</w:t>
      </w:r>
      <w:r>
        <w:rPr>
          <w:sz w:val="24"/>
        </w:rPr>
        <w:t xml:space="preserve"> </w:t>
      </w:r>
      <w:r w:rsidRPr="00E64C95">
        <w:rPr>
          <w:sz w:val="24"/>
        </w:rPr>
        <w:t>заверенные в порядке, установленном законодательством Российской Федерации.</w:t>
      </w:r>
      <w:r>
        <w:rPr>
          <w:sz w:val="24"/>
        </w:rPr>
        <w:t xml:space="preserve"> </w:t>
      </w:r>
    </w:p>
    <w:p w14:paraId="31F399D8" w14:textId="77777777" w:rsidR="00E64C95" w:rsidRDefault="00E64C95" w:rsidP="00E64C95">
      <w:pPr>
        <w:ind w:firstLine="567"/>
        <w:jc w:val="both"/>
        <w:rPr>
          <w:sz w:val="24"/>
        </w:rPr>
      </w:pPr>
      <w:r>
        <w:rPr>
          <w:sz w:val="24"/>
        </w:rPr>
        <w:t>4)</w:t>
      </w:r>
      <w:r w:rsidRPr="00E64C95">
        <w:rPr>
          <w:sz w:val="24"/>
        </w:rPr>
        <w:t xml:space="preserve"> Представленные заявителем документы утратили силу на момент обращения</w:t>
      </w:r>
      <w:r>
        <w:rPr>
          <w:sz w:val="24"/>
        </w:rPr>
        <w:t xml:space="preserve"> </w:t>
      </w:r>
      <w:r w:rsidRPr="00E64C95">
        <w:rPr>
          <w:sz w:val="24"/>
        </w:rPr>
        <w:t>за получением услуги (документы, удостоверяющие личность, документы,</w:t>
      </w:r>
      <w:r>
        <w:rPr>
          <w:sz w:val="24"/>
        </w:rPr>
        <w:t xml:space="preserve"> </w:t>
      </w:r>
      <w:r w:rsidRPr="00E64C95">
        <w:rPr>
          <w:sz w:val="24"/>
        </w:rPr>
        <w:t>подтверждающие полномочия представителя).</w:t>
      </w:r>
      <w:r>
        <w:rPr>
          <w:sz w:val="24"/>
        </w:rPr>
        <w:t xml:space="preserve"> </w:t>
      </w:r>
    </w:p>
    <w:p w14:paraId="04386FA9" w14:textId="77777777" w:rsidR="00E64C95" w:rsidRDefault="00E64C95" w:rsidP="00E64C95">
      <w:pPr>
        <w:ind w:firstLine="567"/>
        <w:jc w:val="both"/>
        <w:rPr>
          <w:sz w:val="24"/>
        </w:rPr>
      </w:pPr>
      <w:r>
        <w:rPr>
          <w:sz w:val="24"/>
        </w:rPr>
        <w:t>5)</w:t>
      </w:r>
      <w:r w:rsidRPr="00E64C95">
        <w:rPr>
          <w:sz w:val="24"/>
        </w:rPr>
        <w:t xml:space="preserve"> Неполное заполнение обязательных полей в форме запроса о предоставлении</w:t>
      </w:r>
      <w:r>
        <w:rPr>
          <w:sz w:val="24"/>
        </w:rPr>
        <w:t xml:space="preserve"> </w:t>
      </w:r>
      <w:r w:rsidRPr="00E64C95">
        <w:rPr>
          <w:sz w:val="24"/>
        </w:rPr>
        <w:t>услуги (недостоверное, неправильное).</w:t>
      </w:r>
    </w:p>
    <w:p w14:paraId="3C9C9D36" w14:textId="77777777" w:rsidR="00E64C95" w:rsidRDefault="00E64C95" w:rsidP="00E64C95">
      <w:pPr>
        <w:ind w:firstLine="567"/>
        <w:jc w:val="both"/>
        <w:rPr>
          <w:sz w:val="24"/>
        </w:rPr>
      </w:pPr>
      <w:r>
        <w:rPr>
          <w:sz w:val="24"/>
        </w:rPr>
        <w:t>6)</w:t>
      </w:r>
      <w:r w:rsidRPr="00E64C95">
        <w:rPr>
          <w:sz w:val="24"/>
        </w:rPr>
        <w:t xml:space="preserve"> Подача заявления о предоставлении услуги и документов, необходимых для</w:t>
      </w:r>
      <w:r>
        <w:rPr>
          <w:sz w:val="24"/>
        </w:rPr>
        <w:t xml:space="preserve"> </w:t>
      </w:r>
      <w:r w:rsidRPr="00E64C95">
        <w:rPr>
          <w:sz w:val="24"/>
        </w:rPr>
        <w:t>предоставления услуги, в электронной форме с нарушением установленных требований.</w:t>
      </w:r>
      <w:r>
        <w:rPr>
          <w:sz w:val="24"/>
        </w:rPr>
        <w:t xml:space="preserve"> </w:t>
      </w:r>
    </w:p>
    <w:p w14:paraId="60969DC5" w14:textId="77777777" w:rsidR="00E64C95" w:rsidRPr="00255DD0" w:rsidRDefault="00E64C95" w:rsidP="00E64C95">
      <w:pPr>
        <w:ind w:firstLine="567"/>
        <w:jc w:val="both"/>
        <w:rPr>
          <w:sz w:val="24"/>
        </w:rPr>
      </w:pPr>
      <w:r w:rsidRPr="00E64C95">
        <w:rPr>
          <w:sz w:val="24"/>
        </w:rPr>
        <w:t>7</w:t>
      </w:r>
      <w:r>
        <w:rPr>
          <w:sz w:val="24"/>
        </w:rPr>
        <w:t>)</w:t>
      </w:r>
      <w:r w:rsidRPr="00E64C95">
        <w:rPr>
          <w:sz w:val="24"/>
        </w:rPr>
        <w:t xml:space="preserve"> </w:t>
      </w:r>
      <w:r w:rsidRPr="00255DD0">
        <w:rPr>
          <w:sz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14:paraId="550EF5C1" w14:textId="77777777" w:rsidR="00E64C95" w:rsidRPr="00255DD0" w:rsidRDefault="00E64C95" w:rsidP="00E64C95">
      <w:pPr>
        <w:ind w:firstLine="567"/>
        <w:jc w:val="both"/>
        <w:rPr>
          <w:sz w:val="24"/>
        </w:rPr>
      </w:pPr>
      <w:r w:rsidRPr="00255DD0">
        <w:rPr>
          <w:sz w:val="24"/>
        </w:rPr>
        <w:t xml:space="preserve">8) Заявление подано лицом, не имеющим полномочий представлять интересы заявителя. </w:t>
      </w:r>
    </w:p>
    <w:p w14:paraId="213BC35E" w14:textId="39F6C36E" w:rsidR="00E64C95" w:rsidRPr="00255DD0" w:rsidRDefault="00E64C95" w:rsidP="00E64C95">
      <w:pPr>
        <w:ind w:firstLine="567"/>
        <w:jc w:val="both"/>
        <w:rPr>
          <w:sz w:val="24"/>
        </w:rPr>
      </w:pPr>
      <w:r w:rsidRPr="00255DD0">
        <w:rPr>
          <w:sz w:val="24"/>
        </w:rPr>
        <w:t>9) Заявитель не является лицом, предусмотренным статьей 39.40 ЗК РФ.</w:t>
      </w:r>
    </w:p>
    <w:p w14:paraId="3FF85512" w14:textId="0BFF5C3E" w:rsidR="00E64C95" w:rsidRPr="00255DD0" w:rsidRDefault="00E64C95" w:rsidP="00E64C95">
      <w:pPr>
        <w:ind w:firstLine="567"/>
        <w:jc w:val="both"/>
        <w:rPr>
          <w:sz w:val="24"/>
        </w:rPr>
      </w:pPr>
      <w:r w:rsidRPr="00255DD0">
        <w:rPr>
          <w:sz w:val="24"/>
        </w:rPr>
        <w:t>10) Подано ходатайство об установлении публичного сервитута в целях, не предусмотренных статьей 39.37 Земельного кодекса Российской Федерации.</w:t>
      </w:r>
    </w:p>
    <w:p w14:paraId="13C8BD91" w14:textId="4892F3FE" w:rsidR="00E64C95" w:rsidRPr="00255DD0" w:rsidRDefault="00E64C95" w:rsidP="007A3C6E">
      <w:pPr>
        <w:pStyle w:val="a9"/>
        <w:numPr>
          <w:ilvl w:val="0"/>
          <w:numId w:val="15"/>
        </w:numPr>
        <w:tabs>
          <w:tab w:val="left" w:pos="1134"/>
        </w:tabs>
        <w:spacing w:after="0"/>
        <w:ind w:left="0" w:firstLine="567"/>
        <w:jc w:val="both"/>
        <w:rPr>
          <w:rFonts w:ascii="Times New Roman" w:hAnsi="Times New Roman"/>
          <w:sz w:val="24"/>
          <w:szCs w:val="24"/>
        </w:rPr>
      </w:pPr>
      <w:r w:rsidRPr="00255DD0">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услуги </w:t>
      </w:r>
      <w:r w:rsidR="00255DD0" w:rsidRPr="00255DD0">
        <w:rPr>
          <w:rFonts w:ascii="Times New Roman" w:hAnsi="Times New Roman"/>
          <w:sz w:val="24"/>
          <w:szCs w:val="24"/>
        </w:rPr>
        <w:t>в случаях,</w:t>
      </w:r>
      <w:r w:rsidRPr="00255DD0">
        <w:rPr>
          <w:rFonts w:ascii="Times New Roman" w:hAnsi="Times New Roman"/>
          <w:sz w:val="24"/>
          <w:szCs w:val="24"/>
        </w:rPr>
        <w:t xml:space="preserve"> предусмотренных п. 1.2.</w:t>
      </w:r>
      <w:r w:rsidR="00311909" w:rsidRPr="00255DD0">
        <w:rPr>
          <w:rFonts w:ascii="Times New Roman" w:hAnsi="Times New Roman"/>
          <w:sz w:val="24"/>
          <w:szCs w:val="24"/>
        </w:rPr>
        <w:t>5</w:t>
      </w:r>
      <w:r w:rsidRPr="00255DD0">
        <w:rPr>
          <w:rFonts w:ascii="Times New Roman" w:hAnsi="Times New Roman"/>
          <w:sz w:val="24"/>
          <w:szCs w:val="24"/>
        </w:rPr>
        <w:t xml:space="preserve"> настоящего Административного регламента:</w:t>
      </w:r>
    </w:p>
    <w:p w14:paraId="6BF2B613" w14:textId="77777777" w:rsidR="00311909" w:rsidRPr="00255DD0" w:rsidRDefault="00311909" w:rsidP="00311909">
      <w:pPr>
        <w:ind w:firstLine="567"/>
        <w:jc w:val="both"/>
        <w:rPr>
          <w:sz w:val="24"/>
        </w:rPr>
      </w:pPr>
      <w:r w:rsidRPr="00255DD0">
        <w:rPr>
          <w:sz w:val="24"/>
        </w:rPr>
        <w:t>1) Представление неполного комплекта документов.</w:t>
      </w:r>
    </w:p>
    <w:p w14:paraId="64098BD6" w14:textId="77777777" w:rsidR="00311909" w:rsidRDefault="00311909" w:rsidP="00311909">
      <w:pPr>
        <w:ind w:firstLine="567"/>
        <w:jc w:val="both"/>
        <w:rPr>
          <w:sz w:val="24"/>
        </w:rPr>
      </w:pPr>
      <w:r w:rsidRPr="00255DD0">
        <w:rPr>
          <w:sz w:val="24"/>
        </w:rPr>
        <w:t>2) Представленные в электронной</w:t>
      </w:r>
      <w:r w:rsidRPr="00311909">
        <w:rPr>
          <w:sz w:val="24"/>
        </w:rPr>
        <w:t xml:space="preserve"> форме документы содержат повреждения,</w:t>
      </w:r>
      <w:r>
        <w:rPr>
          <w:sz w:val="24"/>
        </w:rPr>
        <w:t xml:space="preserve"> </w:t>
      </w:r>
      <w:r w:rsidRPr="00311909">
        <w:rPr>
          <w:sz w:val="24"/>
        </w:rPr>
        <w:t>наличие которых не позволяет в полном объеме использовать информацию и сведения,</w:t>
      </w:r>
      <w:r>
        <w:rPr>
          <w:sz w:val="24"/>
        </w:rPr>
        <w:t xml:space="preserve"> </w:t>
      </w:r>
      <w:r w:rsidRPr="00311909">
        <w:rPr>
          <w:sz w:val="24"/>
        </w:rPr>
        <w:t>содержащиеся в документах для предоставления услуги.</w:t>
      </w:r>
      <w:r>
        <w:rPr>
          <w:sz w:val="24"/>
        </w:rPr>
        <w:t xml:space="preserve"> </w:t>
      </w:r>
    </w:p>
    <w:p w14:paraId="3B0037AB" w14:textId="77777777" w:rsidR="00311909" w:rsidRDefault="00311909" w:rsidP="00311909">
      <w:pPr>
        <w:ind w:firstLine="567"/>
        <w:jc w:val="both"/>
        <w:rPr>
          <w:sz w:val="24"/>
        </w:rPr>
      </w:pPr>
      <w:r>
        <w:rPr>
          <w:sz w:val="24"/>
        </w:rPr>
        <w:t>3)</w:t>
      </w:r>
      <w:r w:rsidRPr="00311909">
        <w:rPr>
          <w:sz w:val="24"/>
        </w:rPr>
        <w:t xml:space="preserve"> Представленные документы содержат подчистки и исправления текста, не</w:t>
      </w:r>
      <w:r>
        <w:rPr>
          <w:sz w:val="24"/>
        </w:rPr>
        <w:t xml:space="preserve"> </w:t>
      </w:r>
      <w:r w:rsidRPr="00311909">
        <w:rPr>
          <w:sz w:val="24"/>
        </w:rPr>
        <w:t>заверенные в порядке, установленном законодательством Российской Федерации.</w:t>
      </w:r>
    </w:p>
    <w:p w14:paraId="51BB9862" w14:textId="77777777" w:rsidR="00311909" w:rsidRDefault="00311909" w:rsidP="00311909">
      <w:pPr>
        <w:ind w:firstLine="567"/>
        <w:jc w:val="both"/>
        <w:rPr>
          <w:sz w:val="24"/>
        </w:rPr>
      </w:pPr>
      <w:r>
        <w:rPr>
          <w:sz w:val="24"/>
        </w:rPr>
        <w:t>4)</w:t>
      </w:r>
      <w:r w:rsidRPr="00311909">
        <w:rPr>
          <w:sz w:val="24"/>
        </w:rPr>
        <w:t xml:space="preserve"> Представленные заявителем документы утратили силу на момент обращения</w:t>
      </w:r>
      <w:r>
        <w:rPr>
          <w:sz w:val="24"/>
        </w:rPr>
        <w:t xml:space="preserve"> </w:t>
      </w:r>
      <w:r w:rsidRPr="00311909">
        <w:rPr>
          <w:sz w:val="24"/>
        </w:rPr>
        <w:t>за получением услуги (документы, удостоверяющие личность, документы,</w:t>
      </w:r>
      <w:r>
        <w:rPr>
          <w:sz w:val="24"/>
        </w:rPr>
        <w:t xml:space="preserve"> </w:t>
      </w:r>
      <w:r w:rsidRPr="00311909">
        <w:rPr>
          <w:sz w:val="24"/>
        </w:rPr>
        <w:t>подтверждающие полномочия представителя).</w:t>
      </w:r>
      <w:r>
        <w:rPr>
          <w:sz w:val="24"/>
        </w:rPr>
        <w:t xml:space="preserve"> </w:t>
      </w:r>
    </w:p>
    <w:p w14:paraId="7F77137C" w14:textId="77777777" w:rsidR="00311909" w:rsidRDefault="00311909" w:rsidP="00311909">
      <w:pPr>
        <w:ind w:firstLine="567"/>
        <w:jc w:val="both"/>
        <w:rPr>
          <w:sz w:val="24"/>
        </w:rPr>
      </w:pPr>
      <w:r>
        <w:rPr>
          <w:sz w:val="24"/>
        </w:rPr>
        <w:t>5)</w:t>
      </w:r>
      <w:r w:rsidRPr="00311909">
        <w:rPr>
          <w:sz w:val="24"/>
        </w:rPr>
        <w:t xml:space="preserve"> Неполное заполнение обязательных полей в форме запроса о предоставлении</w:t>
      </w:r>
      <w:r>
        <w:rPr>
          <w:sz w:val="24"/>
        </w:rPr>
        <w:t xml:space="preserve"> </w:t>
      </w:r>
      <w:r w:rsidRPr="00311909">
        <w:rPr>
          <w:sz w:val="24"/>
        </w:rPr>
        <w:t>услуги (недостоверное, неправильное).</w:t>
      </w:r>
      <w:r>
        <w:rPr>
          <w:sz w:val="24"/>
        </w:rPr>
        <w:t xml:space="preserve"> </w:t>
      </w:r>
    </w:p>
    <w:p w14:paraId="504E0C07" w14:textId="77777777" w:rsidR="00311909" w:rsidRDefault="00311909" w:rsidP="00311909">
      <w:pPr>
        <w:ind w:firstLine="567"/>
        <w:jc w:val="both"/>
        <w:rPr>
          <w:sz w:val="24"/>
        </w:rPr>
      </w:pPr>
      <w:r>
        <w:rPr>
          <w:sz w:val="24"/>
        </w:rPr>
        <w:t>6)</w:t>
      </w:r>
      <w:r w:rsidRPr="00311909">
        <w:rPr>
          <w:sz w:val="24"/>
        </w:rPr>
        <w:t xml:space="preserve"> Подача заявления о предоставлении услуги и документов, необходимых для</w:t>
      </w:r>
      <w:r>
        <w:rPr>
          <w:sz w:val="24"/>
        </w:rPr>
        <w:t xml:space="preserve"> </w:t>
      </w:r>
      <w:r w:rsidRPr="00311909">
        <w:rPr>
          <w:sz w:val="24"/>
        </w:rPr>
        <w:t>предоставления услуги, в электронной форме с нарушением установленных требований.</w:t>
      </w:r>
      <w:r>
        <w:rPr>
          <w:sz w:val="24"/>
        </w:rPr>
        <w:t xml:space="preserve"> </w:t>
      </w:r>
    </w:p>
    <w:p w14:paraId="66A71176" w14:textId="112C5168" w:rsidR="00311909" w:rsidRPr="00311909" w:rsidRDefault="00311909" w:rsidP="00311909">
      <w:pPr>
        <w:ind w:firstLine="567"/>
        <w:jc w:val="both"/>
        <w:rPr>
          <w:sz w:val="24"/>
        </w:rPr>
      </w:pPr>
      <w:r>
        <w:rPr>
          <w:sz w:val="24"/>
        </w:rPr>
        <w:t>7)</w:t>
      </w:r>
      <w:r w:rsidRPr="00311909">
        <w:rPr>
          <w:sz w:val="24"/>
        </w:rPr>
        <w:t xml:space="preserve"> Заявление подано в орган государственной власти, орган местного</w:t>
      </w:r>
      <w:r>
        <w:rPr>
          <w:sz w:val="24"/>
        </w:rPr>
        <w:t xml:space="preserve"> </w:t>
      </w:r>
      <w:r w:rsidRPr="00311909">
        <w:rPr>
          <w:sz w:val="24"/>
        </w:rPr>
        <w:t>самоуправления или организацию, в полномочия которых не входит предоставление</w:t>
      </w:r>
      <w:r>
        <w:rPr>
          <w:sz w:val="24"/>
        </w:rPr>
        <w:t xml:space="preserve"> </w:t>
      </w:r>
      <w:r w:rsidRPr="00311909">
        <w:rPr>
          <w:sz w:val="24"/>
        </w:rPr>
        <w:t>услуги.</w:t>
      </w:r>
    </w:p>
    <w:p w14:paraId="5A60ED4C" w14:textId="5D6351B9" w:rsidR="00E64C95" w:rsidRPr="00311909" w:rsidRDefault="00311909" w:rsidP="00311909">
      <w:pPr>
        <w:ind w:firstLine="567"/>
        <w:jc w:val="both"/>
        <w:rPr>
          <w:sz w:val="24"/>
        </w:rPr>
      </w:pPr>
      <w:r>
        <w:rPr>
          <w:sz w:val="24"/>
        </w:rPr>
        <w:t>8)</w:t>
      </w:r>
      <w:r w:rsidRPr="00311909">
        <w:rPr>
          <w:sz w:val="24"/>
        </w:rPr>
        <w:t xml:space="preserve"> Заявление подано лицом, не имеющим полномочий представлять интересы</w:t>
      </w:r>
      <w:r>
        <w:rPr>
          <w:sz w:val="24"/>
        </w:rPr>
        <w:t xml:space="preserve"> з</w:t>
      </w:r>
      <w:r w:rsidRPr="00311909">
        <w:rPr>
          <w:sz w:val="24"/>
        </w:rPr>
        <w:t>аявителя.</w:t>
      </w:r>
      <w:r w:rsidRPr="00311909">
        <w:rPr>
          <w:sz w:val="24"/>
        </w:rPr>
        <w:cr/>
      </w:r>
    </w:p>
    <w:p w14:paraId="7334DB92" w14:textId="77777777" w:rsidR="00311909" w:rsidRPr="00E64C95" w:rsidRDefault="00311909" w:rsidP="00E64C95"/>
    <w:p w14:paraId="77A85758" w14:textId="24D1337A" w:rsidR="00B2094D" w:rsidRPr="00255DD0" w:rsidRDefault="00B2094D" w:rsidP="00496F92">
      <w:pPr>
        <w:pStyle w:val="2"/>
        <w:ind w:firstLine="567"/>
        <w:jc w:val="center"/>
        <w:rPr>
          <w:rFonts w:ascii="Times New Roman" w:hAnsi="Times New Roman"/>
          <w:b/>
          <w:szCs w:val="24"/>
        </w:rPr>
      </w:pPr>
      <w:r w:rsidRPr="00255DD0">
        <w:rPr>
          <w:rFonts w:ascii="Times New Roman" w:hAnsi="Times New Roman"/>
          <w:b/>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14:paraId="102BD0DE" w14:textId="77777777" w:rsidR="00B2094D" w:rsidRPr="00255DD0" w:rsidRDefault="00B2094D" w:rsidP="00B2094D">
      <w:pPr>
        <w:spacing w:line="276" w:lineRule="auto"/>
        <w:ind w:firstLine="709"/>
        <w:jc w:val="both"/>
        <w:rPr>
          <w:sz w:val="24"/>
          <w:szCs w:val="24"/>
        </w:rPr>
      </w:pPr>
    </w:p>
    <w:p w14:paraId="7BF89EE6" w14:textId="77777777" w:rsidR="00771499" w:rsidRPr="00255DD0" w:rsidRDefault="00B2094D" w:rsidP="007A3C6E">
      <w:pPr>
        <w:pStyle w:val="a9"/>
        <w:numPr>
          <w:ilvl w:val="0"/>
          <w:numId w:val="16"/>
        </w:numPr>
        <w:tabs>
          <w:tab w:val="left" w:pos="1134"/>
        </w:tabs>
        <w:spacing w:after="0"/>
        <w:ind w:left="0" w:firstLine="567"/>
        <w:contextualSpacing w:val="0"/>
        <w:jc w:val="both"/>
        <w:rPr>
          <w:rFonts w:ascii="Times New Roman" w:hAnsi="Times New Roman"/>
          <w:sz w:val="24"/>
          <w:szCs w:val="24"/>
        </w:rPr>
      </w:pPr>
      <w:r w:rsidRPr="00255DD0">
        <w:rPr>
          <w:rFonts w:ascii="Times New Roman" w:hAnsi="Times New Roman"/>
          <w:sz w:val="24"/>
          <w:szCs w:val="24"/>
        </w:rPr>
        <w:t xml:space="preserve">Основания для приостановления предоставления муниципальной услуги отсутствуют. </w:t>
      </w:r>
    </w:p>
    <w:p w14:paraId="363D7491" w14:textId="18EE9E5E" w:rsidR="00F15077" w:rsidRPr="00255DD0" w:rsidRDefault="00771499" w:rsidP="007A3C6E">
      <w:pPr>
        <w:pStyle w:val="a9"/>
        <w:numPr>
          <w:ilvl w:val="0"/>
          <w:numId w:val="16"/>
        </w:numPr>
        <w:tabs>
          <w:tab w:val="left" w:pos="1134"/>
        </w:tabs>
        <w:spacing w:after="0"/>
        <w:ind w:left="0" w:firstLine="567"/>
        <w:contextualSpacing w:val="0"/>
        <w:jc w:val="both"/>
        <w:rPr>
          <w:rFonts w:ascii="Times New Roman" w:hAnsi="Times New Roman"/>
          <w:sz w:val="24"/>
          <w:szCs w:val="24"/>
        </w:rPr>
      </w:pPr>
      <w:r w:rsidRPr="00255DD0">
        <w:rPr>
          <w:rFonts w:ascii="Times New Roman" w:hAnsi="Times New Roman"/>
          <w:sz w:val="24"/>
          <w:szCs w:val="24"/>
        </w:rPr>
        <w:t>Исчерпывающий перечень оснований для отказа в предоставлении услуги</w:t>
      </w:r>
      <w:r w:rsidR="00311909" w:rsidRPr="00255DD0">
        <w:rPr>
          <w:rFonts w:ascii="Times New Roman" w:hAnsi="Times New Roman"/>
          <w:sz w:val="24"/>
          <w:szCs w:val="24"/>
        </w:rPr>
        <w:t xml:space="preserve"> в случаях предусмотренных п. 1.2.3 настоящего Административного регламента</w:t>
      </w:r>
      <w:r w:rsidRPr="00255DD0">
        <w:rPr>
          <w:rFonts w:ascii="Times New Roman" w:hAnsi="Times New Roman"/>
          <w:sz w:val="24"/>
          <w:szCs w:val="24"/>
        </w:rPr>
        <w:t xml:space="preserve">: </w:t>
      </w:r>
    </w:p>
    <w:p w14:paraId="6A0E11D6" w14:textId="77777777" w:rsidR="00311909" w:rsidRPr="00255DD0" w:rsidRDefault="00311909" w:rsidP="00311909">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14:paraId="624DD7BE" w14:textId="77777777" w:rsidR="00311909" w:rsidRPr="00255DD0" w:rsidRDefault="00311909" w:rsidP="00311909">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 xml:space="preserve">2) Не соблюдены условия установления публичного сервитута, предусмотренные статьями 23 и 39.39 Земельного кодекса РФ. </w:t>
      </w:r>
    </w:p>
    <w:p w14:paraId="7A26D6C1" w14:textId="77777777" w:rsidR="00311909" w:rsidRDefault="00311909" w:rsidP="00311909">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w:t>
      </w:r>
      <w:r w:rsidRPr="00311909">
        <w:rPr>
          <w:rFonts w:ascii="Times New Roman" w:hAnsi="Times New Roman"/>
          <w:sz w:val="24"/>
          <w:szCs w:val="24"/>
        </w:rPr>
        <w:t xml:space="preserve"> регламентов и (или) иных нормативных правовых актов на определенных</w:t>
      </w:r>
      <w:r>
        <w:rPr>
          <w:rFonts w:ascii="Times New Roman" w:hAnsi="Times New Roman"/>
          <w:sz w:val="24"/>
          <w:szCs w:val="24"/>
        </w:rPr>
        <w:t xml:space="preserve"> </w:t>
      </w:r>
      <w:r w:rsidRPr="00311909">
        <w:rPr>
          <w:rFonts w:ascii="Times New Roman" w:hAnsi="Times New Roman"/>
          <w:sz w:val="24"/>
          <w:szCs w:val="24"/>
        </w:rPr>
        <w:t>землях, территориях, в определенных зонах, в границах которых предлагается</w:t>
      </w:r>
      <w:r>
        <w:rPr>
          <w:rFonts w:ascii="Times New Roman" w:hAnsi="Times New Roman"/>
          <w:sz w:val="24"/>
          <w:szCs w:val="24"/>
        </w:rPr>
        <w:t xml:space="preserve"> </w:t>
      </w:r>
      <w:r w:rsidRPr="00311909">
        <w:rPr>
          <w:rFonts w:ascii="Times New Roman" w:hAnsi="Times New Roman"/>
          <w:sz w:val="24"/>
          <w:szCs w:val="24"/>
        </w:rPr>
        <w:t>установить публичный сервитут.</w:t>
      </w:r>
      <w:r>
        <w:rPr>
          <w:rFonts w:ascii="Times New Roman" w:hAnsi="Times New Roman"/>
          <w:sz w:val="24"/>
          <w:szCs w:val="24"/>
        </w:rPr>
        <w:t xml:space="preserve"> </w:t>
      </w:r>
    </w:p>
    <w:p w14:paraId="1C3EEADC"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4)</w:t>
      </w:r>
      <w:r w:rsidRPr="00311909">
        <w:rPr>
          <w:rFonts w:ascii="Times New Roman" w:hAnsi="Times New Roman"/>
          <w:sz w:val="24"/>
          <w:szCs w:val="24"/>
        </w:rPr>
        <w:t xml:space="preserve"> Осуществление деятельности, для обеспечения которой испрашивается</w:t>
      </w:r>
      <w:r>
        <w:rPr>
          <w:rFonts w:ascii="Times New Roman" w:hAnsi="Times New Roman"/>
          <w:sz w:val="24"/>
          <w:szCs w:val="24"/>
        </w:rPr>
        <w:t xml:space="preserve"> </w:t>
      </w:r>
      <w:r w:rsidRPr="00311909">
        <w:rPr>
          <w:rFonts w:ascii="Times New Roman" w:hAnsi="Times New Roman"/>
          <w:sz w:val="24"/>
          <w:szCs w:val="24"/>
        </w:rPr>
        <w:t>публичный сервитут, а также вызванные указанной деятельностью ограничения прав на</w:t>
      </w:r>
      <w:r>
        <w:rPr>
          <w:rFonts w:ascii="Times New Roman" w:hAnsi="Times New Roman"/>
          <w:sz w:val="24"/>
          <w:szCs w:val="24"/>
        </w:rPr>
        <w:t xml:space="preserve"> </w:t>
      </w:r>
      <w:r w:rsidRPr="00311909">
        <w:rPr>
          <w:rFonts w:ascii="Times New Roman" w:hAnsi="Times New Roman"/>
          <w:sz w:val="24"/>
          <w:szCs w:val="24"/>
        </w:rPr>
        <w:t>землю повлекут невозможность использования или существенное затруднение в</w:t>
      </w:r>
      <w:r>
        <w:rPr>
          <w:rFonts w:ascii="Times New Roman" w:hAnsi="Times New Roman"/>
          <w:sz w:val="24"/>
          <w:szCs w:val="24"/>
        </w:rPr>
        <w:t xml:space="preserve"> </w:t>
      </w:r>
      <w:r w:rsidRPr="00311909">
        <w:rPr>
          <w:rFonts w:ascii="Times New Roman" w:hAnsi="Times New Roman"/>
          <w:sz w:val="24"/>
          <w:szCs w:val="24"/>
        </w:rPr>
        <w:t>использовании земельного участка и (или) расположенного на нем объекта</w:t>
      </w:r>
      <w:r>
        <w:rPr>
          <w:rFonts w:ascii="Times New Roman" w:hAnsi="Times New Roman"/>
          <w:sz w:val="24"/>
          <w:szCs w:val="24"/>
        </w:rPr>
        <w:t xml:space="preserve"> </w:t>
      </w:r>
      <w:r w:rsidRPr="00311909">
        <w:rPr>
          <w:rFonts w:ascii="Times New Roman" w:hAnsi="Times New Roman"/>
          <w:sz w:val="24"/>
          <w:szCs w:val="24"/>
        </w:rPr>
        <w:t>недвижимого имущества.</w:t>
      </w:r>
      <w:r>
        <w:rPr>
          <w:rFonts w:ascii="Times New Roman" w:hAnsi="Times New Roman"/>
          <w:sz w:val="24"/>
          <w:szCs w:val="24"/>
        </w:rPr>
        <w:t xml:space="preserve"> </w:t>
      </w:r>
    </w:p>
    <w:p w14:paraId="39E9C332"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5)</w:t>
      </w:r>
      <w:r w:rsidRPr="00311909">
        <w:rPr>
          <w:rFonts w:ascii="Times New Roman" w:hAnsi="Times New Roman"/>
          <w:sz w:val="24"/>
          <w:szCs w:val="24"/>
        </w:rPr>
        <w:t xml:space="preserve"> Осуществление деятельности, для обеспечения которой подано ходатайство об</w:t>
      </w:r>
      <w:r>
        <w:rPr>
          <w:rFonts w:ascii="Times New Roman" w:hAnsi="Times New Roman"/>
          <w:sz w:val="24"/>
          <w:szCs w:val="24"/>
        </w:rPr>
        <w:t xml:space="preserve"> </w:t>
      </w:r>
      <w:r w:rsidRPr="00311909">
        <w:rPr>
          <w:rFonts w:ascii="Times New Roman" w:hAnsi="Times New Roman"/>
          <w:sz w:val="24"/>
          <w:szCs w:val="24"/>
        </w:rPr>
        <w:t>установлении публичного сервитута, повлечет необходимость реконструкции</w:t>
      </w:r>
      <w:r>
        <w:rPr>
          <w:rFonts w:ascii="Times New Roman" w:hAnsi="Times New Roman"/>
          <w:sz w:val="24"/>
          <w:szCs w:val="24"/>
        </w:rPr>
        <w:t xml:space="preserve"> </w:t>
      </w:r>
      <w:r w:rsidRPr="00311909">
        <w:rPr>
          <w:rFonts w:ascii="Times New Roman" w:hAnsi="Times New Roman"/>
          <w:sz w:val="24"/>
          <w:szCs w:val="24"/>
        </w:rPr>
        <w:t>(переноса), сноса линейного объекта или иного сооружения, размещенных на земельном</w:t>
      </w:r>
      <w:r>
        <w:rPr>
          <w:rFonts w:ascii="Times New Roman" w:hAnsi="Times New Roman"/>
          <w:sz w:val="24"/>
          <w:szCs w:val="24"/>
        </w:rPr>
        <w:t xml:space="preserve"> </w:t>
      </w:r>
      <w:r w:rsidRPr="00311909">
        <w:rPr>
          <w:rFonts w:ascii="Times New Roman" w:hAnsi="Times New Roman"/>
          <w:sz w:val="24"/>
          <w:szCs w:val="24"/>
        </w:rPr>
        <w:t>участке и (или) землях, указанных в ходатайстве, и не предоставлено соглашение в</w:t>
      </w:r>
      <w:r>
        <w:rPr>
          <w:rFonts w:ascii="Times New Roman" w:hAnsi="Times New Roman"/>
          <w:sz w:val="24"/>
          <w:szCs w:val="24"/>
        </w:rPr>
        <w:t xml:space="preserve"> </w:t>
      </w:r>
      <w:r w:rsidRPr="00311909">
        <w:rPr>
          <w:rFonts w:ascii="Times New Roman" w:hAnsi="Times New Roman"/>
          <w:sz w:val="24"/>
          <w:szCs w:val="24"/>
        </w:rPr>
        <w:t>письменной форме между заявителем и собственником данных линейного объекта,</w:t>
      </w:r>
      <w:r>
        <w:rPr>
          <w:rFonts w:ascii="Times New Roman" w:hAnsi="Times New Roman"/>
          <w:sz w:val="24"/>
          <w:szCs w:val="24"/>
        </w:rPr>
        <w:t xml:space="preserve"> </w:t>
      </w:r>
      <w:r w:rsidRPr="00311909">
        <w:rPr>
          <w:rFonts w:ascii="Times New Roman" w:hAnsi="Times New Roman"/>
          <w:sz w:val="24"/>
          <w:szCs w:val="24"/>
        </w:rPr>
        <w:t>сооружения об условиях таких реконструкции (переноса), сноса;</w:t>
      </w:r>
      <w:r>
        <w:rPr>
          <w:rFonts w:ascii="Times New Roman" w:hAnsi="Times New Roman"/>
          <w:sz w:val="24"/>
          <w:szCs w:val="24"/>
        </w:rPr>
        <w:t xml:space="preserve"> </w:t>
      </w:r>
    </w:p>
    <w:p w14:paraId="2F1D15A7"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6)</w:t>
      </w:r>
      <w:r w:rsidRPr="00311909">
        <w:rPr>
          <w:rFonts w:ascii="Times New Roman" w:hAnsi="Times New Roman"/>
          <w:sz w:val="24"/>
          <w:szCs w:val="24"/>
        </w:rPr>
        <w:t xml:space="preserve"> Границы публичного сервитута не соответствуют предусмотренной</w:t>
      </w:r>
      <w:r>
        <w:rPr>
          <w:rFonts w:ascii="Times New Roman" w:hAnsi="Times New Roman"/>
          <w:sz w:val="24"/>
          <w:szCs w:val="24"/>
        </w:rPr>
        <w:t xml:space="preserve"> </w:t>
      </w:r>
      <w:r w:rsidRPr="00311909">
        <w:rPr>
          <w:rFonts w:ascii="Times New Roman" w:hAnsi="Times New Roman"/>
          <w:sz w:val="24"/>
          <w:szCs w:val="24"/>
        </w:rPr>
        <w:t>документацией по планировке территории зоне размещения инженерного сооружения в</w:t>
      </w:r>
      <w:r>
        <w:rPr>
          <w:rFonts w:ascii="Times New Roman" w:hAnsi="Times New Roman"/>
          <w:sz w:val="24"/>
          <w:szCs w:val="24"/>
        </w:rPr>
        <w:t xml:space="preserve"> </w:t>
      </w:r>
      <w:r w:rsidRPr="00311909">
        <w:rPr>
          <w:rFonts w:ascii="Times New Roman" w:hAnsi="Times New Roman"/>
          <w:sz w:val="24"/>
          <w:szCs w:val="24"/>
        </w:rPr>
        <w:t>целях, предусмотренных подпунктами 1,</w:t>
      </w:r>
      <w:r>
        <w:rPr>
          <w:rFonts w:ascii="Times New Roman" w:hAnsi="Times New Roman"/>
          <w:sz w:val="24"/>
          <w:szCs w:val="24"/>
        </w:rPr>
        <w:t xml:space="preserve"> 3 и 4 статьи 39.37 Земельного к</w:t>
      </w:r>
      <w:r w:rsidRPr="00311909">
        <w:rPr>
          <w:rFonts w:ascii="Times New Roman" w:hAnsi="Times New Roman"/>
          <w:sz w:val="24"/>
          <w:szCs w:val="24"/>
        </w:rPr>
        <w:t>одекса</w:t>
      </w:r>
      <w:r>
        <w:rPr>
          <w:rFonts w:ascii="Times New Roman" w:hAnsi="Times New Roman"/>
          <w:sz w:val="24"/>
          <w:szCs w:val="24"/>
        </w:rPr>
        <w:t xml:space="preserve"> РФ</w:t>
      </w:r>
      <w:r w:rsidRPr="00311909">
        <w:rPr>
          <w:rFonts w:ascii="Times New Roman" w:hAnsi="Times New Roman"/>
          <w:sz w:val="24"/>
          <w:szCs w:val="24"/>
        </w:rPr>
        <w:t>;</w:t>
      </w:r>
      <w:r>
        <w:rPr>
          <w:rFonts w:ascii="Times New Roman" w:hAnsi="Times New Roman"/>
          <w:sz w:val="24"/>
          <w:szCs w:val="24"/>
        </w:rPr>
        <w:t xml:space="preserve"> </w:t>
      </w:r>
    </w:p>
    <w:p w14:paraId="091B456A"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7)</w:t>
      </w:r>
      <w:r w:rsidRPr="00311909">
        <w:rPr>
          <w:rFonts w:ascii="Times New Roman" w:hAnsi="Times New Roman"/>
          <w:sz w:val="24"/>
          <w:szCs w:val="24"/>
        </w:rPr>
        <w:t xml:space="preserve"> Установление публичного сервитута в границах, указанных в ходатайстве,</w:t>
      </w:r>
      <w:r>
        <w:rPr>
          <w:rFonts w:ascii="Times New Roman" w:hAnsi="Times New Roman"/>
          <w:sz w:val="24"/>
          <w:szCs w:val="24"/>
        </w:rPr>
        <w:t xml:space="preserve"> </w:t>
      </w:r>
      <w:r w:rsidRPr="00311909">
        <w:rPr>
          <w:rFonts w:ascii="Times New Roman" w:hAnsi="Times New Roman"/>
          <w:sz w:val="24"/>
          <w:szCs w:val="24"/>
        </w:rPr>
        <w:t>препятствует размещению объектов, предусмотренных утвержденным проектом</w:t>
      </w:r>
      <w:r>
        <w:rPr>
          <w:rFonts w:ascii="Times New Roman" w:hAnsi="Times New Roman"/>
          <w:sz w:val="24"/>
          <w:szCs w:val="24"/>
        </w:rPr>
        <w:t xml:space="preserve"> </w:t>
      </w:r>
      <w:r w:rsidRPr="00311909">
        <w:rPr>
          <w:rFonts w:ascii="Times New Roman" w:hAnsi="Times New Roman"/>
          <w:sz w:val="24"/>
          <w:szCs w:val="24"/>
        </w:rPr>
        <w:t>планировки территории.</w:t>
      </w:r>
      <w:r>
        <w:rPr>
          <w:rFonts w:ascii="Times New Roman" w:hAnsi="Times New Roman"/>
          <w:sz w:val="24"/>
          <w:szCs w:val="24"/>
        </w:rPr>
        <w:t xml:space="preserve"> </w:t>
      </w:r>
    </w:p>
    <w:p w14:paraId="1A9F1550"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8)</w:t>
      </w:r>
      <w:r w:rsidRPr="00311909">
        <w:rPr>
          <w:rFonts w:ascii="Times New Roman" w:hAnsi="Times New Roman"/>
          <w:sz w:val="24"/>
          <w:szCs w:val="24"/>
        </w:rPr>
        <w:t xml:space="preserve"> Публичный сервитут испрашивается в целях реконструкции инженерного</w:t>
      </w:r>
      <w:r>
        <w:rPr>
          <w:rFonts w:ascii="Times New Roman" w:hAnsi="Times New Roman"/>
          <w:sz w:val="24"/>
          <w:szCs w:val="24"/>
        </w:rPr>
        <w:t xml:space="preserve"> </w:t>
      </w:r>
      <w:r w:rsidRPr="00311909">
        <w:rPr>
          <w:rFonts w:ascii="Times New Roman" w:hAnsi="Times New Roman"/>
          <w:sz w:val="24"/>
          <w:szCs w:val="24"/>
        </w:rPr>
        <w:t>сооружения, которое предполагалось перенести в связи с изъятием земельного участка</w:t>
      </w:r>
      <w:r>
        <w:rPr>
          <w:rFonts w:ascii="Times New Roman" w:hAnsi="Times New Roman"/>
          <w:sz w:val="24"/>
          <w:szCs w:val="24"/>
        </w:rPr>
        <w:t xml:space="preserve"> </w:t>
      </w:r>
      <w:r w:rsidRPr="00311909">
        <w:rPr>
          <w:rFonts w:ascii="Times New Roman" w:hAnsi="Times New Roman"/>
          <w:sz w:val="24"/>
          <w:szCs w:val="24"/>
        </w:rPr>
        <w:t>для государственных или муниципальных нужд, и принято решение об отказе в</w:t>
      </w:r>
      <w:r>
        <w:rPr>
          <w:rFonts w:ascii="Times New Roman" w:hAnsi="Times New Roman"/>
          <w:sz w:val="24"/>
          <w:szCs w:val="24"/>
        </w:rPr>
        <w:t xml:space="preserve"> </w:t>
      </w:r>
      <w:r w:rsidRPr="00311909">
        <w:rPr>
          <w:rFonts w:ascii="Times New Roman" w:hAnsi="Times New Roman"/>
          <w:sz w:val="24"/>
          <w:szCs w:val="24"/>
        </w:rPr>
        <w:t>удовлетворении ходатайства об изъятии такого земельного участка для</w:t>
      </w:r>
      <w:r>
        <w:rPr>
          <w:rFonts w:ascii="Times New Roman" w:hAnsi="Times New Roman"/>
          <w:sz w:val="24"/>
          <w:szCs w:val="24"/>
        </w:rPr>
        <w:t xml:space="preserve"> </w:t>
      </w:r>
      <w:r w:rsidRPr="00311909">
        <w:rPr>
          <w:rFonts w:ascii="Times New Roman" w:hAnsi="Times New Roman"/>
          <w:sz w:val="24"/>
          <w:szCs w:val="24"/>
        </w:rPr>
        <w:t>государственных или муниципальных нужд.</w:t>
      </w:r>
      <w:r>
        <w:rPr>
          <w:rFonts w:ascii="Times New Roman" w:hAnsi="Times New Roman"/>
          <w:sz w:val="24"/>
          <w:szCs w:val="24"/>
        </w:rPr>
        <w:t xml:space="preserve"> </w:t>
      </w:r>
    </w:p>
    <w:p w14:paraId="4631833B"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9)</w:t>
      </w:r>
      <w:r w:rsidRPr="00311909">
        <w:rPr>
          <w:rFonts w:ascii="Times New Roman" w:hAnsi="Times New Roman"/>
          <w:sz w:val="24"/>
          <w:szCs w:val="24"/>
        </w:rPr>
        <w:t xml:space="preserve"> Документы (сведения), представленные заявителем, противоречат документам</w:t>
      </w:r>
      <w:r>
        <w:rPr>
          <w:rFonts w:ascii="Times New Roman" w:hAnsi="Times New Roman"/>
          <w:sz w:val="24"/>
          <w:szCs w:val="24"/>
        </w:rPr>
        <w:t xml:space="preserve"> </w:t>
      </w:r>
      <w:r w:rsidRPr="00311909">
        <w:rPr>
          <w:rFonts w:ascii="Times New Roman" w:hAnsi="Times New Roman"/>
          <w:sz w:val="24"/>
          <w:szCs w:val="24"/>
        </w:rPr>
        <w:t>(сведениям), полученным в рамках межведомственного взаимодействия.</w:t>
      </w:r>
      <w:r>
        <w:rPr>
          <w:rFonts w:ascii="Times New Roman" w:hAnsi="Times New Roman"/>
          <w:sz w:val="24"/>
          <w:szCs w:val="24"/>
        </w:rPr>
        <w:t xml:space="preserve"> </w:t>
      </w:r>
    </w:p>
    <w:p w14:paraId="153E44FB" w14:textId="39088E71"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10)</w:t>
      </w:r>
      <w:r w:rsidRPr="00311909">
        <w:rPr>
          <w:rFonts w:ascii="Times New Roman" w:hAnsi="Times New Roman"/>
          <w:sz w:val="24"/>
          <w:szCs w:val="24"/>
        </w:rPr>
        <w:t xml:space="preserve"> Заявление подано в орган государственной власти, орган местного</w:t>
      </w:r>
      <w:r>
        <w:rPr>
          <w:rFonts w:ascii="Times New Roman" w:hAnsi="Times New Roman"/>
          <w:sz w:val="24"/>
          <w:szCs w:val="24"/>
        </w:rPr>
        <w:t xml:space="preserve"> </w:t>
      </w:r>
      <w:r w:rsidRPr="00311909">
        <w:rPr>
          <w:rFonts w:ascii="Times New Roman" w:hAnsi="Times New Roman"/>
          <w:sz w:val="24"/>
          <w:szCs w:val="24"/>
        </w:rPr>
        <w:t>самоуправления или организацию, в полномочия которых не входит предоставление</w:t>
      </w:r>
      <w:r>
        <w:rPr>
          <w:rFonts w:ascii="Times New Roman" w:hAnsi="Times New Roman"/>
          <w:sz w:val="24"/>
          <w:szCs w:val="24"/>
        </w:rPr>
        <w:t xml:space="preserve"> </w:t>
      </w:r>
      <w:r w:rsidRPr="00311909">
        <w:rPr>
          <w:rFonts w:ascii="Times New Roman" w:hAnsi="Times New Roman"/>
          <w:sz w:val="24"/>
          <w:szCs w:val="24"/>
        </w:rPr>
        <w:t>услуги.</w:t>
      </w:r>
    </w:p>
    <w:p w14:paraId="14015856" w14:textId="1BFACC45" w:rsidR="00311909" w:rsidRPr="00255DD0" w:rsidRDefault="00311909" w:rsidP="007A3C6E">
      <w:pPr>
        <w:pStyle w:val="a9"/>
        <w:numPr>
          <w:ilvl w:val="0"/>
          <w:numId w:val="16"/>
        </w:numPr>
        <w:tabs>
          <w:tab w:val="left" w:pos="1134"/>
        </w:tabs>
        <w:spacing w:after="0"/>
        <w:ind w:left="0" w:firstLine="567"/>
        <w:contextualSpacing w:val="0"/>
        <w:jc w:val="both"/>
        <w:rPr>
          <w:rFonts w:ascii="Times New Roman" w:hAnsi="Times New Roman"/>
          <w:sz w:val="24"/>
          <w:szCs w:val="24"/>
        </w:rPr>
      </w:pPr>
      <w:r w:rsidRPr="00255DD0">
        <w:rPr>
          <w:rFonts w:ascii="Times New Roman" w:hAnsi="Times New Roman"/>
          <w:sz w:val="24"/>
          <w:szCs w:val="24"/>
        </w:rPr>
        <w:t>Исчерпывающий перечень оснований для отказа в предоставлении услуги в случаях предусмотренных п. 1.2.</w:t>
      </w:r>
      <w:r w:rsidR="00232647" w:rsidRPr="00255DD0">
        <w:rPr>
          <w:rFonts w:ascii="Times New Roman" w:hAnsi="Times New Roman"/>
          <w:sz w:val="24"/>
          <w:szCs w:val="24"/>
        </w:rPr>
        <w:t>2</w:t>
      </w:r>
      <w:r w:rsidRPr="00255DD0">
        <w:rPr>
          <w:rFonts w:ascii="Times New Roman" w:hAnsi="Times New Roman"/>
          <w:sz w:val="24"/>
          <w:szCs w:val="24"/>
        </w:rPr>
        <w:t xml:space="preserve"> настоящего Административного регламента: </w:t>
      </w:r>
    </w:p>
    <w:p w14:paraId="13D0DC5F" w14:textId="77777777" w:rsidR="00232647" w:rsidRPr="00255DD0" w:rsidRDefault="00232647" w:rsidP="00232647">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 xml:space="preserve">1) Установлено, что планируемое на условиях сервитута использование земельного участка не допускается в соответствии с федеральными законами. </w:t>
      </w:r>
    </w:p>
    <w:p w14:paraId="5BE3B74E" w14:textId="77777777" w:rsidR="00232647" w:rsidRPr="00255DD0" w:rsidRDefault="00232647" w:rsidP="00232647">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 xml:space="preserve">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14:paraId="0F88D287" w14:textId="77777777" w:rsidR="00232647" w:rsidRPr="00255DD0" w:rsidRDefault="00232647" w:rsidP="00232647">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 xml:space="preserve">3) Установлено, что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14:paraId="26555D91" w14:textId="77777777" w:rsidR="00232647" w:rsidRPr="00255DD0" w:rsidRDefault="00232647" w:rsidP="00232647">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 xml:space="preserve">4) Документы (сведения), представленные заявителем, противоречат документам (сведениям), полученным в рамках межведомственного взаимодействия. </w:t>
      </w:r>
    </w:p>
    <w:p w14:paraId="2C148654" w14:textId="083B2D8D" w:rsidR="00311909" w:rsidRPr="00255DD0" w:rsidRDefault="00232647" w:rsidP="00232647">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5)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089AFA9A" w14:textId="36D52F79" w:rsidR="00232647" w:rsidRPr="00255DD0" w:rsidRDefault="00232647" w:rsidP="007A3C6E">
      <w:pPr>
        <w:pStyle w:val="a9"/>
        <w:numPr>
          <w:ilvl w:val="0"/>
          <w:numId w:val="16"/>
        </w:numPr>
        <w:tabs>
          <w:tab w:val="left" w:pos="1134"/>
        </w:tabs>
        <w:spacing w:after="0"/>
        <w:ind w:left="0" w:firstLine="567"/>
        <w:contextualSpacing w:val="0"/>
        <w:jc w:val="both"/>
        <w:rPr>
          <w:rFonts w:ascii="Times New Roman" w:hAnsi="Times New Roman"/>
          <w:sz w:val="24"/>
          <w:szCs w:val="24"/>
        </w:rPr>
      </w:pPr>
      <w:r w:rsidRPr="00255DD0">
        <w:rPr>
          <w:rFonts w:ascii="Times New Roman" w:hAnsi="Times New Roman"/>
          <w:sz w:val="24"/>
          <w:szCs w:val="24"/>
        </w:rPr>
        <w:t xml:space="preserve">Исчерпывающий перечень оснований для отказа в предоставлении услуги в случаях предусмотренных п. 1.2.5 настоящего Административного регламента: </w:t>
      </w:r>
    </w:p>
    <w:p w14:paraId="078DD920" w14:textId="3F6E2BDF" w:rsidR="00232647" w:rsidRPr="00255DD0" w:rsidRDefault="00232647" w:rsidP="00232647">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40D870B0" w14:textId="77777777" w:rsidR="00232647" w:rsidRPr="00255DD0" w:rsidRDefault="00232647" w:rsidP="00232647">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 xml:space="preserve">2) Установлено, что планируемое на условиях сервитута использование земельного участка не допускается в соответствии с федеральными законами. </w:t>
      </w:r>
    </w:p>
    <w:p w14:paraId="398F34DB" w14:textId="77777777" w:rsidR="00232647" w:rsidRPr="00255DD0" w:rsidRDefault="00232647" w:rsidP="00232647">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 xml:space="preserve">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14:paraId="3BA01D90" w14:textId="5123E216" w:rsidR="00232647" w:rsidRDefault="00232647" w:rsidP="00232647">
      <w:pPr>
        <w:pStyle w:val="a9"/>
        <w:tabs>
          <w:tab w:val="left" w:pos="1134"/>
        </w:tabs>
        <w:ind w:left="0" w:firstLine="567"/>
        <w:jc w:val="both"/>
        <w:rPr>
          <w:rFonts w:ascii="Times New Roman" w:hAnsi="Times New Roman"/>
          <w:sz w:val="24"/>
          <w:szCs w:val="24"/>
        </w:rPr>
      </w:pPr>
      <w:r w:rsidRPr="00255DD0">
        <w:rPr>
          <w:rFonts w:ascii="Times New Roman" w:hAnsi="Times New Roman"/>
          <w:sz w:val="24"/>
          <w:szCs w:val="24"/>
        </w:rPr>
        <w:t>4) Документы (сведения), представленные заявителем, противоречат документам (сведениям), полученным в рамках межведомственного взаимодействия.</w:t>
      </w:r>
    </w:p>
    <w:p w14:paraId="57142442" w14:textId="77777777" w:rsidR="00232647" w:rsidRDefault="00232647" w:rsidP="00232647">
      <w:pPr>
        <w:pStyle w:val="a9"/>
        <w:tabs>
          <w:tab w:val="left" w:pos="1134"/>
        </w:tabs>
        <w:ind w:left="0" w:firstLine="567"/>
        <w:jc w:val="both"/>
        <w:rPr>
          <w:rFonts w:ascii="Times New Roman" w:hAnsi="Times New Roman"/>
          <w:sz w:val="24"/>
          <w:szCs w:val="24"/>
        </w:rPr>
      </w:pPr>
    </w:p>
    <w:p w14:paraId="33F49BC5" w14:textId="77777777" w:rsidR="00F15077" w:rsidRPr="00496F92" w:rsidRDefault="00F15077" w:rsidP="00F15077">
      <w:pPr>
        <w:pStyle w:val="a9"/>
        <w:tabs>
          <w:tab w:val="left" w:pos="1134"/>
        </w:tabs>
        <w:spacing w:after="0"/>
        <w:ind w:left="0" w:firstLine="567"/>
        <w:contextualSpacing w:val="0"/>
        <w:jc w:val="both"/>
        <w:rPr>
          <w:rFonts w:ascii="Times New Roman" w:hAnsi="Times New Roman"/>
          <w:sz w:val="24"/>
          <w:szCs w:val="24"/>
          <w:highlight w:val="lightGray"/>
        </w:rPr>
      </w:pPr>
    </w:p>
    <w:p w14:paraId="223AE145" w14:textId="77777777" w:rsidR="00B2094D" w:rsidRPr="00255DD0" w:rsidRDefault="00B2094D" w:rsidP="007A3C6E">
      <w:pPr>
        <w:pStyle w:val="a9"/>
        <w:numPr>
          <w:ilvl w:val="1"/>
          <w:numId w:val="18"/>
        </w:numPr>
        <w:ind w:left="0" w:firstLine="0"/>
        <w:jc w:val="center"/>
        <w:outlineLvl w:val="1"/>
        <w:rPr>
          <w:rFonts w:ascii="Times New Roman" w:hAnsi="Times New Roman"/>
          <w:b/>
          <w:sz w:val="24"/>
          <w:szCs w:val="24"/>
        </w:rPr>
      </w:pPr>
      <w:r w:rsidRPr="00496F92">
        <w:rPr>
          <w:rFonts w:ascii="Times New Roman" w:hAnsi="Times New Roman"/>
          <w:b/>
          <w:sz w:val="24"/>
          <w:szCs w:val="24"/>
        </w:rPr>
        <w:t xml:space="preserve">Перечень услуг, которые являются необходимыми и обязательными для предоставления </w:t>
      </w:r>
      <w:r w:rsidRPr="00255DD0">
        <w:rPr>
          <w:rFonts w:ascii="Times New Roman" w:hAnsi="Times New Roman"/>
          <w:b/>
          <w:sz w:val="24"/>
          <w:szCs w:val="24"/>
        </w:rPr>
        <w:t>муниципальной услуги, в том числе сведения о документах, выдаваемых организациями, участвующими в предоставлении муниципальной услуги</w:t>
      </w:r>
    </w:p>
    <w:p w14:paraId="47E0D8B3" w14:textId="77777777" w:rsidR="00B2094D" w:rsidRPr="00255DD0" w:rsidRDefault="00B2094D" w:rsidP="00771499">
      <w:pPr>
        <w:ind w:firstLine="709"/>
        <w:jc w:val="both"/>
        <w:rPr>
          <w:sz w:val="24"/>
          <w:szCs w:val="24"/>
        </w:rPr>
      </w:pPr>
      <w:r w:rsidRPr="00255DD0">
        <w:rPr>
          <w:sz w:val="24"/>
          <w:szCs w:val="24"/>
        </w:rPr>
        <w:t>2.11.1 Услуги, которые являются необходимыми и обязательными для предоставления мун</w:t>
      </w:r>
      <w:r w:rsidR="00771499" w:rsidRPr="00255DD0">
        <w:rPr>
          <w:sz w:val="24"/>
          <w:szCs w:val="24"/>
        </w:rPr>
        <w:t>иципальной услуги, отсутствуют.</w:t>
      </w:r>
    </w:p>
    <w:p w14:paraId="17E6338E" w14:textId="77777777" w:rsidR="00771499" w:rsidRPr="00255DD0" w:rsidRDefault="00771499" w:rsidP="00771499">
      <w:pPr>
        <w:ind w:firstLine="709"/>
        <w:jc w:val="both"/>
        <w:rPr>
          <w:sz w:val="24"/>
          <w:szCs w:val="24"/>
        </w:rPr>
      </w:pPr>
    </w:p>
    <w:p w14:paraId="755490F8" w14:textId="77777777" w:rsidR="00B2094D" w:rsidRPr="00255DD0" w:rsidRDefault="00B2094D" w:rsidP="00496F92">
      <w:pPr>
        <w:pStyle w:val="2"/>
        <w:jc w:val="center"/>
        <w:rPr>
          <w:rFonts w:ascii="Times New Roman" w:hAnsi="Times New Roman"/>
          <w:b/>
          <w:szCs w:val="24"/>
        </w:rPr>
      </w:pPr>
      <w:r w:rsidRPr="00255DD0">
        <w:rPr>
          <w:rFonts w:ascii="Times New Roman" w:hAnsi="Times New Roman"/>
          <w:b/>
          <w:szCs w:val="24"/>
        </w:rPr>
        <w:t>2.12. Порядок, размер и основания взимания государственной пошлины или иной платы, взимаемой за предоставление муниципальной услуги</w:t>
      </w:r>
    </w:p>
    <w:p w14:paraId="484A77C0" w14:textId="77777777" w:rsidR="00B2094D" w:rsidRPr="00255DD0" w:rsidRDefault="00B2094D" w:rsidP="00B2094D">
      <w:pPr>
        <w:ind w:firstLine="709"/>
        <w:jc w:val="both"/>
        <w:rPr>
          <w:sz w:val="24"/>
          <w:szCs w:val="24"/>
        </w:rPr>
      </w:pPr>
    </w:p>
    <w:p w14:paraId="6BE0CBC0" w14:textId="77777777" w:rsidR="00053F26" w:rsidRPr="00255DD0" w:rsidRDefault="00B2094D" w:rsidP="00053F26">
      <w:pPr>
        <w:ind w:firstLine="709"/>
        <w:jc w:val="both"/>
        <w:rPr>
          <w:sz w:val="24"/>
          <w:szCs w:val="24"/>
        </w:rPr>
      </w:pPr>
      <w:r w:rsidRPr="00255DD0">
        <w:rPr>
          <w:sz w:val="24"/>
          <w:szCs w:val="24"/>
        </w:rPr>
        <w:t>2.12.1 Муниципальная услуга предоставляется бесплатно.</w:t>
      </w:r>
    </w:p>
    <w:p w14:paraId="29F57E23" w14:textId="77777777" w:rsidR="00B2094D" w:rsidRPr="00255DD0" w:rsidRDefault="00B2094D" w:rsidP="00053F26">
      <w:pPr>
        <w:jc w:val="both"/>
        <w:rPr>
          <w:sz w:val="24"/>
          <w:szCs w:val="24"/>
        </w:rPr>
      </w:pPr>
    </w:p>
    <w:p w14:paraId="49F4C215" w14:textId="77777777" w:rsidR="00B2094D" w:rsidRPr="00255DD0" w:rsidRDefault="00B2094D" w:rsidP="00496F92">
      <w:pPr>
        <w:pStyle w:val="2"/>
        <w:jc w:val="center"/>
        <w:rPr>
          <w:rFonts w:ascii="Times New Roman" w:hAnsi="Times New Roman"/>
          <w:b/>
          <w:szCs w:val="24"/>
        </w:rPr>
      </w:pPr>
      <w:r w:rsidRPr="00255DD0">
        <w:rPr>
          <w:rFonts w:ascii="Times New Roman" w:hAnsi="Times New Roman"/>
          <w:b/>
          <w:szCs w:val="24"/>
        </w:rPr>
        <w:t>2.13.Максимальный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4DC67067" w14:textId="77777777" w:rsidR="00B2094D" w:rsidRPr="00255DD0" w:rsidRDefault="00B2094D" w:rsidP="00B2094D">
      <w:pPr>
        <w:ind w:firstLine="709"/>
        <w:jc w:val="both"/>
        <w:rPr>
          <w:sz w:val="24"/>
          <w:szCs w:val="24"/>
        </w:rPr>
      </w:pPr>
    </w:p>
    <w:p w14:paraId="50D2F1EA" w14:textId="77777777" w:rsidR="00B2094D" w:rsidRPr="00255DD0" w:rsidRDefault="00B2094D" w:rsidP="00B2094D">
      <w:pPr>
        <w:ind w:firstLine="709"/>
        <w:jc w:val="both"/>
        <w:rPr>
          <w:sz w:val="24"/>
          <w:szCs w:val="24"/>
        </w:rPr>
      </w:pPr>
      <w:r w:rsidRPr="00255DD0">
        <w:rPr>
          <w:sz w:val="24"/>
          <w:szCs w:val="24"/>
        </w:rPr>
        <w:t>2.13.1 Время ожидания в очереди для подачи заявлений не может превышать 15 минут.</w:t>
      </w:r>
    </w:p>
    <w:p w14:paraId="47977752" w14:textId="77777777" w:rsidR="00B2094D" w:rsidRPr="00255DD0" w:rsidRDefault="00B2094D" w:rsidP="00B2094D">
      <w:pPr>
        <w:ind w:firstLine="709"/>
        <w:jc w:val="both"/>
        <w:rPr>
          <w:sz w:val="24"/>
          <w:szCs w:val="24"/>
        </w:rPr>
      </w:pPr>
      <w:r w:rsidRPr="00255DD0">
        <w:rPr>
          <w:sz w:val="24"/>
          <w:szCs w:val="24"/>
        </w:rPr>
        <w:t>2.13.2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255DD0" w:rsidRDefault="00B2094D" w:rsidP="00B2094D">
      <w:pPr>
        <w:ind w:firstLine="709"/>
        <w:jc w:val="both"/>
        <w:rPr>
          <w:sz w:val="24"/>
          <w:szCs w:val="24"/>
        </w:rPr>
      </w:pPr>
    </w:p>
    <w:p w14:paraId="0336F606" w14:textId="77777777" w:rsidR="00B2094D" w:rsidRPr="00255DD0" w:rsidRDefault="00B2094D" w:rsidP="00496F92">
      <w:pPr>
        <w:pStyle w:val="2"/>
        <w:jc w:val="center"/>
        <w:rPr>
          <w:rFonts w:ascii="Times New Roman" w:hAnsi="Times New Roman"/>
          <w:b/>
          <w:szCs w:val="24"/>
        </w:rPr>
      </w:pPr>
      <w:r w:rsidRPr="00255DD0">
        <w:rPr>
          <w:rFonts w:ascii="Times New Roman" w:hAnsi="Times New Roman"/>
          <w:b/>
          <w:szCs w:val="24"/>
        </w:rPr>
        <w:t>2.14. Срок и порядок регистрации запроса заявителя о предоставлении муниципальной услуги, в том числе в электронной форме</w:t>
      </w:r>
    </w:p>
    <w:p w14:paraId="6E88E96B" w14:textId="77777777" w:rsidR="00B2094D" w:rsidRPr="00255DD0" w:rsidRDefault="00B2094D" w:rsidP="00B2094D">
      <w:pPr>
        <w:ind w:firstLine="709"/>
        <w:jc w:val="both"/>
        <w:rPr>
          <w:sz w:val="24"/>
          <w:szCs w:val="24"/>
        </w:rPr>
      </w:pPr>
    </w:p>
    <w:p w14:paraId="156F9248" w14:textId="6F18C6C4" w:rsidR="00B2094D" w:rsidRPr="00255DD0" w:rsidRDefault="00B2094D" w:rsidP="007A3C6E">
      <w:pPr>
        <w:pStyle w:val="a9"/>
        <w:numPr>
          <w:ilvl w:val="0"/>
          <w:numId w:val="17"/>
        </w:numPr>
        <w:ind w:left="0" w:firstLine="709"/>
        <w:jc w:val="both"/>
        <w:rPr>
          <w:rFonts w:ascii="Times New Roman" w:hAnsi="Times New Roman"/>
          <w:sz w:val="24"/>
          <w:szCs w:val="24"/>
        </w:rPr>
      </w:pPr>
      <w:r w:rsidRPr="00255DD0">
        <w:rPr>
          <w:rFonts w:ascii="Times New Roman" w:hAnsi="Times New Roman"/>
          <w:sz w:val="24"/>
          <w:szCs w:val="24"/>
        </w:rPr>
        <w:t>Заявление и необходимые документы могут быть поданы непосредственно в</w:t>
      </w:r>
      <w:r w:rsidR="00022063" w:rsidRPr="00022063">
        <w:rPr>
          <w:rFonts w:ascii="Times New Roman" w:eastAsia="Calibri" w:hAnsi="Times New Roman"/>
          <w:sz w:val="24"/>
          <w:szCs w:val="24"/>
        </w:rPr>
        <w:t xml:space="preserve"> </w:t>
      </w:r>
      <w:r w:rsidR="00022063">
        <w:rPr>
          <w:rFonts w:ascii="Times New Roman" w:eastAsia="Calibri" w:hAnsi="Times New Roman"/>
          <w:sz w:val="24"/>
          <w:szCs w:val="24"/>
        </w:rPr>
        <w:t>Администрацию</w:t>
      </w:r>
      <w:r w:rsidRPr="00255DD0">
        <w:rPr>
          <w:rFonts w:ascii="Times New Roman" w:hAnsi="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44B87A1" w14:textId="481880FA" w:rsidR="00B2094D" w:rsidRPr="00255DD0" w:rsidRDefault="00B2094D" w:rsidP="007A3C6E">
      <w:pPr>
        <w:pStyle w:val="a9"/>
        <w:numPr>
          <w:ilvl w:val="0"/>
          <w:numId w:val="17"/>
        </w:numPr>
        <w:ind w:left="0" w:firstLine="709"/>
        <w:jc w:val="both"/>
        <w:rPr>
          <w:rFonts w:ascii="Times New Roman" w:hAnsi="Times New Roman"/>
          <w:sz w:val="24"/>
          <w:szCs w:val="24"/>
        </w:rPr>
      </w:pPr>
      <w:r w:rsidRPr="00255DD0">
        <w:rPr>
          <w:rFonts w:ascii="Times New Roman" w:hAnsi="Times New Roman"/>
          <w:sz w:val="24"/>
          <w:szCs w:val="24"/>
        </w:rPr>
        <w:t xml:space="preserve"> Срок регистрации заявления о предоставлении муниципальной услуги, не должен превышать один рабочий день со дня его </w:t>
      </w:r>
      <w:r w:rsidRPr="009714E5">
        <w:rPr>
          <w:rFonts w:ascii="Times New Roman" w:hAnsi="Times New Roman"/>
          <w:sz w:val="24"/>
          <w:szCs w:val="24"/>
        </w:rPr>
        <w:t xml:space="preserve">получения </w:t>
      </w:r>
      <w:r w:rsidR="00022063" w:rsidRPr="009714E5">
        <w:rPr>
          <w:rFonts w:ascii="Times New Roman" w:hAnsi="Times New Roman"/>
          <w:sz w:val="24"/>
          <w:szCs w:val="24"/>
        </w:rPr>
        <w:t>Администрацией.</w:t>
      </w:r>
      <w:r w:rsidR="00022063">
        <w:rPr>
          <w:rFonts w:ascii="Times New Roman" w:hAnsi="Times New Roman"/>
          <w:i/>
          <w:sz w:val="24"/>
          <w:szCs w:val="24"/>
        </w:rPr>
        <w:t xml:space="preserve"> </w:t>
      </w:r>
    </w:p>
    <w:p w14:paraId="109F2387" w14:textId="77777777" w:rsidR="00B2094D" w:rsidRPr="00255DD0" w:rsidRDefault="00B2094D" w:rsidP="007A3C6E">
      <w:pPr>
        <w:pStyle w:val="a9"/>
        <w:numPr>
          <w:ilvl w:val="0"/>
          <w:numId w:val="17"/>
        </w:numPr>
        <w:ind w:left="0" w:firstLine="709"/>
        <w:jc w:val="both"/>
        <w:rPr>
          <w:rFonts w:ascii="Times New Roman" w:hAnsi="Times New Roman"/>
          <w:sz w:val="24"/>
          <w:szCs w:val="24"/>
        </w:rPr>
      </w:pPr>
      <w:r w:rsidRPr="00255DD0">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422A538" w14:textId="77777777" w:rsidR="00B2094D" w:rsidRPr="00255DD0" w:rsidRDefault="00B2094D" w:rsidP="007A3C6E">
      <w:pPr>
        <w:pStyle w:val="a9"/>
        <w:numPr>
          <w:ilvl w:val="0"/>
          <w:numId w:val="17"/>
        </w:numPr>
        <w:ind w:left="0" w:firstLine="709"/>
        <w:jc w:val="both"/>
        <w:rPr>
          <w:rFonts w:ascii="Times New Roman" w:hAnsi="Times New Roman"/>
          <w:sz w:val="24"/>
          <w:szCs w:val="24"/>
        </w:rPr>
      </w:pPr>
      <w:r w:rsidRPr="00255DD0">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00293183" w14:textId="46D9435F" w:rsidR="00B2094D" w:rsidRPr="00255DD0" w:rsidRDefault="00B2094D" w:rsidP="007A3C6E">
      <w:pPr>
        <w:pStyle w:val="a9"/>
        <w:numPr>
          <w:ilvl w:val="0"/>
          <w:numId w:val="17"/>
        </w:numPr>
        <w:ind w:left="0" w:firstLine="709"/>
        <w:jc w:val="both"/>
        <w:rPr>
          <w:rFonts w:ascii="Times New Roman" w:hAnsi="Times New Roman"/>
          <w:sz w:val="24"/>
          <w:szCs w:val="24"/>
        </w:rPr>
      </w:pPr>
      <w:r w:rsidRPr="00255DD0">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Pr="009714E5">
        <w:rPr>
          <w:rFonts w:ascii="Times New Roman" w:hAnsi="Times New Roman"/>
          <w:sz w:val="24"/>
          <w:szCs w:val="24"/>
        </w:rPr>
        <w:t xml:space="preserve">и (или) РПГУ регистрируются не позднее первого рабочего дня, следующего за днем его получения </w:t>
      </w:r>
      <w:r w:rsidR="009714E5" w:rsidRPr="009714E5">
        <w:rPr>
          <w:rFonts w:ascii="Times New Roman" w:hAnsi="Times New Roman"/>
          <w:sz w:val="24"/>
          <w:szCs w:val="24"/>
        </w:rPr>
        <w:t>Администраци</w:t>
      </w:r>
      <w:r w:rsidR="009714E5">
        <w:rPr>
          <w:rFonts w:ascii="Times New Roman" w:hAnsi="Times New Roman"/>
          <w:sz w:val="24"/>
          <w:szCs w:val="24"/>
        </w:rPr>
        <w:t>ей</w:t>
      </w:r>
      <w:r w:rsidRPr="009714E5">
        <w:rPr>
          <w:rFonts w:ascii="Times New Roman" w:hAnsi="Times New Roman"/>
          <w:sz w:val="24"/>
          <w:szCs w:val="24"/>
        </w:rPr>
        <w:t xml:space="preserve"> с копиями необходимых документов.</w:t>
      </w:r>
    </w:p>
    <w:p w14:paraId="475D0BBD" w14:textId="77777777" w:rsidR="00B2094D" w:rsidRPr="00255DD0" w:rsidRDefault="00B2094D" w:rsidP="00496F92">
      <w:pPr>
        <w:pStyle w:val="2"/>
        <w:jc w:val="center"/>
        <w:rPr>
          <w:rFonts w:ascii="Times New Roman" w:hAnsi="Times New Roman"/>
          <w:b/>
          <w:szCs w:val="24"/>
        </w:rPr>
      </w:pPr>
      <w:r w:rsidRPr="00255DD0">
        <w:rPr>
          <w:rFonts w:ascii="Times New Roman" w:hAnsi="Times New Roman"/>
          <w:b/>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57981E63" w14:textId="77777777" w:rsidR="00B2094D" w:rsidRPr="00255DD0" w:rsidRDefault="00B2094D" w:rsidP="00B2094D">
      <w:pPr>
        <w:ind w:firstLine="709"/>
        <w:jc w:val="both"/>
        <w:rPr>
          <w:sz w:val="24"/>
          <w:szCs w:val="24"/>
        </w:rPr>
      </w:pPr>
    </w:p>
    <w:p w14:paraId="01D2A432" w14:textId="77777777" w:rsidR="00B2094D" w:rsidRPr="00255DD0" w:rsidRDefault="00B2094D" w:rsidP="007A3C6E">
      <w:pPr>
        <w:pStyle w:val="ConsPlusNormal"/>
        <w:numPr>
          <w:ilvl w:val="0"/>
          <w:numId w:val="19"/>
        </w:numPr>
        <w:ind w:left="0" w:firstLine="709"/>
        <w:jc w:val="both"/>
        <w:rPr>
          <w:rFonts w:ascii="Times New Roman" w:hAnsi="Times New Roman" w:cs="Times New Roman"/>
          <w:sz w:val="24"/>
          <w:szCs w:val="24"/>
        </w:rPr>
      </w:pPr>
      <w:r w:rsidRPr="00255DD0">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8F1B8AE" w14:textId="77777777" w:rsidR="00B2094D" w:rsidRPr="00255DD0" w:rsidRDefault="00B2094D" w:rsidP="00B2094D">
      <w:pPr>
        <w:pStyle w:val="ConsPlusNormal"/>
        <w:ind w:firstLine="709"/>
        <w:jc w:val="both"/>
        <w:rPr>
          <w:rFonts w:ascii="Times New Roman" w:hAnsi="Times New Roman" w:cs="Times New Roman"/>
          <w:sz w:val="24"/>
          <w:szCs w:val="24"/>
        </w:rPr>
      </w:pPr>
      <w:r w:rsidRPr="00255DD0">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77777777" w:rsidR="00B2094D" w:rsidRPr="00496F92" w:rsidRDefault="00B2094D" w:rsidP="00B2094D">
      <w:pPr>
        <w:pStyle w:val="ConsPlusNormal"/>
        <w:ind w:firstLine="709"/>
        <w:jc w:val="both"/>
        <w:rPr>
          <w:rFonts w:ascii="Times New Roman" w:hAnsi="Times New Roman" w:cs="Times New Roman"/>
          <w:sz w:val="24"/>
          <w:szCs w:val="24"/>
        </w:rPr>
      </w:pPr>
      <w:r w:rsidRPr="00255DD0">
        <w:rPr>
          <w:rFonts w:ascii="Times New Roman" w:hAnsi="Times New Roman" w:cs="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w:t>
      </w:r>
      <w:r w:rsidRPr="00496F92">
        <w:rPr>
          <w:rFonts w:ascii="Times New Roman" w:hAnsi="Times New Roman" w:cs="Times New Roman"/>
          <w:sz w:val="24"/>
          <w:szCs w:val="24"/>
        </w:rPr>
        <w:t xml:space="preserve">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496F92" w:rsidRDefault="00B2094D" w:rsidP="007A3C6E">
      <w:pPr>
        <w:pStyle w:val="ConsPlusNormal"/>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445A2103"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50B13626" w14:textId="77777777" w:rsidR="00B2094D" w:rsidRPr="00496F92" w:rsidRDefault="00B2094D" w:rsidP="007A3C6E">
      <w:pPr>
        <w:pStyle w:val="ConsPlusNormal"/>
        <w:widowControl w:val="0"/>
        <w:numPr>
          <w:ilvl w:val="0"/>
          <w:numId w:val="20"/>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Справочная информация;</w:t>
      </w:r>
    </w:p>
    <w:p w14:paraId="39772347" w14:textId="77777777" w:rsidR="00B2094D" w:rsidRPr="00496F92" w:rsidRDefault="00B2094D" w:rsidP="007A3C6E">
      <w:pPr>
        <w:pStyle w:val="ConsPlusNormal"/>
        <w:widowControl w:val="0"/>
        <w:numPr>
          <w:ilvl w:val="0"/>
          <w:numId w:val="20"/>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A911B9C" w14:textId="77777777" w:rsidR="00B2094D" w:rsidRPr="00496F92" w:rsidRDefault="00B2094D" w:rsidP="007A3C6E">
      <w:pPr>
        <w:pStyle w:val="ConsPlusNormal"/>
        <w:widowControl w:val="0"/>
        <w:numPr>
          <w:ilvl w:val="0"/>
          <w:numId w:val="20"/>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Круг заявителей;</w:t>
      </w:r>
    </w:p>
    <w:p w14:paraId="1BDCE7B9" w14:textId="77777777" w:rsidR="00B2094D" w:rsidRPr="00496F92" w:rsidRDefault="00B2094D" w:rsidP="007A3C6E">
      <w:pPr>
        <w:pStyle w:val="ConsPlusNormal"/>
        <w:widowControl w:val="0"/>
        <w:numPr>
          <w:ilvl w:val="0"/>
          <w:numId w:val="20"/>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B25297" w14:textId="77777777" w:rsidR="00B2094D" w:rsidRPr="00496F92" w:rsidRDefault="00B2094D" w:rsidP="007A3C6E">
      <w:pPr>
        <w:pStyle w:val="ConsPlusNormal"/>
        <w:widowControl w:val="0"/>
        <w:numPr>
          <w:ilvl w:val="0"/>
          <w:numId w:val="20"/>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Срок предоставления муниципальной услуги;</w:t>
      </w:r>
    </w:p>
    <w:p w14:paraId="48172F0A" w14:textId="77777777" w:rsidR="00B2094D" w:rsidRPr="00496F92" w:rsidRDefault="00B2094D" w:rsidP="007A3C6E">
      <w:pPr>
        <w:pStyle w:val="ConsPlusNormal"/>
        <w:widowControl w:val="0"/>
        <w:numPr>
          <w:ilvl w:val="0"/>
          <w:numId w:val="20"/>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C7477B6" w14:textId="77777777" w:rsidR="00B2094D" w:rsidRPr="00496F92" w:rsidRDefault="00B2094D" w:rsidP="007A3C6E">
      <w:pPr>
        <w:pStyle w:val="ConsPlusNormal"/>
        <w:widowControl w:val="0"/>
        <w:numPr>
          <w:ilvl w:val="0"/>
          <w:numId w:val="20"/>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215C3B" w14:textId="77777777" w:rsidR="00B2094D" w:rsidRPr="00496F92" w:rsidRDefault="00B2094D" w:rsidP="007A3C6E">
      <w:pPr>
        <w:pStyle w:val="ConsPlusNormal"/>
        <w:widowControl w:val="0"/>
        <w:numPr>
          <w:ilvl w:val="0"/>
          <w:numId w:val="20"/>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29DC187B" w14:textId="77777777" w:rsidR="00B2094D" w:rsidRPr="00496F92" w:rsidRDefault="00B2094D" w:rsidP="007A3C6E">
      <w:pPr>
        <w:pStyle w:val="ConsPlusNormal"/>
        <w:widowControl w:val="0"/>
        <w:numPr>
          <w:ilvl w:val="0"/>
          <w:numId w:val="20"/>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7BA3E060"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8E3BDD5"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33F67111"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496F92" w:rsidRDefault="00B2094D" w:rsidP="00496F92">
      <w:pPr>
        <w:pStyle w:val="ConsPlusNormal"/>
        <w:spacing w:line="276" w:lineRule="auto"/>
        <w:ind w:firstLine="540"/>
        <w:jc w:val="center"/>
        <w:rPr>
          <w:rFonts w:ascii="Times New Roman" w:hAnsi="Times New Roman" w:cs="Times New Roman"/>
          <w:sz w:val="24"/>
          <w:szCs w:val="24"/>
        </w:rPr>
      </w:pPr>
    </w:p>
    <w:p w14:paraId="43EC26B0" w14:textId="77777777" w:rsidR="00B2094D" w:rsidRPr="00496F92"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55950A66" w14:textId="77777777" w:rsidR="00B2094D" w:rsidRPr="00496F92" w:rsidRDefault="00B2094D" w:rsidP="00B2094D">
      <w:pPr>
        <w:ind w:firstLine="709"/>
        <w:jc w:val="both"/>
        <w:rPr>
          <w:sz w:val="24"/>
          <w:szCs w:val="24"/>
        </w:rPr>
      </w:pPr>
    </w:p>
    <w:p w14:paraId="51BCCA70" w14:textId="77777777" w:rsidR="00B2094D" w:rsidRPr="00496F92" w:rsidRDefault="00B2094D" w:rsidP="007A3C6E">
      <w:pPr>
        <w:pStyle w:val="a9"/>
        <w:numPr>
          <w:ilvl w:val="0"/>
          <w:numId w:val="22"/>
        </w:numPr>
        <w:spacing w:after="0"/>
        <w:ind w:left="0" w:firstLine="709"/>
        <w:jc w:val="both"/>
        <w:rPr>
          <w:rFonts w:ascii="Times New Roman" w:hAnsi="Times New Roman"/>
          <w:sz w:val="24"/>
          <w:szCs w:val="24"/>
        </w:rPr>
      </w:pPr>
      <w:r w:rsidRPr="00496F92">
        <w:rPr>
          <w:rFonts w:ascii="Times New Roman" w:hAnsi="Times New Roman"/>
          <w:sz w:val="24"/>
          <w:szCs w:val="24"/>
        </w:rPr>
        <w:t xml:space="preserve"> Показателями доступности предоставления муниципальной услуги являются:</w:t>
      </w:r>
    </w:p>
    <w:p w14:paraId="52AF0D4B" w14:textId="77777777" w:rsidR="00B2094D" w:rsidRPr="00496F92" w:rsidRDefault="00B2094D" w:rsidP="00B2094D">
      <w:pPr>
        <w:ind w:firstLine="709"/>
        <w:jc w:val="both"/>
        <w:rPr>
          <w:sz w:val="24"/>
          <w:szCs w:val="24"/>
        </w:rPr>
      </w:pPr>
      <w:r w:rsidRPr="00496F92">
        <w:rPr>
          <w:sz w:val="24"/>
          <w:szCs w:val="24"/>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496F92" w:rsidRDefault="00B2094D" w:rsidP="00B2094D">
      <w:pPr>
        <w:ind w:firstLine="709"/>
        <w:jc w:val="both"/>
        <w:rPr>
          <w:sz w:val="24"/>
          <w:szCs w:val="24"/>
        </w:rPr>
      </w:pPr>
      <w:r w:rsidRPr="00496F92">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496F92" w:rsidRDefault="00B2094D" w:rsidP="00B2094D">
      <w:pPr>
        <w:ind w:firstLine="709"/>
        <w:jc w:val="both"/>
        <w:rPr>
          <w:sz w:val="24"/>
          <w:szCs w:val="24"/>
        </w:rPr>
      </w:pPr>
      <w:r w:rsidRPr="00496F92">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496F92" w:rsidRDefault="00B2094D" w:rsidP="00B2094D">
      <w:pPr>
        <w:ind w:firstLine="709"/>
        <w:jc w:val="both"/>
        <w:rPr>
          <w:sz w:val="24"/>
          <w:szCs w:val="24"/>
        </w:rPr>
      </w:pPr>
      <w:r w:rsidRPr="00496F92">
        <w:rPr>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77777777" w:rsidR="00B2094D" w:rsidRPr="00496F92" w:rsidRDefault="00B2094D" w:rsidP="00B2094D">
      <w:pPr>
        <w:ind w:firstLine="709"/>
        <w:jc w:val="both"/>
        <w:rPr>
          <w:sz w:val="24"/>
          <w:szCs w:val="24"/>
        </w:rPr>
      </w:pPr>
      <w:r w:rsidRPr="00496F92">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6234DE09" w14:textId="77777777" w:rsidR="00B2094D" w:rsidRPr="00496F92" w:rsidRDefault="00B2094D" w:rsidP="00B2094D">
      <w:pPr>
        <w:ind w:firstLine="709"/>
        <w:jc w:val="both"/>
        <w:rPr>
          <w:sz w:val="24"/>
          <w:szCs w:val="24"/>
        </w:rPr>
      </w:pPr>
      <w:r w:rsidRPr="00496F92">
        <w:rPr>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2136FB81" w14:textId="77777777" w:rsidR="00B2094D" w:rsidRPr="00496F92" w:rsidRDefault="00B2094D" w:rsidP="00B2094D">
      <w:pPr>
        <w:ind w:firstLine="709"/>
        <w:jc w:val="both"/>
        <w:rPr>
          <w:sz w:val="24"/>
          <w:szCs w:val="24"/>
        </w:rPr>
      </w:pPr>
      <w:r w:rsidRPr="00496F92">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555B3D7B" w14:textId="77777777" w:rsidR="00B2094D" w:rsidRPr="00496F92" w:rsidRDefault="00B2094D" w:rsidP="00B2094D">
      <w:pPr>
        <w:ind w:firstLine="709"/>
        <w:jc w:val="both"/>
        <w:rPr>
          <w:sz w:val="24"/>
          <w:szCs w:val="24"/>
        </w:rPr>
      </w:pPr>
      <w:r w:rsidRPr="00496F92">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496F92" w:rsidRDefault="00B2094D" w:rsidP="007A3C6E">
      <w:pPr>
        <w:pStyle w:val="a9"/>
        <w:numPr>
          <w:ilvl w:val="0"/>
          <w:numId w:val="22"/>
        </w:numPr>
        <w:ind w:left="0" w:firstLine="709"/>
        <w:jc w:val="both"/>
        <w:rPr>
          <w:rFonts w:ascii="Times New Roman" w:hAnsi="Times New Roman"/>
          <w:sz w:val="24"/>
          <w:szCs w:val="24"/>
        </w:rPr>
      </w:pPr>
      <w:r w:rsidRPr="00496F92">
        <w:rPr>
          <w:rFonts w:ascii="Times New Roman" w:hAnsi="Times New Roman"/>
          <w:sz w:val="24"/>
          <w:szCs w:val="24"/>
        </w:rPr>
        <w:t xml:space="preserve"> Качество предоставления муниципальной услуги характеризуется:</w:t>
      </w:r>
    </w:p>
    <w:p w14:paraId="01C52639" w14:textId="77777777" w:rsidR="00B2094D" w:rsidRPr="00496F92" w:rsidRDefault="00B2094D" w:rsidP="007A3C6E">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удовлетворенностью заявителей качеством и доступностью муниципальной услуги;</w:t>
      </w:r>
    </w:p>
    <w:p w14:paraId="0357F8EE" w14:textId="77777777" w:rsidR="00B2094D" w:rsidRPr="00496F92" w:rsidRDefault="00B2094D" w:rsidP="007A3C6E">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отсутствием очередей при приеме и выдаче документов заявителям;</w:t>
      </w:r>
    </w:p>
    <w:p w14:paraId="60F579FC" w14:textId="77777777" w:rsidR="00B2094D" w:rsidRPr="00496F92" w:rsidRDefault="00B2094D" w:rsidP="007A3C6E">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отсутствием нарушений сроков предоставления муниципальной услуги;</w:t>
      </w:r>
    </w:p>
    <w:p w14:paraId="445599DF" w14:textId="77777777" w:rsidR="00B2094D" w:rsidRPr="00496F92" w:rsidRDefault="00B2094D" w:rsidP="007A3C6E">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22FCC8B2" w14:textId="77777777" w:rsidR="00B2094D" w:rsidRPr="00496F92" w:rsidRDefault="00B2094D" w:rsidP="007A3C6E">
      <w:pPr>
        <w:pStyle w:val="a9"/>
        <w:numPr>
          <w:ilvl w:val="0"/>
          <w:numId w:val="22"/>
        </w:numPr>
        <w:ind w:left="0" w:firstLine="709"/>
        <w:jc w:val="both"/>
        <w:rPr>
          <w:rFonts w:ascii="Times New Roman" w:hAnsi="Times New Roman"/>
          <w:sz w:val="24"/>
          <w:szCs w:val="24"/>
        </w:rPr>
      </w:pPr>
      <w:r w:rsidRPr="00496F92">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56AC0F7B" w14:textId="77777777" w:rsidR="00B2094D" w:rsidRPr="00496F92" w:rsidRDefault="00B2094D" w:rsidP="007A3C6E">
      <w:pPr>
        <w:pStyle w:val="a9"/>
        <w:numPr>
          <w:ilvl w:val="0"/>
          <w:numId w:val="22"/>
        </w:numPr>
        <w:ind w:left="0" w:firstLine="709"/>
        <w:jc w:val="both"/>
        <w:rPr>
          <w:rFonts w:ascii="Times New Roman" w:hAnsi="Times New Roman"/>
          <w:sz w:val="24"/>
          <w:szCs w:val="24"/>
        </w:rPr>
      </w:pPr>
      <w:r w:rsidRPr="00496F92">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1DAD214" w14:textId="77777777" w:rsidR="00B2094D"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62BA0E6C" w14:textId="77777777" w:rsidR="00496F92" w:rsidRPr="00496F92" w:rsidRDefault="00496F92" w:rsidP="00496F92"/>
    <w:p w14:paraId="16C8382D" w14:textId="77777777" w:rsidR="00B2094D" w:rsidRPr="00496F92" w:rsidRDefault="00B2094D" w:rsidP="007A3C6E">
      <w:pPr>
        <w:pStyle w:val="a9"/>
        <w:numPr>
          <w:ilvl w:val="0"/>
          <w:numId w:val="23"/>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предусмотрено на базе ГАУ «МФЦ РС(Я)».</w:t>
      </w:r>
    </w:p>
    <w:p w14:paraId="1A1FE241" w14:textId="77777777" w:rsidR="00B2094D" w:rsidRPr="00496F92" w:rsidRDefault="00B2094D" w:rsidP="007A3C6E">
      <w:pPr>
        <w:pStyle w:val="a9"/>
        <w:numPr>
          <w:ilvl w:val="0"/>
          <w:numId w:val="23"/>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378B2A" w14:textId="77777777" w:rsidR="00B2094D" w:rsidRPr="00496F92" w:rsidRDefault="00B2094D" w:rsidP="007A3C6E">
      <w:pPr>
        <w:pStyle w:val="a9"/>
        <w:numPr>
          <w:ilvl w:val="0"/>
          <w:numId w:val="23"/>
        </w:numPr>
        <w:ind w:left="0" w:firstLine="709"/>
        <w:jc w:val="both"/>
        <w:rPr>
          <w:rFonts w:ascii="Times New Roman" w:hAnsi="Times New Roman"/>
          <w:sz w:val="24"/>
          <w:szCs w:val="24"/>
        </w:rPr>
      </w:pPr>
      <w:r w:rsidRPr="00496F92">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77777777" w:rsidR="00B2094D" w:rsidRPr="00496F92" w:rsidRDefault="00B2094D" w:rsidP="007A3C6E">
      <w:pPr>
        <w:pStyle w:val="a9"/>
        <w:numPr>
          <w:ilvl w:val="0"/>
          <w:numId w:val="23"/>
        </w:numPr>
        <w:ind w:left="0" w:firstLine="709"/>
        <w:jc w:val="both"/>
        <w:rPr>
          <w:rFonts w:ascii="Times New Roman" w:hAnsi="Times New Roman"/>
          <w:sz w:val="24"/>
          <w:szCs w:val="24"/>
        </w:rPr>
      </w:pPr>
      <w:r w:rsidRPr="00496F92">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E9026D3" w14:textId="77777777" w:rsidR="00B2094D" w:rsidRPr="00496F92" w:rsidRDefault="00B2094D" w:rsidP="007A3C6E">
      <w:pPr>
        <w:pStyle w:val="a9"/>
        <w:numPr>
          <w:ilvl w:val="0"/>
          <w:numId w:val="23"/>
        </w:numPr>
        <w:ind w:left="0" w:firstLine="709"/>
        <w:jc w:val="both"/>
        <w:rPr>
          <w:rFonts w:ascii="Times New Roman" w:hAnsi="Times New Roman"/>
          <w:sz w:val="24"/>
          <w:szCs w:val="24"/>
        </w:rPr>
      </w:pPr>
      <w:r w:rsidRPr="00496F92">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1B2E3B68" w14:textId="77777777" w:rsidR="00B2094D" w:rsidRPr="00496F92" w:rsidRDefault="00B2094D" w:rsidP="00B2094D">
      <w:pPr>
        <w:ind w:firstLine="567"/>
        <w:jc w:val="center"/>
        <w:rPr>
          <w:rFonts w:eastAsiaTheme="minorEastAsia"/>
          <w:b/>
          <w:sz w:val="24"/>
          <w:szCs w:val="24"/>
        </w:rPr>
      </w:pPr>
    </w:p>
    <w:p w14:paraId="57A9B496" w14:textId="77777777" w:rsidR="00B2094D" w:rsidRPr="00496F92"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496F92" w:rsidRDefault="00B2094D" w:rsidP="00B2094D">
      <w:pPr>
        <w:ind w:firstLine="709"/>
        <w:jc w:val="center"/>
        <w:rPr>
          <w:sz w:val="24"/>
          <w:szCs w:val="24"/>
        </w:rPr>
      </w:pPr>
    </w:p>
    <w:p w14:paraId="1EE2AE0E" w14:textId="77777777" w:rsidR="00B2094D" w:rsidRPr="00496F92" w:rsidRDefault="00B2094D" w:rsidP="007A3C6E">
      <w:pPr>
        <w:pStyle w:val="a9"/>
        <w:numPr>
          <w:ilvl w:val="0"/>
          <w:numId w:val="24"/>
        </w:numPr>
        <w:ind w:left="0" w:firstLine="709"/>
        <w:jc w:val="both"/>
        <w:rPr>
          <w:rFonts w:ascii="Times New Roman" w:hAnsi="Times New Roman"/>
          <w:sz w:val="24"/>
          <w:szCs w:val="24"/>
        </w:rPr>
      </w:pPr>
      <w:r w:rsidRPr="00496F92">
        <w:rPr>
          <w:rFonts w:ascii="Times New Roman" w:hAnsi="Times New Roman"/>
          <w:sz w:val="24"/>
          <w:szCs w:val="24"/>
        </w:rPr>
        <w:t xml:space="preserve"> При предоставлении муниципальной услуги в электронной форме осуществляются:</w:t>
      </w:r>
    </w:p>
    <w:p w14:paraId="793C0AF3" w14:textId="77777777" w:rsidR="00B2094D" w:rsidRPr="00496F92" w:rsidRDefault="00B2094D" w:rsidP="007A3C6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F7D1181" w14:textId="77777777" w:rsidR="00B2094D" w:rsidRPr="00496F92" w:rsidRDefault="00B2094D" w:rsidP="007A3C6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4C1533D7" w14:textId="77777777" w:rsidR="00B2094D" w:rsidRPr="00496F92" w:rsidRDefault="00B2094D" w:rsidP="007A3C6E">
      <w:pPr>
        <w:pStyle w:val="a9"/>
        <w:numPr>
          <w:ilvl w:val="0"/>
          <w:numId w:val="24"/>
        </w:numPr>
        <w:ind w:left="0" w:firstLine="709"/>
        <w:jc w:val="both"/>
        <w:rPr>
          <w:rFonts w:ascii="Times New Roman" w:hAnsi="Times New Roman"/>
          <w:sz w:val="24"/>
          <w:szCs w:val="24"/>
        </w:rPr>
      </w:pPr>
      <w:r w:rsidRPr="00496F92">
        <w:rPr>
          <w:rFonts w:ascii="Times New Roman" w:hAnsi="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4729EDD" w14:textId="77777777" w:rsidR="00B2094D" w:rsidRPr="00496F92" w:rsidRDefault="00B2094D" w:rsidP="007A3C6E">
      <w:pPr>
        <w:pStyle w:val="a9"/>
        <w:numPr>
          <w:ilvl w:val="0"/>
          <w:numId w:val="24"/>
        </w:numPr>
        <w:spacing w:after="0"/>
        <w:ind w:left="0" w:firstLine="709"/>
        <w:jc w:val="both"/>
        <w:rPr>
          <w:rFonts w:ascii="Times New Roman" w:hAnsi="Times New Roman"/>
          <w:sz w:val="24"/>
          <w:szCs w:val="24"/>
        </w:rPr>
      </w:pPr>
      <w:r w:rsidRPr="00496F92">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14:paraId="1C45635F" w14:textId="77777777" w:rsidR="00B2094D" w:rsidRPr="00496F92" w:rsidRDefault="00B2094D" w:rsidP="00B2094D">
      <w:pPr>
        <w:ind w:firstLine="709"/>
        <w:jc w:val="both"/>
        <w:rPr>
          <w:sz w:val="24"/>
          <w:szCs w:val="24"/>
        </w:rPr>
      </w:pPr>
      <w:r w:rsidRPr="00496F92">
        <w:rPr>
          <w:sz w:val="24"/>
          <w:szCs w:val="24"/>
        </w:rPr>
        <w:t>- получение информации о порядке и сроках предоставления муниципальной услуги;</w:t>
      </w:r>
    </w:p>
    <w:p w14:paraId="2D01FA3F" w14:textId="77777777" w:rsidR="00B2094D" w:rsidRPr="00496F92" w:rsidRDefault="00B2094D" w:rsidP="00B2094D">
      <w:pPr>
        <w:ind w:firstLine="709"/>
        <w:jc w:val="both"/>
        <w:rPr>
          <w:sz w:val="24"/>
          <w:szCs w:val="24"/>
        </w:rPr>
      </w:pPr>
      <w:r w:rsidRPr="00496F92">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EA0858" w14:textId="77777777" w:rsidR="00B2094D" w:rsidRPr="00496F92" w:rsidRDefault="00B2094D" w:rsidP="00B2094D">
      <w:pPr>
        <w:ind w:firstLine="709"/>
        <w:jc w:val="both"/>
        <w:rPr>
          <w:sz w:val="24"/>
          <w:szCs w:val="24"/>
        </w:rPr>
      </w:pPr>
      <w:r w:rsidRPr="00496F92">
        <w:rPr>
          <w:sz w:val="24"/>
          <w:szCs w:val="24"/>
        </w:rPr>
        <w:t>- подача заявления с приложением документов в электронной форме посредством заполнения электронной формы заявления;</w:t>
      </w:r>
    </w:p>
    <w:p w14:paraId="104F006C" w14:textId="77777777" w:rsidR="00B2094D" w:rsidRPr="00496F92" w:rsidRDefault="00B2094D" w:rsidP="00B2094D">
      <w:pPr>
        <w:ind w:firstLine="709"/>
        <w:jc w:val="both"/>
        <w:rPr>
          <w:sz w:val="24"/>
          <w:szCs w:val="24"/>
        </w:rPr>
      </w:pPr>
      <w:r w:rsidRPr="00496F92">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77777777" w:rsidR="00B2094D" w:rsidRPr="00496F92" w:rsidRDefault="00B2094D" w:rsidP="00B2094D">
      <w:pPr>
        <w:ind w:firstLine="709"/>
        <w:jc w:val="both"/>
        <w:rPr>
          <w:sz w:val="24"/>
          <w:szCs w:val="24"/>
        </w:rPr>
      </w:pPr>
      <w:r w:rsidRPr="00496F92">
        <w:rPr>
          <w:sz w:val="24"/>
          <w:szCs w:val="24"/>
        </w:rPr>
        <w:t>- получения сведений о ходе выполнения заявления о предоставлении муниципальной услуги;</w:t>
      </w:r>
    </w:p>
    <w:p w14:paraId="6069E414" w14:textId="77777777" w:rsidR="00B2094D" w:rsidRPr="00496F92" w:rsidRDefault="00B2094D" w:rsidP="00B2094D">
      <w:pPr>
        <w:ind w:firstLine="709"/>
        <w:jc w:val="both"/>
        <w:rPr>
          <w:sz w:val="24"/>
          <w:szCs w:val="24"/>
        </w:rPr>
      </w:pPr>
      <w:r w:rsidRPr="00496F92">
        <w:rPr>
          <w:sz w:val="24"/>
          <w:szCs w:val="24"/>
        </w:rPr>
        <w:t>- получения результата предоставления муниципальной услуги;</w:t>
      </w:r>
    </w:p>
    <w:p w14:paraId="595FC42E" w14:textId="77777777" w:rsidR="00B2094D" w:rsidRPr="00496F92" w:rsidRDefault="00B2094D" w:rsidP="00B2094D">
      <w:pPr>
        <w:ind w:firstLine="709"/>
        <w:jc w:val="both"/>
        <w:rPr>
          <w:sz w:val="24"/>
          <w:szCs w:val="24"/>
        </w:rPr>
      </w:pPr>
      <w:r w:rsidRPr="00496F92">
        <w:rPr>
          <w:sz w:val="24"/>
          <w:szCs w:val="24"/>
        </w:rPr>
        <w:t>- осуществления оценки качества предоставления услуги;</w:t>
      </w:r>
    </w:p>
    <w:p w14:paraId="49F60EA6" w14:textId="77777777" w:rsidR="00B2094D" w:rsidRPr="00496F92" w:rsidRDefault="00B2094D" w:rsidP="00B2094D">
      <w:pPr>
        <w:ind w:firstLine="709"/>
        <w:jc w:val="both"/>
        <w:rPr>
          <w:sz w:val="24"/>
          <w:szCs w:val="24"/>
        </w:rPr>
      </w:pPr>
      <w:r w:rsidRPr="00496F92">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F9CCC65" w14:textId="77777777" w:rsidR="00B2094D" w:rsidRDefault="00B2094D" w:rsidP="007A3C6E">
      <w:pPr>
        <w:pStyle w:val="a9"/>
        <w:numPr>
          <w:ilvl w:val="0"/>
          <w:numId w:val="24"/>
        </w:numPr>
        <w:ind w:left="0" w:firstLine="709"/>
        <w:jc w:val="both"/>
        <w:rPr>
          <w:rFonts w:ascii="Times New Roman" w:hAnsi="Times New Roman"/>
          <w:sz w:val="24"/>
          <w:szCs w:val="24"/>
        </w:rPr>
      </w:pPr>
      <w:r w:rsidRPr="00496F92">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2450CFBD" w14:textId="596E9B7A" w:rsidR="00C01703" w:rsidRPr="00496F92" w:rsidRDefault="00C01703" w:rsidP="007A3C6E">
      <w:pPr>
        <w:pStyle w:val="a9"/>
        <w:numPr>
          <w:ilvl w:val="0"/>
          <w:numId w:val="24"/>
        </w:numPr>
        <w:ind w:left="0" w:firstLine="709"/>
        <w:jc w:val="both"/>
        <w:rPr>
          <w:rFonts w:ascii="Times New Roman" w:hAnsi="Times New Roman"/>
          <w:sz w:val="24"/>
          <w:szCs w:val="24"/>
        </w:rPr>
      </w:pPr>
      <w:r w:rsidRPr="00C01703">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D5A3394" w14:textId="77777777" w:rsidR="00B2094D" w:rsidRPr="00496F92" w:rsidRDefault="00B2094D" w:rsidP="00B2094D">
      <w:pPr>
        <w:rPr>
          <w:sz w:val="24"/>
          <w:szCs w:val="24"/>
        </w:rPr>
      </w:pPr>
    </w:p>
    <w:p w14:paraId="48799C64" w14:textId="77777777" w:rsidR="00B2094D" w:rsidRPr="00496F92" w:rsidRDefault="00B2094D" w:rsidP="007A3C6E">
      <w:pPr>
        <w:pStyle w:val="a9"/>
        <w:numPr>
          <w:ilvl w:val="1"/>
          <w:numId w:val="25"/>
        </w:numPr>
        <w:ind w:left="-142" w:firstLine="851"/>
        <w:jc w:val="center"/>
        <w:outlineLvl w:val="1"/>
        <w:rPr>
          <w:rFonts w:ascii="Times New Roman" w:hAnsi="Times New Roman"/>
          <w:b/>
          <w:sz w:val="24"/>
          <w:szCs w:val="24"/>
        </w:rPr>
      </w:pPr>
      <w:r w:rsidRPr="00496F92">
        <w:rPr>
          <w:rFonts w:ascii="Times New Roman" w:hAnsi="Times New Roman"/>
          <w:b/>
          <w:sz w:val="24"/>
          <w:szCs w:val="24"/>
        </w:rPr>
        <w:t>Отказ заявителя от предоставления муниципальной услуги</w:t>
      </w:r>
    </w:p>
    <w:p w14:paraId="7C718A2E" w14:textId="77777777" w:rsidR="00B2094D" w:rsidRPr="00496F92" w:rsidRDefault="00B2094D" w:rsidP="00B2094D">
      <w:pPr>
        <w:pStyle w:val="a9"/>
        <w:ind w:left="2411"/>
        <w:rPr>
          <w:rFonts w:ascii="Times New Roman" w:hAnsi="Times New Roman"/>
          <w:b/>
          <w:sz w:val="24"/>
          <w:szCs w:val="24"/>
        </w:rPr>
      </w:pPr>
      <w:r w:rsidRPr="00496F92">
        <w:rPr>
          <w:rFonts w:ascii="Times New Roman" w:hAnsi="Times New Roman"/>
          <w:sz w:val="24"/>
          <w:szCs w:val="24"/>
        </w:rPr>
        <w:t> </w:t>
      </w:r>
    </w:p>
    <w:p w14:paraId="2ACF0F75" w14:textId="77777777"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490C202" w14:textId="7C0E7590"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подается заявителем </w:t>
      </w:r>
      <w:r w:rsidR="00771499" w:rsidRPr="00496F92">
        <w:rPr>
          <w:rFonts w:ascii="Times New Roman" w:hAnsi="Times New Roman"/>
          <w:sz w:val="24"/>
          <w:szCs w:val="24"/>
        </w:rPr>
        <w:t>в случае поступления Заявления</w:t>
      </w:r>
      <w:r w:rsidRPr="00496F92">
        <w:rPr>
          <w:rFonts w:ascii="Times New Roman" w:hAnsi="Times New Roman"/>
          <w:sz w:val="24"/>
          <w:szCs w:val="24"/>
        </w:rPr>
        <w:t xml:space="preserve">, в соответствии с </w:t>
      </w:r>
      <w:r w:rsidR="00771499" w:rsidRPr="00496F92">
        <w:rPr>
          <w:rFonts w:ascii="Times New Roman" w:hAnsi="Times New Roman"/>
          <w:sz w:val="24"/>
          <w:szCs w:val="24"/>
        </w:rPr>
        <w:t>п</w:t>
      </w:r>
      <w:r w:rsidR="00C01703">
        <w:rPr>
          <w:rFonts w:ascii="Times New Roman" w:hAnsi="Times New Roman"/>
          <w:sz w:val="24"/>
          <w:szCs w:val="24"/>
        </w:rPr>
        <w:t>редусмотренном подпунктом 2.6.13</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w:t>
      </w:r>
      <w:r w:rsidR="00771499" w:rsidRPr="00496F92">
        <w:rPr>
          <w:rFonts w:ascii="Times New Roman" w:hAnsi="Times New Roman"/>
          <w:sz w:val="24"/>
          <w:szCs w:val="24"/>
        </w:rPr>
        <w:t>реду</w:t>
      </w:r>
      <w:r w:rsidR="00C01703">
        <w:rPr>
          <w:rFonts w:ascii="Times New Roman" w:hAnsi="Times New Roman"/>
          <w:sz w:val="24"/>
          <w:szCs w:val="24"/>
        </w:rPr>
        <w:t>смотренном подпунктом 2.6.14</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w:t>
      </w:r>
      <w:r w:rsidR="00C01703">
        <w:rPr>
          <w:rFonts w:ascii="Times New Roman" w:hAnsi="Times New Roman"/>
          <w:sz w:val="24"/>
          <w:szCs w:val="24"/>
        </w:rPr>
        <w:t>ренном пунктом подпунктом 2.6.15</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206FC402" w14:textId="2315822B"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Заявление о прекращении предоставления муниципальной услуги подлежит регистрации не позднее дня, следующего за днем поступления в</w:t>
      </w:r>
      <w:r w:rsidR="009714E5" w:rsidRPr="009714E5">
        <w:rPr>
          <w:rFonts w:ascii="Times New Roman" w:eastAsia="Calibri" w:hAnsi="Times New Roman"/>
          <w:sz w:val="24"/>
          <w:szCs w:val="24"/>
        </w:rPr>
        <w:t xml:space="preserve"> </w:t>
      </w:r>
      <w:r w:rsidR="009714E5">
        <w:rPr>
          <w:rFonts w:ascii="Times New Roman" w:eastAsia="Calibri" w:hAnsi="Times New Roman"/>
          <w:sz w:val="24"/>
          <w:szCs w:val="24"/>
        </w:rPr>
        <w:t>Администрацию</w:t>
      </w:r>
      <w:r w:rsidRPr="00496F92">
        <w:rPr>
          <w:rFonts w:ascii="Times New Roman" w:hAnsi="Times New Roman"/>
          <w:sz w:val="24"/>
          <w:szCs w:val="24"/>
        </w:rPr>
        <w:t xml:space="preserve"> в порядке делопроизводства. В случае поступления заявления о прекращении предоставления муниципальной услуги в порядке, </w:t>
      </w:r>
      <w:r w:rsidR="00771499" w:rsidRPr="00496F92">
        <w:rPr>
          <w:rFonts w:ascii="Times New Roman" w:hAnsi="Times New Roman"/>
          <w:sz w:val="24"/>
          <w:szCs w:val="24"/>
        </w:rPr>
        <w:t>п</w:t>
      </w:r>
      <w:r w:rsidR="00C01703">
        <w:rPr>
          <w:rFonts w:ascii="Times New Roman" w:hAnsi="Times New Roman"/>
          <w:sz w:val="24"/>
          <w:szCs w:val="24"/>
        </w:rPr>
        <w:t>редусмотренном подпунктом 2.6.13</w:t>
      </w:r>
      <w:r w:rsidRPr="00496F92">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7ABF4F2C" w14:textId="0B36C919"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9714E5">
        <w:rPr>
          <w:rFonts w:ascii="Times New Roman" w:eastAsia="Calibri" w:hAnsi="Times New Roman"/>
          <w:sz w:val="24"/>
          <w:szCs w:val="24"/>
        </w:rPr>
        <w:t>Администрации.</w:t>
      </w:r>
    </w:p>
    <w:p w14:paraId="184D5202" w14:textId="77777777"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694FD67D" w14:textId="77777777" w:rsidR="00B2094D" w:rsidRPr="00496F92" w:rsidRDefault="00B2094D" w:rsidP="007A3C6E">
      <w:pPr>
        <w:pStyle w:val="a9"/>
        <w:numPr>
          <w:ilvl w:val="1"/>
          <w:numId w:val="26"/>
        </w:numPr>
        <w:ind w:left="0" w:firstLine="709"/>
        <w:jc w:val="both"/>
        <w:rPr>
          <w:rFonts w:ascii="Times New Roman" w:hAnsi="Times New Roman"/>
          <w:sz w:val="24"/>
          <w:szCs w:val="24"/>
        </w:rPr>
      </w:pPr>
      <w:r w:rsidRPr="00496F92">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6E4695B" w14:textId="77777777" w:rsidR="00B2094D" w:rsidRPr="00496F92" w:rsidRDefault="00B2094D" w:rsidP="007A3C6E">
      <w:pPr>
        <w:pStyle w:val="a9"/>
        <w:numPr>
          <w:ilvl w:val="1"/>
          <w:numId w:val="26"/>
        </w:numPr>
        <w:ind w:left="0" w:firstLine="709"/>
        <w:jc w:val="both"/>
        <w:rPr>
          <w:rFonts w:ascii="Times New Roman" w:hAnsi="Times New Roman"/>
          <w:sz w:val="24"/>
          <w:szCs w:val="24"/>
        </w:rPr>
      </w:pPr>
      <w:r w:rsidRPr="00496F92">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3AA89C5" w14:textId="77777777"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70742FDE" w14:textId="67A40693"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w:t>
      </w:r>
      <w:r w:rsidR="00255DD0">
        <w:rPr>
          <w:rFonts w:ascii="Times New Roman" w:eastAsia="Calibri" w:hAnsi="Times New Roman"/>
          <w:sz w:val="24"/>
          <w:szCs w:val="24"/>
        </w:rPr>
        <w:t>Администрации</w:t>
      </w:r>
      <w:r w:rsidR="00255DD0" w:rsidRPr="00496F92">
        <w:rPr>
          <w:rFonts w:ascii="Times New Roman" w:hAnsi="Times New Roman"/>
          <w:sz w:val="24"/>
          <w:szCs w:val="24"/>
        </w:rPr>
        <w:t xml:space="preserve"> </w:t>
      </w:r>
      <w:r w:rsidRPr="00496F92">
        <w:rPr>
          <w:rFonts w:ascii="Times New Roman" w:hAnsi="Times New Roman"/>
          <w:sz w:val="24"/>
          <w:szCs w:val="24"/>
        </w:rPr>
        <w:t xml:space="preserve">заявителю в порядке, </w:t>
      </w:r>
      <w:r w:rsidR="00771499" w:rsidRPr="00496F92">
        <w:rPr>
          <w:rFonts w:ascii="Times New Roman" w:hAnsi="Times New Roman"/>
          <w:sz w:val="24"/>
          <w:szCs w:val="24"/>
        </w:rPr>
        <w:t>п</w:t>
      </w:r>
      <w:r w:rsidR="00C01703">
        <w:rPr>
          <w:rFonts w:ascii="Times New Roman" w:hAnsi="Times New Roman"/>
          <w:sz w:val="24"/>
          <w:szCs w:val="24"/>
        </w:rPr>
        <w:t>редусмотренном подпунктом 2.6.13</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пр</w:t>
      </w:r>
      <w:r w:rsidR="00C01703">
        <w:rPr>
          <w:rFonts w:ascii="Times New Roman" w:hAnsi="Times New Roman"/>
          <w:sz w:val="24"/>
          <w:szCs w:val="24"/>
        </w:rPr>
        <w:t>едусмотренном подпунктом 2.6.14</w:t>
      </w:r>
      <w:r w:rsidR="00771499"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 через ГАУ «МФЦ РС (Я)», либо в порядке, п</w:t>
      </w:r>
      <w:r w:rsidR="00C01703">
        <w:rPr>
          <w:rFonts w:ascii="Times New Roman" w:hAnsi="Times New Roman"/>
          <w:sz w:val="24"/>
          <w:szCs w:val="24"/>
        </w:rPr>
        <w:t>редусмотренном подпунктом 2.6.15</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345D47AB" w14:textId="77777777"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99333E0" w14:textId="2B73DA3F"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Заявление о прекращении предоставления муниципальной услуги рассматривается специалистом</w:t>
      </w:r>
      <w:r w:rsidR="00255DD0">
        <w:rPr>
          <w:rFonts w:ascii="Times New Roman" w:hAnsi="Times New Roman"/>
          <w:sz w:val="24"/>
          <w:szCs w:val="24"/>
        </w:rPr>
        <w:t xml:space="preserve"> </w:t>
      </w:r>
      <w:r w:rsidR="00255DD0">
        <w:rPr>
          <w:rFonts w:ascii="Times New Roman" w:eastAsia="Calibri" w:hAnsi="Times New Roman"/>
          <w:sz w:val="24"/>
          <w:szCs w:val="24"/>
        </w:rPr>
        <w:t>Администрации</w:t>
      </w:r>
      <w:r w:rsidRPr="00496F92">
        <w:rPr>
          <w:rFonts w:ascii="Times New Roman"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w:t>
      </w:r>
      <w:r w:rsidR="00255DD0">
        <w:rPr>
          <w:rFonts w:ascii="Times New Roman" w:hAnsi="Times New Roman"/>
          <w:sz w:val="24"/>
          <w:szCs w:val="24"/>
        </w:rPr>
        <w:t xml:space="preserve">Главой </w:t>
      </w:r>
      <w:r w:rsidR="00255DD0">
        <w:rPr>
          <w:rFonts w:ascii="Times New Roman" w:eastAsia="Calibri" w:hAnsi="Times New Roman"/>
          <w:sz w:val="24"/>
          <w:szCs w:val="24"/>
        </w:rPr>
        <w:t>Администрацией</w:t>
      </w:r>
      <w:r w:rsidRPr="00496F92">
        <w:rPr>
          <w:rFonts w:ascii="Times New Roman" w:hAnsi="Times New Roman"/>
          <w:sz w:val="24"/>
          <w:szCs w:val="24"/>
        </w:rPr>
        <w:t>.</w:t>
      </w:r>
    </w:p>
    <w:p w14:paraId="1F3A0087" w14:textId="1E3EA17C"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9714E5">
        <w:rPr>
          <w:rFonts w:ascii="Times New Roman" w:eastAsia="Calibri" w:hAnsi="Times New Roman"/>
          <w:sz w:val="24"/>
          <w:szCs w:val="24"/>
        </w:rPr>
        <w:t>Администрации</w:t>
      </w:r>
      <w:r w:rsidR="009714E5" w:rsidRPr="00496F92">
        <w:rPr>
          <w:rFonts w:ascii="Times New Roman" w:hAnsi="Times New Roman"/>
          <w:sz w:val="24"/>
          <w:szCs w:val="24"/>
        </w:rPr>
        <w:t xml:space="preserve"> </w:t>
      </w:r>
      <w:r w:rsidRPr="00496F92">
        <w:rPr>
          <w:rFonts w:ascii="Times New Roman" w:hAnsi="Times New Roman"/>
          <w:sz w:val="24"/>
          <w:szCs w:val="24"/>
        </w:rPr>
        <w:t xml:space="preserve">заявителю в порядке, </w:t>
      </w:r>
      <w:r w:rsidR="00FF2AF9" w:rsidRPr="00496F92">
        <w:rPr>
          <w:rFonts w:ascii="Times New Roman" w:hAnsi="Times New Roman"/>
          <w:sz w:val="24"/>
          <w:szCs w:val="24"/>
        </w:rPr>
        <w:t>п</w:t>
      </w:r>
      <w:r w:rsidR="00C01703">
        <w:rPr>
          <w:rFonts w:ascii="Times New Roman" w:hAnsi="Times New Roman"/>
          <w:sz w:val="24"/>
          <w:szCs w:val="24"/>
        </w:rPr>
        <w:t>редусмотренном подпунктом 2.6.13</w:t>
      </w:r>
      <w:r w:rsidRPr="00496F92">
        <w:rPr>
          <w:rFonts w:ascii="Times New Roman" w:hAnsi="Times New Roman"/>
          <w:sz w:val="24"/>
          <w:szCs w:val="24"/>
        </w:rPr>
        <w:t xml:space="preserve"> настоящего Административного регламента, почтовым отправлением, либо в порядке, </w:t>
      </w:r>
      <w:r w:rsidR="00C01703">
        <w:rPr>
          <w:rFonts w:ascii="Times New Roman" w:hAnsi="Times New Roman"/>
          <w:sz w:val="24"/>
          <w:szCs w:val="24"/>
        </w:rPr>
        <w:t>предусмотренном подпунктом 2.6.14</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предусмотренном</w:t>
      </w:r>
      <w:r w:rsidR="00C01703">
        <w:rPr>
          <w:rFonts w:ascii="Times New Roman" w:hAnsi="Times New Roman"/>
          <w:sz w:val="24"/>
          <w:szCs w:val="24"/>
        </w:rPr>
        <w:t xml:space="preserve"> подпунктом 2.6.15</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0F33011B" w14:textId="77777777"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32BE15EB" w14:textId="77777777" w:rsidR="00B2094D" w:rsidRPr="00496F92" w:rsidRDefault="00B2094D" w:rsidP="007A3C6E">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415B992F" w14:textId="77777777" w:rsidR="00B2094D" w:rsidRPr="00496F92" w:rsidRDefault="00B2094D" w:rsidP="00B2094D">
      <w:pPr>
        <w:ind w:firstLine="567"/>
        <w:jc w:val="both"/>
        <w:rPr>
          <w:sz w:val="24"/>
          <w:szCs w:val="24"/>
        </w:rPr>
      </w:pPr>
    </w:p>
    <w:p w14:paraId="72107E7B" w14:textId="77777777" w:rsidR="00B2094D" w:rsidRPr="00496F92" w:rsidRDefault="00B2094D" w:rsidP="00B2094D">
      <w:pPr>
        <w:shd w:val="clear" w:color="auto" w:fill="FFFFFF"/>
        <w:spacing w:line="276" w:lineRule="auto"/>
        <w:jc w:val="both"/>
        <w:textAlignment w:val="baseline"/>
        <w:rPr>
          <w:spacing w:val="2"/>
          <w:sz w:val="24"/>
          <w:szCs w:val="24"/>
        </w:rPr>
      </w:pPr>
    </w:p>
    <w:p w14:paraId="7DD12FCA"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III. СОСТАВ, ПОСЛЕДОВАТЕЛЬНОСТЬ И СРОКИ</w:t>
      </w:r>
    </w:p>
    <w:p w14:paraId="5D234301"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CCE697C" w14:textId="77777777" w:rsidR="00B2094D" w:rsidRPr="00496F92" w:rsidRDefault="00B2094D" w:rsidP="00B2094D">
      <w:pPr>
        <w:spacing w:line="276" w:lineRule="auto"/>
        <w:ind w:firstLine="709"/>
        <w:rPr>
          <w:sz w:val="24"/>
          <w:szCs w:val="24"/>
        </w:rPr>
      </w:pPr>
    </w:p>
    <w:p w14:paraId="05B1980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3.1. Исчерпывающий перечень административных процедур</w:t>
      </w:r>
    </w:p>
    <w:p w14:paraId="09215607" w14:textId="77777777" w:rsidR="00B2094D" w:rsidRPr="00496F92" w:rsidRDefault="00B2094D" w:rsidP="00B2094D">
      <w:pPr>
        <w:spacing w:line="276" w:lineRule="auto"/>
        <w:ind w:firstLine="709"/>
        <w:jc w:val="center"/>
        <w:rPr>
          <w:b/>
          <w:sz w:val="24"/>
          <w:szCs w:val="24"/>
        </w:rPr>
      </w:pPr>
    </w:p>
    <w:p w14:paraId="48A44FE5" w14:textId="71FA0145" w:rsidR="00EF3D75" w:rsidRPr="00496F92" w:rsidRDefault="00EF3D75" w:rsidP="00EF3D75">
      <w:pPr>
        <w:autoSpaceDE w:val="0"/>
        <w:autoSpaceDN w:val="0"/>
        <w:adjustRightInd w:val="0"/>
        <w:ind w:firstLine="709"/>
        <w:jc w:val="both"/>
        <w:rPr>
          <w:sz w:val="24"/>
          <w:szCs w:val="24"/>
        </w:rPr>
      </w:pPr>
      <w:r>
        <w:rPr>
          <w:sz w:val="24"/>
          <w:szCs w:val="24"/>
        </w:rPr>
        <w:t xml:space="preserve">3.1.1 </w:t>
      </w:r>
      <w:r w:rsidRPr="00496F92">
        <w:rPr>
          <w:sz w:val="24"/>
          <w:szCs w:val="24"/>
        </w:rPr>
        <w:t>В рамках предоставления муниципальной услуги</w:t>
      </w:r>
      <w:r>
        <w:rPr>
          <w:sz w:val="24"/>
          <w:szCs w:val="24"/>
        </w:rPr>
        <w:t xml:space="preserve"> </w:t>
      </w:r>
      <w:r w:rsidR="00255DD0">
        <w:rPr>
          <w:sz w:val="24"/>
          <w:szCs w:val="24"/>
        </w:rPr>
        <w:t>в случаях,</w:t>
      </w:r>
      <w:r>
        <w:rPr>
          <w:sz w:val="24"/>
          <w:szCs w:val="24"/>
        </w:rPr>
        <w:t xml:space="preserve"> предусмотренных п. 1.2.2, 1.2.5 настоящего Административного регламента</w:t>
      </w:r>
      <w:r w:rsidRPr="00496F92">
        <w:rPr>
          <w:sz w:val="24"/>
          <w:szCs w:val="24"/>
        </w:rPr>
        <w:t xml:space="preserve"> осуществляются следующие административные процедуры:</w:t>
      </w:r>
    </w:p>
    <w:p w14:paraId="3AFC16CD" w14:textId="77777777" w:rsidR="00EF3D75" w:rsidRPr="00496F92" w:rsidRDefault="00EF3D75" w:rsidP="007A3C6E">
      <w:pPr>
        <w:pStyle w:val="a9"/>
        <w:numPr>
          <w:ilvl w:val="0"/>
          <w:numId w:val="48"/>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проверка документов и регистрация заявления;</w:t>
      </w:r>
    </w:p>
    <w:p w14:paraId="74037AF4" w14:textId="77777777" w:rsidR="00EF3D75" w:rsidRPr="00496F92" w:rsidRDefault="00EF3D75" w:rsidP="007A3C6E">
      <w:pPr>
        <w:pStyle w:val="a9"/>
        <w:numPr>
          <w:ilvl w:val="0"/>
          <w:numId w:val="48"/>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057808ED" w14:textId="77777777" w:rsidR="00EF3D75" w:rsidRPr="00496F92" w:rsidRDefault="00EF3D75" w:rsidP="007A3C6E">
      <w:pPr>
        <w:pStyle w:val="a9"/>
        <w:numPr>
          <w:ilvl w:val="0"/>
          <w:numId w:val="48"/>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68FB233E" w14:textId="77777777" w:rsidR="00EF3D75" w:rsidRPr="00496F92" w:rsidRDefault="00EF3D75" w:rsidP="007A3C6E">
      <w:pPr>
        <w:pStyle w:val="a9"/>
        <w:numPr>
          <w:ilvl w:val="0"/>
          <w:numId w:val="48"/>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принятие решения о предоставлении услуги (формирование решения);</w:t>
      </w:r>
    </w:p>
    <w:p w14:paraId="0583F5BE" w14:textId="2E2D9517" w:rsidR="00EF3D75" w:rsidRDefault="00EF3D75" w:rsidP="007A3C6E">
      <w:pPr>
        <w:pStyle w:val="a9"/>
        <w:numPr>
          <w:ilvl w:val="0"/>
          <w:numId w:val="48"/>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н</w:t>
      </w:r>
      <w:r w:rsidRPr="00063E71">
        <w:rPr>
          <w:rFonts w:ascii="Times New Roman" w:hAnsi="Times New Roman"/>
          <w:sz w:val="24"/>
          <w:szCs w:val="24"/>
        </w:rPr>
        <w:t>аправление (выдача) результата предоставления услуги</w:t>
      </w:r>
      <w:r w:rsidRPr="00496F92">
        <w:rPr>
          <w:rFonts w:ascii="Times New Roman" w:hAnsi="Times New Roman"/>
          <w:sz w:val="24"/>
          <w:szCs w:val="24"/>
        </w:rPr>
        <w:t>.</w:t>
      </w:r>
    </w:p>
    <w:p w14:paraId="4B00CEDC" w14:textId="33BCD0AB" w:rsidR="00EF3D75" w:rsidRPr="00496F92" w:rsidRDefault="00EF3D75" w:rsidP="00EF3D75">
      <w:pPr>
        <w:autoSpaceDE w:val="0"/>
        <w:autoSpaceDN w:val="0"/>
        <w:adjustRightInd w:val="0"/>
        <w:ind w:firstLine="709"/>
        <w:jc w:val="both"/>
        <w:rPr>
          <w:sz w:val="24"/>
          <w:szCs w:val="24"/>
        </w:rPr>
      </w:pPr>
      <w:r>
        <w:rPr>
          <w:sz w:val="24"/>
          <w:szCs w:val="24"/>
        </w:rPr>
        <w:t>3.1.2</w:t>
      </w:r>
      <w:r w:rsidRPr="00496F92">
        <w:rPr>
          <w:sz w:val="24"/>
          <w:szCs w:val="24"/>
        </w:rPr>
        <w:t xml:space="preserve"> В рамках предоставления муниципальной услуги</w:t>
      </w:r>
      <w:r>
        <w:rPr>
          <w:sz w:val="24"/>
          <w:szCs w:val="24"/>
        </w:rPr>
        <w:t xml:space="preserve"> </w:t>
      </w:r>
      <w:r w:rsidR="00255DD0">
        <w:rPr>
          <w:sz w:val="24"/>
          <w:szCs w:val="24"/>
        </w:rPr>
        <w:t>в случаях,</w:t>
      </w:r>
      <w:r>
        <w:rPr>
          <w:sz w:val="24"/>
          <w:szCs w:val="24"/>
        </w:rPr>
        <w:t xml:space="preserve"> предусмотренных п. 1.2.3 настоящего Административного регламента</w:t>
      </w:r>
      <w:r w:rsidRPr="00496F92">
        <w:rPr>
          <w:sz w:val="24"/>
          <w:szCs w:val="24"/>
        </w:rPr>
        <w:t xml:space="preserve"> осуществляются следующие административные процедуры:</w:t>
      </w:r>
    </w:p>
    <w:p w14:paraId="790CBD1D" w14:textId="77777777" w:rsidR="00EF3D75" w:rsidRPr="00496F92" w:rsidRDefault="00EF3D75" w:rsidP="007A3C6E">
      <w:pPr>
        <w:pStyle w:val="a9"/>
        <w:numPr>
          <w:ilvl w:val="0"/>
          <w:numId w:val="27"/>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проверка документов и регистрация заявления;</w:t>
      </w:r>
    </w:p>
    <w:p w14:paraId="78BFF0A7" w14:textId="77777777" w:rsidR="00EF3D75" w:rsidRPr="00496F92" w:rsidRDefault="00EF3D75" w:rsidP="007A3C6E">
      <w:pPr>
        <w:pStyle w:val="a9"/>
        <w:numPr>
          <w:ilvl w:val="0"/>
          <w:numId w:val="27"/>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76801EE4" w14:textId="77777777" w:rsidR="00EF3D75" w:rsidRDefault="00EF3D75" w:rsidP="007A3C6E">
      <w:pPr>
        <w:pStyle w:val="a9"/>
        <w:numPr>
          <w:ilvl w:val="0"/>
          <w:numId w:val="2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оповещение правообладателей;</w:t>
      </w:r>
    </w:p>
    <w:p w14:paraId="2C2E0425" w14:textId="77777777" w:rsidR="00EF3D75" w:rsidRPr="00496F92" w:rsidRDefault="00EF3D75" w:rsidP="007A3C6E">
      <w:pPr>
        <w:pStyle w:val="a9"/>
        <w:numPr>
          <w:ilvl w:val="0"/>
          <w:numId w:val="27"/>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7C61C7E5" w14:textId="77777777" w:rsidR="00EF3D75" w:rsidRPr="00496F92" w:rsidRDefault="00EF3D75" w:rsidP="007A3C6E">
      <w:pPr>
        <w:pStyle w:val="a9"/>
        <w:numPr>
          <w:ilvl w:val="0"/>
          <w:numId w:val="27"/>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принятие решения о предоставлении услуги (формирование решения);</w:t>
      </w:r>
    </w:p>
    <w:p w14:paraId="4E3E8ED5" w14:textId="77777777" w:rsidR="00EF3D75" w:rsidRPr="00496F92" w:rsidRDefault="00EF3D75" w:rsidP="007A3C6E">
      <w:pPr>
        <w:pStyle w:val="a9"/>
        <w:numPr>
          <w:ilvl w:val="0"/>
          <w:numId w:val="2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н</w:t>
      </w:r>
      <w:r w:rsidRPr="00063E71">
        <w:rPr>
          <w:rFonts w:ascii="Times New Roman" w:hAnsi="Times New Roman"/>
          <w:sz w:val="24"/>
          <w:szCs w:val="24"/>
        </w:rPr>
        <w:t>аправление (выдача) результата предоставления услуги</w:t>
      </w:r>
      <w:r w:rsidRPr="00496F92">
        <w:rPr>
          <w:rFonts w:ascii="Times New Roman" w:hAnsi="Times New Roman"/>
          <w:sz w:val="24"/>
          <w:szCs w:val="24"/>
        </w:rPr>
        <w:t xml:space="preserve">. </w:t>
      </w:r>
    </w:p>
    <w:p w14:paraId="50FA57EC" w14:textId="360FDCFD" w:rsidR="00EF3D75" w:rsidRDefault="00EF3D75" w:rsidP="00EF3D75">
      <w:pPr>
        <w:tabs>
          <w:tab w:val="left" w:pos="142"/>
          <w:tab w:val="left" w:pos="1134"/>
        </w:tabs>
        <w:ind w:firstLine="709"/>
        <w:jc w:val="both"/>
        <w:rPr>
          <w:sz w:val="24"/>
          <w:szCs w:val="24"/>
        </w:rPr>
      </w:pPr>
      <w:r w:rsidRPr="00496F92">
        <w:rPr>
          <w:sz w:val="24"/>
          <w:szCs w:val="24"/>
        </w:rPr>
        <w:t xml:space="preserve">Блок-схема предоставления муниципальной услуги приведена в приложении № </w:t>
      </w:r>
      <w:sdt>
        <w:sdtPr>
          <w:rPr>
            <w:sz w:val="24"/>
            <w:szCs w:val="24"/>
          </w:rPr>
          <w:id w:val="1612621284"/>
          <w:placeholder>
            <w:docPart w:val="9619A2290DF845DF99BB6D43F3C9FEC3"/>
          </w:placeholder>
        </w:sdtPr>
        <w:sdtEndPr/>
        <w:sdtContent>
          <w:r>
            <w:rPr>
              <w:sz w:val="24"/>
              <w:szCs w:val="24"/>
            </w:rPr>
            <w:t>10</w:t>
          </w:r>
          <w:r w:rsidRPr="00496F92">
            <w:rPr>
              <w:i/>
              <w:sz w:val="24"/>
              <w:szCs w:val="24"/>
            </w:rPr>
            <w:t xml:space="preserve"> </w:t>
          </w:r>
        </w:sdtContent>
      </w:sdt>
      <w:r w:rsidRPr="00496F92">
        <w:rPr>
          <w:sz w:val="24"/>
          <w:szCs w:val="24"/>
        </w:rPr>
        <w:t>к настоящему Административному регламенту.</w:t>
      </w:r>
    </w:p>
    <w:p w14:paraId="15F09E97" w14:textId="77777777" w:rsidR="00EF3D75" w:rsidRPr="00496F92" w:rsidRDefault="00EF3D75" w:rsidP="00EF3D75">
      <w:pPr>
        <w:pStyle w:val="a9"/>
        <w:tabs>
          <w:tab w:val="left" w:pos="1134"/>
        </w:tabs>
        <w:spacing w:after="0"/>
        <w:ind w:left="709"/>
        <w:jc w:val="both"/>
        <w:rPr>
          <w:rFonts w:ascii="Times New Roman" w:hAnsi="Times New Roman"/>
          <w:sz w:val="24"/>
          <w:szCs w:val="24"/>
        </w:rPr>
      </w:pPr>
    </w:p>
    <w:p w14:paraId="771DEF66" w14:textId="77777777" w:rsidR="00B2094D" w:rsidRPr="00496F92" w:rsidRDefault="00B2094D" w:rsidP="00B2094D">
      <w:pPr>
        <w:autoSpaceDE w:val="0"/>
        <w:autoSpaceDN w:val="0"/>
        <w:adjustRightInd w:val="0"/>
        <w:ind w:firstLine="709"/>
        <w:jc w:val="both"/>
        <w:rPr>
          <w:sz w:val="24"/>
          <w:szCs w:val="24"/>
        </w:rPr>
      </w:pPr>
    </w:p>
    <w:p w14:paraId="52761118" w14:textId="77777777" w:rsidR="00B2094D" w:rsidRPr="00496F92" w:rsidRDefault="00B2094D" w:rsidP="00496F92">
      <w:pPr>
        <w:pStyle w:val="2"/>
        <w:rPr>
          <w:rFonts w:ascii="Times New Roman" w:hAnsi="Times New Roman"/>
          <w:b/>
          <w:color w:val="000000" w:themeColor="text1"/>
          <w:szCs w:val="24"/>
        </w:rPr>
      </w:pPr>
      <w:r w:rsidRPr="00496F92">
        <w:rPr>
          <w:rFonts w:ascii="Times New Roman" w:hAnsi="Times New Roman"/>
          <w:b/>
          <w:color w:val="000000" w:themeColor="text1"/>
          <w:szCs w:val="24"/>
        </w:rPr>
        <w:t xml:space="preserve">3.2. Порядок осуществления административных процедур (действий) в электронной форме </w:t>
      </w:r>
    </w:p>
    <w:p w14:paraId="796A8111" w14:textId="2110932E" w:rsidR="00B2094D" w:rsidRPr="00496F92" w:rsidRDefault="00B2094D" w:rsidP="007A3C6E">
      <w:pPr>
        <w:pStyle w:val="a9"/>
        <w:widowControl w:val="0"/>
        <w:numPr>
          <w:ilvl w:val="0"/>
          <w:numId w:val="28"/>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Предоставление услуги начинается с момента приема и регистрации </w:t>
      </w:r>
      <w:r w:rsidR="00255DD0">
        <w:rPr>
          <w:rFonts w:ascii="Times New Roman" w:eastAsia="Calibri" w:hAnsi="Times New Roman"/>
          <w:sz w:val="24"/>
          <w:szCs w:val="24"/>
        </w:rPr>
        <w:t>Администрацией</w:t>
      </w:r>
      <w:r w:rsidR="00255DD0" w:rsidRPr="00496F92">
        <w:rPr>
          <w:rFonts w:ascii="Times New Roman" w:hAnsi="Times New Roman"/>
          <w:color w:val="000000" w:themeColor="text1"/>
          <w:sz w:val="24"/>
          <w:szCs w:val="24"/>
        </w:rPr>
        <w:t xml:space="preserve"> </w:t>
      </w:r>
      <w:r w:rsidRPr="00496F92">
        <w:rPr>
          <w:rFonts w:ascii="Times New Roman" w:hAnsi="Times New Roman"/>
          <w:color w:val="000000" w:themeColor="text1"/>
          <w:sz w:val="24"/>
          <w:szCs w:val="24"/>
        </w:rPr>
        <w:t xml:space="preserve">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При обращении в электронной форме заявитель обязан указать способ получения результата услуги:</w:t>
      </w:r>
    </w:p>
    <w:p w14:paraId="419013BE"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личное получение;</w:t>
      </w:r>
    </w:p>
    <w:p w14:paraId="4F523D2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почтовое отправление;</w:t>
      </w:r>
    </w:p>
    <w:p w14:paraId="21011F45"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отправление на «Личный кабинет» ЕПГУ и (или) РПГУ.</w:t>
      </w:r>
    </w:p>
    <w:p w14:paraId="43195795"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794036F9" w:rsidR="00B2094D" w:rsidRPr="00496F92" w:rsidRDefault="00255DD0" w:rsidP="007A3C6E">
      <w:pPr>
        <w:pStyle w:val="a9"/>
        <w:widowControl w:val="0"/>
        <w:numPr>
          <w:ilvl w:val="0"/>
          <w:numId w:val="28"/>
        </w:numPr>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eastAsia="Calibri" w:hAnsi="Times New Roman"/>
          <w:sz w:val="24"/>
          <w:szCs w:val="24"/>
        </w:rPr>
        <w:t>Администрация</w:t>
      </w:r>
      <w:r w:rsidRPr="00496F92">
        <w:rPr>
          <w:rFonts w:ascii="Times New Roman" w:hAnsi="Times New Roman"/>
          <w:color w:val="000000" w:themeColor="text1"/>
          <w:sz w:val="24"/>
          <w:szCs w:val="24"/>
        </w:rPr>
        <w:t xml:space="preserve"> </w:t>
      </w:r>
      <w:r w:rsidR="00B2094D" w:rsidRPr="00496F92">
        <w:rPr>
          <w:rFonts w:ascii="Times New Roman" w:hAnsi="Times New Roman"/>
          <w:color w:val="000000" w:themeColor="text1"/>
          <w:sz w:val="24"/>
          <w:szCs w:val="24"/>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D827B5B" w14:textId="77777777" w:rsidR="00B2094D" w:rsidRPr="00496F92" w:rsidRDefault="00B2094D" w:rsidP="007A3C6E">
      <w:pPr>
        <w:pStyle w:val="a9"/>
        <w:widowControl w:val="0"/>
        <w:numPr>
          <w:ilvl w:val="0"/>
          <w:numId w:val="28"/>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1C3527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а) прием и регистрация заявления и необходимых документов;</w:t>
      </w:r>
    </w:p>
    <w:p w14:paraId="0D4045C7"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б) сверка данных, содержащихся в направленных посредством ЕПГУ и (или) РПГУ, документах, с данными, указанными в заявлении;</w:t>
      </w:r>
    </w:p>
    <w:p w14:paraId="75C197E4"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в) направление заявителю электронного уведомления о получении заявления;</w:t>
      </w:r>
    </w:p>
    <w:p w14:paraId="1EECF34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33E92F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299A85D" w14:textId="77777777" w:rsidR="00B2094D" w:rsidRPr="00496F92" w:rsidRDefault="00B2094D" w:rsidP="007A3C6E">
      <w:pPr>
        <w:pStyle w:val="a9"/>
        <w:numPr>
          <w:ilvl w:val="0"/>
          <w:numId w:val="28"/>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77777777" w:rsidR="00B2094D" w:rsidRPr="00496F92" w:rsidRDefault="00B2094D" w:rsidP="007A3C6E">
      <w:pPr>
        <w:pStyle w:val="a9"/>
        <w:numPr>
          <w:ilvl w:val="0"/>
          <w:numId w:val="28"/>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 При формировании заявления обеспечивается:</w:t>
      </w:r>
    </w:p>
    <w:p w14:paraId="4C7D882F"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возможность копирования и сохранения запроса и иных документов, необходимых для предоставления услуги;</w:t>
      </w:r>
    </w:p>
    <w:p w14:paraId="06DE6378"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9AB7C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возможность печати на бумажном носителе копии электронной формы заявления;</w:t>
      </w:r>
    </w:p>
    <w:p w14:paraId="768833B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33D934"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A2079E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е) возможность вернуться на любой из этапов заполнения электронной формы заявления без потери ранее введенной информации;</w:t>
      </w:r>
    </w:p>
    <w:p w14:paraId="4AF08C5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945037C" w14:textId="77777777" w:rsidR="00B2094D" w:rsidRPr="00496F92" w:rsidRDefault="00B2094D" w:rsidP="007A3C6E">
      <w:pPr>
        <w:pStyle w:val="a9"/>
        <w:widowControl w:val="0"/>
        <w:numPr>
          <w:ilvl w:val="0"/>
          <w:numId w:val="28"/>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Заявитель вправе совершать следующие действия:</w:t>
      </w:r>
    </w:p>
    <w:p w14:paraId="37A354A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информации о порядке и сроках предоставления государственной услуги;</w:t>
      </w:r>
    </w:p>
    <w:p w14:paraId="0FF39C1B"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0FB880F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подача заявления с приложением документов в электронной форме посредством заполнения электронной формы заявления;</w:t>
      </w:r>
    </w:p>
    <w:p w14:paraId="34375BD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сведений о ходе выполнения заявления о предоставлении муниципальной услуги;</w:t>
      </w:r>
    </w:p>
    <w:p w14:paraId="4AE9E6A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результата предоставления муниципальной услуги;</w:t>
      </w:r>
    </w:p>
    <w:p w14:paraId="0A4165F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осуществления оценки качества предоставления услуги;</w:t>
      </w:r>
    </w:p>
    <w:p w14:paraId="09F06B8D"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досудебное (внесудебное) обжалование решений и действий (бездействий) органа, предоставляющего услугу.</w:t>
      </w:r>
    </w:p>
    <w:p w14:paraId="675ABF03" w14:textId="77777777" w:rsidR="00B2094D" w:rsidRPr="00496F92" w:rsidRDefault="00B2094D" w:rsidP="007A3C6E">
      <w:pPr>
        <w:pStyle w:val="a9"/>
        <w:widowControl w:val="0"/>
        <w:numPr>
          <w:ilvl w:val="0"/>
          <w:numId w:val="28"/>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Заявителю в качестве результата предоставления услуги обеспечивается по его выбору возможность получения:</w:t>
      </w:r>
    </w:p>
    <w:p w14:paraId="1F5EB82C"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496F92" w:rsidRDefault="00B2094D" w:rsidP="00FF2AF9">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информации из государственных информационных систем в случаях, предусмотренных законода</w:t>
      </w:r>
      <w:r w:rsidR="00FF2AF9" w:rsidRPr="00496F92">
        <w:rPr>
          <w:color w:val="000000" w:themeColor="text1"/>
          <w:sz w:val="24"/>
          <w:szCs w:val="24"/>
        </w:rPr>
        <w:t>тельством Российской Федерации.</w:t>
      </w:r>
    </w:p>
    <w:p w14:paraId="006D118F" w14:textId="77777777" w:rsidR="00FF2AF9" w:rsidRPr="00496F92" w:rsidRDefault="00FF2AF9" w:rsidP="00FF2AF9">
      <w:pPr>
        <w:widowControl w:val="0"/>
        <w:autoSpaceDE w:val="0"/>
        <w:autoSpaceDN w:val="0"/>
        <w:adjustRightInd w:val="0"/>
        <w:ind w:firstLine="567"/>
        <w:jc w:val="both"/>
        <w:rPr>
          <w:color w:val="000000" w:themeColor="text1"/>
          <w:sz w:val="24"/>
          <w:szCs w:val="24"/>
        </w:rPr>
      </w:pPr>
    </w:p>
    <w:p w14:paraId="73473C97"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3.3. Проверка документов и регистрация заявления</w:t>
      </w:r>
    </w:p>
    <w:p w14:paraId="0EEC5C0E" w14:textId="77777777" w:rsidR="00B2094D" w:rsidRPr="00496F92" w:rsidRDefault="00B2094D" w:rsidP="00496F92">
      <w:pPr>
        <w:rPr>
          <w:sz w:val="24"/>
          <w:szCs w:val="24"/>
        </w:rPr>
      </w:pPr>
    </w:p>
    <w:p w14:paraId="1C943305" w14:textId="78254092" w:rsidR="00B2094D" w:rsidRPr="00496F92" w:rsidRDefault="00B2094D" w:rsidP="007A3C6E">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поступление в Администрацию</w:t>
      </w:r>
      <w:r w:rsidRPr="00496F92">
        <w:rPr>
          <w:rFonts w:ascii="Times New Roman" w:hAnsi="Times New Roman"/>
          <w:i/>
          <w:sz w:val="24"/>
          <w:szCs w:val="24"/>
        </w:rPr>
        <w:t xml:space="preserve"> </w:t>
      </w:r>
      <w:r w:rsidR="00053F26" w:rsidRPr="00496F92">
        <w:rPr>
          <w:rFonts w:ascii="Times New Roman" w:hAnsi="Times New Roman"/>
          <w:sz w:val="24"/>
          <w:szCs w:val="24"/>
        </w:rPr>
        <w:t>Заявления</w:t>
      </w:r>
      <w:r w:rsidRPr="00496F92">
        <w:rPr>
          <w:rFonts w:ascii="Times New Roman" w:hAnsi="Times New Roman"/>
          <w:sz w:val="24"/>
          <w:szCs w:val="24"/>
        </w:rPr>
        <w:t xml:space="preserve"> от лиц, указанных в под</w:t>
      </w:r>
      <w:hyperlink r:id="rId11" w:history="1">
        <w:r w:rsidR="00A63866">
          <w:rPr>
            <w:rFonts w:ascii="Times New Roman" w:hAnsi="Times New Roman"/>
            <w:color w:val="000000" w:themeColor="text1"/>
            <w:sz w:val="24"/>
            <w:szCs w:val="24"/>
          </w:rPr>
          <w:t>пунктах</w:t>
        </w:r>
        <w:r w:rsidRPr="00496F92">
          <w:rPr>
            <w:rFonts w:ascii="Times New Roman" w:hAnsi="Times New Roman"/>
            <w:color w:val="000000" w:themeColor="text1"/>
            <w:sz w:val="24"/>
            <w:szCs w:val="24"/>
          </w:rPr>
          <w:t xml:space="preserve"> 1.2</w:t>
        </w:r>
      </w:hyperlink>
      <w:r w:rsidR="00FF2AF9" w:rsidRPr="00496F92">
        <w:rPr>
          <w:rFonts w:ascii="Times New Roman" w:hAnsi="Times New Roman"/>
          <w:color w:val="000000" w:themeColor="text1"/>
          <w:sz w:val="24"/>
          <w:szCs w:val="24"/>
        </w:rPr>
        <w:t>.</w:t>
      </w:r>
      <w:r w:rsidR="00A63866">
        <w:rPr>
          <w:rFonts w:ascii="Times New Roman" w:hAnsi="Times New Roman"/>
          <w:color w:val="000000" w:themeColor="text1"/>
          <w:sz w:val="24"/>
          <w:szCs w:val="24"/>
        </w:rPr>
        <w:t>2,</w:t>
      </w:r>
      <w:r w:rsidR="00B522E1">
        <w:rPr>
          <w:rFonts w:ascii="Times New Roman" w:hAnsi="Times New Roman"/>
          <w:color w:val="000000" w:themeColor="text1"/>
          <w:sz w:val="24"/>
          <w:szCs w:val="24"/>
        </w:rPr>
        <w:t xml:space="preserve"> 1.2.3,</w:t>
      </w:r>
      <w:r w:rsidR="00A63866">
        <w:rPr>
          <w:rFonts w:ascii="Times New Roman" w:hAnsi="Times New Roman"/>
          <w:color w:val="000000" w:themeColor="text1"/>
          <w:sz w:val="24"/>
          <w:szCs w:val="24"/>
        </w:rPr>
        <w:t xml:space="preserve"> 1.2.5</w:t>
      </w:r>
      <w:r w:rsidR="00FF2AF9" w:rsidRPr="00496F92">
        <w:rPr>
          <w:rFonts w:ascii="Times New Roman" w:hAnsi="Times New Roman"/>
          <w:color w:val="000000" w:themeColor="text1"/>
          <w:sz w:val="24"/>
          <w:szCs w:val="24"/>
        </w:rPr>
        <w:t>,</w:t>
      </w:r>
      <w:r w:rsidRPr="00496F92">
        <w:rPr>
          <w:rFonts w:ascii="Times New Roman" w:hAnsi="Times New Roman"/>
          <w:sz w:val="24"/>
          <w:szCs w:val="24"/>
        </w:rPr>
        <w:t xml:space="preserve"> настоящего Административного регламента.  </w:t>
      </w:r>
    </w:p>
    <w:p w14:paraId="7C76078D" w14:textId="77777777" w:rsidR="00B2094D" w:rsidRPr="00496F92" w:rsidRDefault="00B2094D" w:rsidP="007A3C6E">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570CAA07" w14:textId="22461537" w:rsidR="00B2094D" w:rsidRPr="00496F92" w:rsidRDefault="00436731" w:rsidP="00B2094D">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1) </w:t>
      </w:r>
      <w:r w:rsidR="00B2094D" w:rsidRPr="00496F92">
        <w:rPr>
          <w:rFonts w:ascii="Times New Roman" w:hAnsi="Times New Roman"/>
          <w:sz w:val="24"/>
          <w:szCs w:val="24"/>
        </w:rPr>
        <w:t>проверяет документы, удостоверяющие личность и полномочия заявителя;</w:t>
      </w:r>
    </w:p>
    <w:p w14:paraId="1BE3A77C" w14:textId="637C90D5" w:rsidR="00B2094D" w:rsidRPr="00496F92" w:rsidRDefault="00436731" w:rsidP="00B2094D">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2)</w:t>
      </w:r>
      <w:r w:rsidR="00B2094D" w:rsidRPr="00496F92">
        <w:rPr>
          <w:rFonts w:ascii="Times New Roman" w:hAnsi="Times New Roman"/>
          <w:sz w:val="24"/>
          <w:szCs w:val="24"/>
        </w:rPr>
        <w:t xml:space="preserve"> проверяет правильность оформления заявления</w:t>
      </w:r>
    </w:p>
    <w:p w14:paraId="079D0AD4" w14:textId="24ADC042" w:rsidR="00B2094D" w:rsidRPr="00496F92" w:rsidRDefault="00436731" w:rsidP="00B2094D">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3)</w:t>
      </w:r>
      <w:r w:rsidR="00B2094D" w:rsidRPr="00496F92">
        <w:rPr>
          <w:rFonts w:ascii="Times New Roman" w:hAnsi="Times New Roman"/>
          <w:sz w:val="24"/>
          <w:szCs w:val="24"/>
        </w:rPr>
        <w:t xml:space="preserve"> осуществляет контроль комплектности предоставленных документов </w:t>
      </w:r>
    </w:p>
    <w:p w14:paraId="61C6375D" w14:textId="20618962" w:rsidR="00436731" w:rsidRDefault="00436731" w:rsidP="00B2094D">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4)</w:t>
      </w:r>
      <w:r w:rsidR="00B2094D" w:rsidRPr="00496F92">
        <w:rPr>
          <w:rFonts w:ascii="Times New Roman" w:hAnsi="Times New Roman"/>
          <w:sz w:val="24"/>
          <w:szCs w:val="24"/>
        </w:rPr>
        <w:t xml:space="preserve"> регистрирует заявление либо принимает решение об отказе в приеме документов в соответствии</w:t>
      </w:r>
      <w:r>
        <w:rPr>
          <w:rFonts w:ascii="Times New Roman" w:hAnsi="Times New Roman"/>
          <w:sz w:val="24"/>
          <w:szCs w:val="24"/>
        </w:rPr>
        <w:t>:</w:t>
      </w:r>
    </w:p>
    <w:p w14:paraId="2EB52522" w14:textId="6327F66A" w:rsidR="00B2094D" w:rsidRDefault="00436731" w:rsidP="0043673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с пунктом 2.9</w:t>
      </w:r>
      <w:r>
        <w:rPr>
          <w:rFonts w:ascii="Times New Roman" w:hAnsi="Times New Roman"/>
          <w:sz w:val="24"/>
          <w:szCs w:val="24"/>
        </w:rPr>
        <w:t>.1</w:t>
      </w:r>
      <w:r w:rsidR="00B2094D" w:rsidRPr="00496F92">
        <w:rPr>
          <w:rFonts w:ascii="Times New Roman" w:hAnsi="Times New Roman"/>
          <w:sz w:val="24"/>
          <w:szCs w:val="24"/>
        </w:rPr>
        <w:t xml:space="preserve"> настоящего Административного регламента</w:t>
      </w:r>
      <w:r>
        <w:rPr>
          <w:rFonts w:ascii="Times New Roman" w:hAnsi="Times New Roman"/>
          <w:sz w:val="24"/>
          <w:szCs w:val="24"/>
        </w:rPr>
        <w:t xml:space="preserve"> в случаях, указанных в подпункте 1.2.2. </w:t>
      </w:r>
      <w:r w:rsidRPr="00496F92">
        <w:rPr>
          <w:rFonts w:ascii="Times New Roman" w:hAnsi="Times New Roman"/>
          <w:sz w:val="24"/>
          <w:szCs w:val="24"/>
        </w:rPr>
        <w:t>Административного регламента</w:t>
      </w:r>
      <w:r w:rsidR="00B2094D" w:rsidRPr="00436731">
        <w:rPr>
          <w:rFonts w:ascii="Times New Roman" w:hAnsi="Times New Roman"/>
          <w:sz w:val="24"/>
          <w:szCs w:val="24"/>
        </w:rPr>
        <w:t>;</w:t>
      </w:r>
    </w:p>
    <w:p w14:paraId="7647D4BE" w14:textId="349D002C" w:rsidR="00436731" w:rsidRPr="00436731" w:rsidRDefault="00436731" w:rsidP="0043673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 </w:t>
      </w:r>
      <w:r w:rsidRPr="00496F92">
        <w:rPr>
          <w:rFonts w:ascii="Times New Roman" w:hAnsi="Times New Roman"/>
          <w:sz w:val="24"/>
          <w:szCs w:val="24"/>
        </w:rPr>
        <w:t>с пунктом 2.9</w:t>
      </w:r>
      <w:r>
        <w:rPr>
          <w:rFonts w:ascii="Times New Roman" w:hAnsi="Times New Roman"/>
          <w:sz w:val="24"/>
          <w:szCs w:val="24"/>
        </w:rPr>
        <w:t>.3</w:t>
      </w:r>
      <w:r w:rsidRPr="00496F92">
        <w:rPr>
          <w:rFonts w:ascii="Times New Roman" w:hAnsi="Times New Roman"/>
          <w:sz w:val="24"/>
          <w:szCs w:val="24"/>
        </w:rPr>
        <w:t xml:space="preserve"> настоящего Административного регламента</w:t>
      </w:r>
      <w:r>
        <w:rPr>
          <w:rFonts w:ascii="Times New Roman" w:hAnsi="Times New Roman"/>
          <w:sz w:val="24"/>
          <w:szCs w:val="24"/>
        </w:rPr>
        <w:t xml:space="preserve"> в случаях, указанных в подпункте 1.2.5.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765E5314" w14:textId="2F642FBE" w:rsidR="00B2094D" w:rsidRPr="00496F92" w:rsidRDefault="00B2094D" w:rsidP="007A3C6E">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w:t>
      </w:r>
      <w:r w:rsidRPr="00496F92">
        <w:rPr>
          <w:rFonts w:ascii="Times New Roman" w:hAnsi="Times New Roman"/>
          <w:color w:val="000000" w:themeColor="text1"/>
          <w:sz w:val="24"/>
          <w:szCs w:val="24"/>
        </w:rPr>
        <w:t xml:space="preserve">предусмотренных </w:t>
      </w:r>
      <w:r w:rsidR="003E17B2">
        <w:rPr>
          <w:rFonts w:ascii="Times New Roman" w:hAnsi="Times New Roman"/>
          <w:sz w:val="24"/>
          <w:szCs w:val="24"/>
        </w:rPr>
        <w:t>подпунктами 2.6.13 и 2.6.15</w:t>
      </w:r>
      <w:r w:rsidRPr="00496F92">
        <w:rPr>
          <w:rFonts w:ascii="Times New Roman" w:hAnsi="Times New Roman"/>
          <w:sz w:val="24"/>
          <w:szCs w:val="24"/>
        </w:rPr>
        <w:t xml:space="preserve"> настоящего Административного регламента. Форма расп</w:t>
      </w:r>
      <w:r w:rsidR="00053F26" w:rsidRPr="00496F92">
        <w:rPr>
          <w:rFonts w:ascii="Times New Roman" w:hAnsi="Times New Roman"/>
          <w:sz w:val="24"/>
          <w:szCs w:val="24"/>
        </w:rPr>
        <w:t>иск</w:t>
      </w:r>
      <w:r w:rsidR="00527836">
        <w:rPr>
          <w:rFonts w:ascii="Times New Roman" w:hAnsi="Times New Roman"/>
          <w:sz w:val="24"/>
          <w:szCs w:val="24"/>
        </w:rPr>
        <w:t xml:space="preserve">и приведена </w:t>
      </w:r>
      <w:r w:rsidR="00C0691C">
        <w:rPr>
          <w:rFonts w:ascii="Times New Roman" w:hAnsi="Times New Roman"/>
          <w:sz w:val="24"/>
          <w:szCs w:val="24"/>
        </w:rPr>
        <w:t>в приложении № 11</w:t>
      </w:r>
      <w:r w:rsidRPr="00496F92">
        <w:rPr>
          <w:rFonts w:ascii="Times New Roman" w:hAnsi="Times New Roman"/>
          <w:sz w:val="24"/>
          <w:szCs w:val="24"/>
        </w:rPr>
        <w:t xml:space="preserve"> к настоящему Административному регламенту.</w:t>
      </w:r>
    </w:p>
    <w:p w14:paraId="1BA61C48" w14:textId="3B7D1413" w:rsidR="00B2094D" w:rsidRPr="00496F92" w:rsidRDefault="00B2094D" w:rsidP="007A3C6E">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9C71EC">
        <w:rPr>
          <w:rFonts w:ascii="Times New Roman" w:hAnsi="Times New Roman"/>
          <w:sz w:val="24"/>
          <w:szCs w:val="24"/>
        </w:rPr>
        <w:t>.1, 2.9.3</w:t>
      </w:r>
      <w:r w:rsidRPr="00496F92">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4E97ACEE" w14:textId="77777777" w:rsidR="00B2094D" w:rsidRPr="00496F92" w:rsidRDefault="00B2094D" w:rsidP="007A3C6E">
      <w:pPr>
        <w:pStyle w:val="af4"/>
        <w:numPr>
          <w:ilvl w:val="0"/>
          <w:numId w:val="29"/>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BD1F7D6" w14:textId="77777777" w:rsidR="00B2094D" w:rsidRPr="00496F92" w:rsidRDefault="00B2094D" w:rsidP="007A3C6E">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77777777" w:rsidR="00B2094D" w:rsidRPr="00496F92" w:rsidRDefault="00B2094D" w:rsidP="007A3C6E">
      <w:pPr>
        <w:pStyle w:val="af4"/>
        <w:numPr>
          <w:ilvl w:val="0"/>
          <w:numId w:val="29"/>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554DE4AF" w14:textId="4877E9C7" w:rsidR="00B2094D" w:rsidRPr="00496F92" w:rsidRDefault="00B2094D" w:rsidP="007A3C6E">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063E71">
        <w:rPr>
          <w:rFonts w:ascii="Times New Roman" w:hAnsi="Times New Roman"/>
          <w:sz w:val="24"/>
          <w:szCs w:val="24"/>
        </w:rPr>
        <w:t>.1</w:t>
      </w:r>
      <w:r w:rsidRPr="00496F92">
        <w:rPr>
          <w:rFonts w:ascii="Times New Roman" w:hAnsi="Times New Roman"/>
          <w:sz w:val="24"/>
          <w:szCs w:val="24"/>
        </w:rPr>
        <w:t xml:space="preserve"> </w:t>
      </w:r>
      <w:r w:rsidR="009C71EC">
        <w:rPr>
          <w:rFonts w:ascii="Times New Roman" w:hAnsi="Times New Roman"/>
          <w:sz w:val="24"/>
          <w:szCs w:val="24"/>
        </w:rPr>
        <w:t xml:space="preserve">и 2.9.3 </w:t>
      </w:r>
      <w:r w:rsidRPr="00496F92">
        <w:rPr>
          <w:rFonts w:ascii="Times New Roman" w:hAnsi="Times New Roman"/>
          <w:sz w:val="24"/>
          <w:szCs w:val="24"/>
        </w:rPr>
        <w:t>настоящего Административного регламента.</w:t>
      </w:r>
    </w:p>
    <w:p w14:paraId="284AFE31" w14:textId="202ECE99" w:rsidR="00B2094D" w:rsidRPr="00496F92" w:rsidRDefault="00B2094D" w:rsidP="007A3C6E">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r w:rsidR="00255DD0" w:rsidRPr="00496F92">
        <w:rPr>
          <w:rFonts w:ascii="Times New Roman" w:hAnsi="Times New Roman"/>
          <w:sz w:val="24"/>
          <w:szCs w:val="24"/>
        </w:rPr>
        <w:t>делопроизводства,</w:t>
      </w:r>
      <w:r w:rsidRPr="00496F92">
        <w:rPr>
          <w:rFonts w:ascii="Times New Roman" w:hAnsi="Times New Roman"/>
          <w:sz w:val="24"/>
          <w:szCs w:val="24"/>
        </w:rPr>
        <w:t xml:space="preserve"> либо направление заявителю уведомления об отказе в приеме документов. </w:t>
      </w:r>
    </w:p>
    <w:p w14:paraId="600677DD" w14:textId="77777777" w:rsidR="00B2094D" w:rsidRPr="00496F92" w:rsidRDefault="00B2094D" w:rsidP="007A3C6E">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3313FDC" w14:textId="70B842DF" w:rsidR="00B2094D" w:rsidRPr="00496F92" w:rsidRDefault="00B2094D" w:rsidP="007A3C6E">
      <w:pPr>
        <w:pStyle w:val="a9"/>
        <w:numPr>
          <w:ilvl w:val="0"/>
          <w:numId w:val="29"/>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Максимальный срок исполнения данной административной процедуры составляет </w:t>
      </w:r>
      <w:r w:rsidR="00D97E0D">
        <w:rPr>
          <w:rFonts w:ascii="Times New Roman" w:hAnsi="Times New Roman"/>
          <w:sz w:val="24"/>
          <w:szCs w:val="24"/>
        </w:rPr>
        <w:t xml:space="preserve">до одного рабочего дня </w:t>
      </w:r>
      <w:r w:rsidRPr="00496F92">
        <w:rPr>
          <w:rFonts w:ascii="Times New Roman" w:hAnsi="Times New Roman"/>
          <w:sz w:val="24"/>
          <w:szCs w:val="24"/>
        </w:rPr>
        <w:t xml:space="preserve">со дня поступления </w:t>
      </w:r>
      <w:r w:rsidR="00063E71">
        <w:rPr>
          <w:rFonts w:ascii="Times New Roman" w:hAnsi="Times New Roman"/>
          <w:sz w:val="24"/>
          <w:szCs w:val="24"/>
        </w:rPr>
        <w:t>заявлений</w:t>
      </w:r>
      <w:r w:rsidRPr="00496F92">
        <w:rPr>
          <w:rFonts w:ascii="Times New Roman" w:hAnsi="Times New Roman"/>
          <w:sz w:val="24"/>
          <w:szCs w:val="24"/>
        </w:rPr>
        <w:t xml:space="preserve">.  </w:t>
      </w:r>
    </w:p>
    <w:p w14:paraId="436BCE50" w14:textId="77777777" w:rsidR="00B2094D" w:rsidRPr="00496F92" w:rsidRDefault="00B2094D" w:rsidP="00B2094D">
      <w:pPr>
        <w:autoSpaceDE w:val="0"/>
        <w:autoSpaceDN w:val="0"/>
        <w:adjustRightInd w:val="0"/>
        <w:jc w:val="both"/>
        <w:rPr>
          <w:sz w:val="24"/>
          <w:szCs w:val="24"/>
        </w:rPr>
      </w:pPr>
    </w:p>
    <w:p w14:paraId="19D6A26A" w14:textId="77777777" w:rsidR="00B2094D" w:rsidRPr="00496F92" w:rsidRDefault="00B2094D" w:rsidP="007A3C6E">
      <w:pPr>
        <w:pStyle w:val="a9"/>
        <w:numPr>
          <w:ilvl w:val="1"/>
          <w:numId w:val="30"/>
        </w:numPr>
        <w:autoSpaceDE w:val="0"/>
        <w:autoSpaceDN w:val="0"/>
        <w:adjustRightInd w:val="0"/>
        <w:spacing w:after="0"/>
        <w:ind w:left="0" w:firstLine="0"/>
        <w:jc w:val="center"/>
        <w:outlineLvl w:val="1"/>
        <w:rPr>
          <w:rFonts w:ascii="Times New Roman" w:hAnsi="Times New Roman"/>
          <w:b/>
          <w:sz w:val="24"/>
          <w:szCs w:val="24"/>
        </w:rPr>
      </w:pPr>
      <w:r w:rsidRPr="00496F92">
        <w:rPr>
          <w:rFonts w:ascii="Times New Roman" w:hAnsi="Times New Roman"/>
          <w:b/>
          <w:sz w:val="24"/>
          <w:szCs w:val="24"/>
        </w:rPr>
        <w:t>Формирование и направление межведомственных запросов</w:t>
      </w:r>
      <w:r w:rsidRPr="00496F92">
        <w:rPr>
          <w:rFonts w:ascii="Times New Roman" w:hAnsi="Times New Roman"/>
          <w:b/>
          <w:spacing w:val="2"/>
          <w:sz w:val="24"/>
          <w:szCs w:val="24"/>
        </w:rPr>
        <w:t xml:space="preserve"> о предоставлении документов (информации), необходимых для </w:t>
      </w:r>
      <w:r w:rsidRPr="00496F92">
        <w:rPr>
          <w:rFonts w:ascii="Times New Roman" w:hAnsi="Times New Roman"/>
          <w:b/>
          <w:sz w:val="24"/>
          <w:szCs w:val="24"/>
        </w:rPr>
        <w:t>предоставления муниципальной услуги</w:t>
      </w:r>
    </w:p>
    <w:p w14:paraId="5A217DB2" w14:textId="77777777" w:rsidR="00B2094D" w:rsidRPr="00496F92" w:rsidRDefault="00B2094D" w:rsidP="00B2094D">
      <w:pPr>
        <w:autoSpaceDE w:val="0"/>
        <w:autoSpaceDN w:val="0"/>
        <w:adjustRightInd w:val="0"/>
        <w:ind w:left="567"/>
        <w:rPr>
          <w:sz w:val="24"/>
          <w:szCs w:val="24"/>
        </w:rPr>
      </w:pPr>
    </w:p>
    <w:p w14:paraId="51DFF08D" w14:textId="77777777" w:rsidR="00B2094D" w:rsidRPr="00496F92" w:rsidRDefault="00B2094D" w:rsidP="007A3C6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171C37BA" w14:textId="015C0D11" w:rsidR="00B2094D" w:rsidRPr="00496F92" w:rsidRDefault="00B2094D" w:rsidP="007A3C6E">
      <w:pPr>
        <w:pStyle w:val="a9"/>
        <w:widowControl w:val="0"/>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Межведомственный запрос направляется не позднее следующего рабочего дня после регистрации</w:t>
      </w:r>
      <w:r w:rsidR="00181688">
        <w:rPr>
          <w:rFonts w:ascii="Times New Roman" w:hAnsi="Times New Roman"/>
          <w:sz w:val="24"/>
          <w:szCs w:val="24"/>
        </w:rPr>
        <w:t xml:space="preserve"> заявления</w:t>
      </w:r>
      <w:r w:rsidRPr="00496F92">
        <w:rPr>
          <w:rFonts w:ascii="Times New Roman" w:hAnsi="Times New Roman"/>
          <w:sz w:val="24"/>
          <w:szCs w:val="24"/>
        </w:rPr>
        <w:t>.</w:t>
      </w:r>
    </w:p>
    <w:p w14:paraId="3092A0A1" w14:textId="77777777" w:rsidR="00B2094D" w:rsidRPr="00496F92" w:rsidRDefault="00B2094D" w:rsidP="007A3C6E">
      <w:pPr>
        <w:pStyle w:val="a9"/>
        <w:numPr>
          <w:ilvl w:val="0"/>
          <w:numId w:val="31"/>
        </w:numPr>
        <w:spacing w:after="0"/>
        <w:ind w:left="0" w:firstLine="567"/>
        <w:jc w:val="both"/>
        <w:rPr>
          <w:rFonts w:ascii="Times New Roman" w:hAnsi="Times New Roman"/>
          <w:sz w:val="24"/>
          <w:szCs w:val="24"/>
        </w:rPr>
      </w:pPr>
      <w:r w:rsidRPr="00496F92">
        <w:rPr>
          <w:rFonts w:ascii="Times New Roman" w:hAnsi="Times New Roman"/>
          <w:sz w:val="24"/>
          <w:szCs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42913F6" w14:textId="77777777" w:rsidR="00B2094D" w:rsidRPr="00496F92" w:rsidRDefault="00B2094D" w:rsidP="007A3C6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36EF852E" w14:textId="77777777" w:rsidR="00B2094D" w:rsidRPr="00496F92" w:rsidRDefault="00B2094D" w:rsidP="007A3C6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1DD5141F" w14:textId="77777777" w:rsidR="00B2094D" w:rsidRPr="00496F92" w:rsidRDefault="00B2094D" w:rsidP="007A3C6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77777777" w:rsidR="00B2094D" w:rsidRPr="00496F92" w:rsidRDefault="00B2094D" w:rsidP="007A3C6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w:t>
      </w:r>
      <w:r w:rsidR="008D6EDA">
        <w:rPr>
          <w:rFonts w:ascii="Times New Roman" w:hAnsi="Times New Roman"/>
          <w:sz w:val="24"/>
          <w:szCs w:val="24"/>
        </w:rPr>
        <w:t>едусмотренных подпунктом 2.7.1.</w:t>
      </w:r>
      <w:r w:rsidRPr="00496F92">
        <w:rPr>
          <w:rFonts w:ascii="Times New Roman" w:hAnsi="Times New Roman"/>
          <w:sz w:val="24"/>
          <w:szCs w:val="24"/>
        </w:rPr>
        <w:t>настоящего Административного регламента.</w:t>
      </w:r>
    </w:p>
    <w:p w14:paraId="309316EA" w14:textId="77777777" w:rsidR="00B2094D" w:rsidRPr="00496F92" w:rsidRDefault="00B2094D" w:rsidP="007A3C6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496F92" w:rsidRDefault="00B2094D" w:rsidP="007A3C6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FB0D52" w14:textId="2EC3B127" w:rsidR="00B2094D" w:rsidRPr="00D97E0D" w:rsidRDefault="00B2094D" w:rsidP="007A3C6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Максимальный срок исполнения администрат</w:t>
      </w:r>
      <w:r w:rsidR="00D97E0D">
        <w:rPr>
          <w:rFonts w:ascii="Times New Roman" w:hAnsi="Times New Roman"/>
          <w:sz w:val="24"/>
          <w:szCs w:val="24"/>
        </w:rPr>
        <w:t>ивной процед</w:t>
      </w:r>
      <w:r w:rsidR="00EA4F46">
        <w:rPr>
          <w:rFonts w:ascii="Times New Roman" w:hAnsi="Times New Roman"/>
          <w:sz w:val="24"/>
          <w:szCs w:val="24"/>
        </w:rPr>
        <w:t>уры составляет до 5 рабочих дня</w:t>
      </w:r>
      <w:r w:rsidR="00D97E0D">
        <w:rPr>
          <w:rFonts w:ascii="Times New Roman" w:hAnsi="Times New Roman"/>
          <w:sz w:val="24"/>
          <w:szCs w:val="24"/>
        </w:rPr>
        <w:t xml:space="preserve">. </w:t>
      </w:r>
    </w:p>
    <w:p w14:paraId="123AD7D6" w14:textId="77777777" w:rsidR="00B2094D" w:rsidRDefault="00B2094D" w:rsidP="00B2094D">
      <w:pPr>
        <w:pStyle w:val="a9"/>
        <w:autoSpaceDE w:val="0"/>
        <w:autoSpaceDN w:val="0"/>
        <w:adjustRightInd w:val="0"/>
        <w:spacing w:after="0"/>
        <w:ind w:left="567"/>
        <w:jc w:val="both"/>
        <w:rPr>
          <w:rFonts w:ascii="Times New Roman" w:hAnsi="Times New Roman"/>
          <w:sz w:val="24"/>
          <w:szCs w:val="24"/>
        </w:rPr>
      </w:pPr>
    </w:p>
    <w:p w14:paraId="4065DE37" w14:textId="68F8D4DD" w:rsidR="008C2F0A" w:rsidRDefault="008C2F0A" w:rsidP="008C2F0A">
      <w:pPr>
        <w:pStyle w:val="2"/>
        <w:spacing w:line="276" w:lineRule="auto"/>
        <w:ind w:firstLine="567"/>
        <w:jc w:val="center"/>
        <w:rPr>
          <w:rFonts w:ascii="Times New Roman" w:hAnsi="Times New Roman"/>
          <w:b/>
          <w:szCs w:val="24"/>
        </w:rPr>
      </w:pPr>
      <w:r>
        <w:rPr>
          <w:rFonts w:ascii="Times New Roman" w:hAnsi="Times New Roman"/>
          <w:b/>
          <w:szCs w:val="24"/>
        </w:rPr>
        <w:t>3.5. О</w:t>
      </w:r>
      <w:r w:rsidRPr="008C2F0A">
        <w:rPr>
          <w:rFonts w:ascii="Times New Roman" w:hAnsi="Times New Roman"/>
          <w:b/>
          <w:szCs w:val="24"/>
        </w:rPr>
        <w:t xml:space="preserve">повещение правообладателей </w:t>
      </w:r>
    </w:p>
    <w:p w14:paraId="7C32E41A" w14:textId="77777777" w:rsidR="008C2F0A" w:rsidRPr="008C2F0A" w:rsidRDefault="008C2F0A" w:rsidP="008C2F0A">
      <w:pPr>
        <w:autoSpaceDE w:val="0"/>
        <w:autoSpaceDN w:val="0"/>
        <w:adjustRightInd w:val="0"/>
        <w:jc w:val="both"/>
        <w:rPr>
          <w:sz w:val="24"/>
          <w:szCs w:val="24"/>
        </w:rPr>
      </w:pPr>
    </w:p>
    <w:p w14:paraId="79C784C9" w14:textId="77777777" w:rsidR="008C2F0A" w:rsidRPr="009A3975" w:rsidRDefault="008C2F0A" w:rsidP="007A3C6E">
      <w:pPr>
        <w:pStyle w:val="a9"/>
        <w:numPr>
          <w:ilvl w:val="0"/>
          <w:numId w:val="49"/>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Основанием для начала административной процедуры является отсутствие обстоятельств для возврата заявителю ходатайства об установлении публичного сервитута без рассмотрения</w:t>
      </w:r>
    </w:p>
    <w:p w14:paraId="76D92499" w14:textId="77777777" w:rsidR="008C2F0A" w:rsidRPr="009A3975" w:rsidRDefault="008C2F0A" w:rsidP="007A3C6E">
      <w:pPr>
        <w:pStyle w:val="a9"/>
        <w:numPr>
          <w:ilvl w:val="0"/>
          <w:numId w:val="49"/>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Ответственный исполнитель в целях выявления правообладателей земельных участков, в отношении которых заявителем испрашивается установление публичного сервитута в случаях, указанных в подпунктах 1, 2, 4 и 5 статьи 39.37 Земельного кодекса РФ, и их извещения о возможном установлении публичного сервитута, принимает меры по подготовке и подписанию сообщения о возможном установлении публичного сервитута.</w:t>
      </w:r>
    </w:p>
    <w:p w14:paraId="0ACCC29F" w14:textId="77777777" w:rsidR="008C2F0A" w:rsidRPr="009A3975" w:rsidRDefault="008C2F0A" w:rsidP="007A3C6E">
      <w:pPr>
        <w:pStyle w:val="a9"/>
        <w:numPr>
          <w:ilvl w:val="0"/>
          <w:numId w:val="49"/>
        </w:numPr>
        <w:autoSpaceDE w:val="0"/>
        <w:autoSpaceDN w:val="0"/>
        <w:adjustRightInd w:val="0"/>
        <w:spacing w:after="0"/>
        <w:ind w:left="0" w:firstLine="567"/>
        <w:jc w:val="both"/>
        <w:rPr>
          <w:rFonts w:ascii="Times New Roman" w:hAnsi="Times New Roman"/>
          <w:sz w:val="24"/>
          <w:szCs w:val="24"/>
        </w:rPr>
      </w:pPr>
      <w:r w:rsidRPr="009A3975">
        <w:rPr>
          <w:rFonts w:ascii="Times New Roman" w:hAnsi="Times New Roman"/>
          <w:sz w:val="24"/>
          <w:szCs w:val="24"/>
        </w:rPr>
        <w:t>Сообщение о возможном установлении публичного сервитута должно содержать сведения, предусмотренные пунктами 6, 7 статьи 39.42 Земельного кодекса РФ.</w:t>
      </w:r>
    </w:p>
    <w:p w14:paraId="74A4BD74" w14:textId="77777777" w:rsidR="008C2F0A" w:rsidRPr="009A3975" w:rsidRDefault="008C2F0A" w:rsidP="007A3C6E">
      <w:pPr>
        <w:pStyle w:val="a9"/>
        <w:numPr>
          <w:ilvl w:val="0"/>
          <w:numId w:val="49"/>
        </w:numPr>
        <w:autoSpaceDE w:val="0"/>
        <w:autoSpaceDN w:val="0"/>
        <w:adjustRightInd w:val="0"/>
        <w:spacing w:after="0"/>
        <w:ind w:left="0" w:firstLine="567"/>
        <w:jc w:val="both"/>
        <w:rPr>
          <w:rFonts w:ascii="Times New Roman" w:hAnsi="Times New Roman"/>
          <w:sz w:val="24"/>
          <w:szCs w:val="24"/>
        </w:rPr>
      </w:pPr>
      <w:r w:rsidRPr="009A3975">
        <w:rPr>
          <w:rFonts w:ascii="Times New Roman" w:hAnsi="Times New Roman"/>
          <w:sz w:val="24"/>
          <w:szCs w:val="24"/>
        </w:rPr>
        <w:t>Ответственным исполнителем в срок не позднее 4 рабочих дней со дня поступления ходатайства об установлении публичного сервитута обеспечивается направление заявителю сообщения о возможном установлении публичного сервитута в целях:</w:t>
      </w:r>
    </w:p>
    <w:p w14:paraId="0F083855" w14:textId="6F04F3F6" w:rsidR="008C2F0A" w:rsidRPr="009A3975" w:rsidRDefault="008C2F0A" w:rsidP="009A3975">
      <w:pPr>
        <w:pStyle w:val="a9"/>
        <w:autoSpaceDE w:val="0"/>
        <w:autoSpaceDN w:val="0"/>
        <w:adjustRightInd w:val="0"/>
        <w:spacing w:after="0"/>
        <w:ind w:left="0" w:firstLine="567"/>
        <w:jc w:val="both"/>
        <w:rPr>
          <w:rFonts w:ascii="Times New Roman" w:hAnsi="Times New Roman"/>
          <w:sz w:val="24"/>
          <w:szCs w:val="24"/>
        </w:rPr>
      </w:pPr>
      <w:r w:rsidRPr="009A3975">
        <w:rPr>
          <w:rFonts w:ascii="Times New Roman" w:hAnsi="Times New Roman"/>
          <w:sz w:val="24"/>
          <w:szCs w:val="24"/>
        </w:rPr>
        <w:t>1) опубликования этого сообщения заявителем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618A73CE" w14:textId="77777777" w:rsidR="008C2F0A" w:rsidRPr="009A3975" w:rsidRDefault="008C2F0A" w:rsidP="009A3975">
      <w:pPr>
        <w:autoSpaceDE w:val="0"/>
        <w:autoSpaceDN w:val="0"/>
        <w:adjustRightInd w:val="0"/>
        <w:spacing w:line="276" w:lineRule="auto"/>
        <w:ind w:firstLine="567"/>
        <w:jc w:val="both"/>
        <w:rPr>
          <w:sz w:val="24"/>
          <w:szCs w:val="24"/>
        </w:rPr>
      </w:pPr>
      <w:r w:rsidRPr="009A3975">
        <w:rPr>
          <w:sz w:val="24"/>
          <w:szCs w:val="24"/>
        </w:rPr>
        <w:t>2) размещения этого сообщения заявителем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городского округа "город Якутск";</w:t>
      </w:r>
    </w:p>
    <w:p w14:paraId="1443DB5F" w14:textId="77777777" w:rsidR="008C2F0A" w:rsidRPr="009A3975" w:rsidRDefault="008C2F0A" w:rsidP="009A3975">
      <w:pPr>
        <w:autoSpaceDE w:val="0"/>
        <w:autoSpaceDN w:val="0"/>
        <w:adjustRightInd w:val="0"/>
        <w:spacing w:line="276" w:lineRule="auto"/>
        <w:ind w:firstLine="567"/>
        <w:jc w:val="both"/>
        <w:rPr>
          <w:sz w:val="24"/>
          <w:szCs w:val="24"/>
        </w:rPr>
      </w:pPr>
      <w:r w:rsidRPr="009A3975">
        <w:rPr>
          <w:sz w:val="24"/>
          <w:szCs w:val="24"/>
        </w:rPr>
        <w:t>3) размещения этого сообщения заявителем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2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5C234DCB" w14:textId="77777777" w:rsidR="008C2F0A" w:rsidRPr="009A3975" w:rsidRDefault="008C2F0A" w:rsidP="009A3975">
      <w:pPr>
        <w:autoSpaceDE w:val="0"/>
        <w:autoSpaceDN w:val="0"/>
        <w:adjustRightInd w:val="0"/>
        <w:spacing w:line="276" w:lineRule="auto"/>
        <w:ind w:firstLine="567"/>
        <w:jc w:val="both"/>
        <w:rPr>
          <w:sz w:val="24"/>
          <w:szCs w:val="24"/>
        </w:rPr>
      </w:pPr>
      <w:r w:rsidRPr="009A3975">
        <w:rPr>
          <w:sz w:val="24"/>
          <w:szCs w:val="24"/>
        </w:rPr>
        <w:t>Заявитель в силу требований, предусмотренных пунктами 3 и 5 статьи 39.42 Земельного кодекса РФ, обеспечивает извещение правообладателей земельных участков о возможном установлении публичного сервитута в соответствии с подпунктами 1 - 3 настоящего пункта, в срок не более чем 7 рабочих дней со дня поступления ходатайства об установлении публичного сервитута, за счет собственных средств.</w:t>
      </w:r>
    </w:p>
    <w:p w14:paraId="43D74D91" w14:textId="428BFD5D" w:rsidR="008C2F0A" w:rsidRPr="009A3975" w:rsidRDefault="008C2F0A" w:rsidP="007A3C6E">
      <w:pPr>
        <w:pStyle w:val="a9"/>
        <w:numPr>
          <w:ilvl w:val="0"/>
          <w:numId w:val="49"/>
        </w:numPr>
        <w:autoSpaceDE w:val="0"/>
        <w:autoSpaceDN w:val="0"/>
        <w:adjustRightInd w:val="0"/>
        <w:spacing w:after="0"/>
        <w:ind w:left="0" w:firstLine="567"/>
        <w:jc w:val="both"/>
        <w:rPr>
          <w:rFonts w:ascii="Times New Roman" w:hAnsi="Times New Roman"/>
          <w:sz w:val="24"/>
          <w:szCs w:val="24"/>
        </w:rPr>
      </w:pPr>
      <w:r w:rsidRPr="009A3975">
        <w:rPr>
          <w:rFonts w:ascii="Times New Roman" w:hAnsi="Times New Roman"/>
          <w:sz w:val="24"/>
          <w:szCs w:val="24"/>
        </w:rPr>
        <w:t>Ответственным исполнителем в срок не более чем 7 рабочих дней со дня поступления ходатайства об установлении публичного сервитута обеспечивается извещение правообладателей земельных участков путем:</w:t>
      </w:r>
    </w:p>
    <w:p w14:paraId="412E4DEA" w14:textId="7B052054" w:rsidR="008C2F0A" w:rsidRPr="009A3975" w:rsidRDefault="008C2F0A" w:rsidP="009A3975">
      <w:pPr>
        <w:autoSpaceDE w:val="0"/>
        <w:autoSpaceDN w:val="0"/>
        <w:adjustRightInd w:val="0"/>
        <w:spacing w:line="276" w:lineRule="auto"/>
        <w:ind w:firstLine="567"/>
        <w:jc w:val="both"/>
        <w:rPr>
          <w:sz w:val="24"/>
          <w:szCs w:val="24"/>
        </w:rPr>
      </w:pPr>
      <w:r w:rsidRPr="009A3975">
        <w:rPr>
          <w:sz w:val="24"/>
          <w:szCs w:val="24"/>
        </w:rPr>
        <w:t xml:space="preserve">1) размещения сообщения о возможном установлении публичного </w:t>
      </w:r>
      <w:r w:rsidR="009A3975">
        <w:rPr>
          <w:sz w:val="24"/>
          <w:szCs w:val="24"/>
        </w:rPr>
        <w:t>сервитута на официальном сайте Администрации</w:t>
      </w:r>
      <w:r w:rsidRPr="009A3975">
        <w:rPr>
          <w:sz w:val="24"/>
          <w:szCs w:val="24"/>
        </w:rPr>
        <w:t>, указанного</w:t>
      </w:r>
      <w:r w:rsidR="009A3975">
        <w:rPr>
          <w:sz w:val="24"/>
          <w:szCs w:val="24"/>
        </w:rPr>
        <w:t xml:space="preserve"> в пункте 1.3.4</w:t>
      </w:r>
      <w:r w:rsidRPr="009A3975">
        <w:rPr>
          <w:sz w:val="24"/>
          <w:szCs w:val="24"/>
        </w:rPr>
        <w:t xml:space="preserve"> настоящего Административного регламента;</w:t>
      </w:r>
    </w:p>
    <w:p w14:paraId="1ABD4792" w14:textId="2DB7A183" w:rsidR="009A3975" w:rsidRPr="009A3975" w:rsidRDefault="008C2F0A" w:rsidP="009A3975">
      <w:pPr>
        <w:autoSpaceDE w:val="0"/>
        <w:autoSpaceDN w:val="0"/>
        <w:adjustRightInd w:val="0"/>
        <w:spacing w:line="276" w:lineRule="auto"/>
        <w:ind w:firstLine="567"/>
        <w:jc w:val="both"/>
        <w:rPr>
          <w:sz w:val="24"/>
          <w:szCs w:val="24"/>
        </w:rPr>
      </w:pPr>
      <w:r w:rsidRPr="009A3975">
        <w:rPr>
          <w:sz w:val="24"/>
          <w:szCs w:val="24"/>
        </w:rPr>
        <w:t>2) направления сообщения о возможном установлении публичного сервитута и документов, предусмотренных частью 1 и пунктом 1 части 5 статьи 39.41 Земельного кодекса РФ, в соответствующее структурное подразделение Администрации в целях их размещения на официальном сайте Адми</w:t>
      </w:r>
      <w:r w:rsidR="009A3975">
        <w:rPr>
          <w:sz w:val="24"/>
          <w:szCs w:val="24"/>
        </w:rPr>
        <w:t>нистрации указанной в пункте 1.3.4</w:t>
      </w:r>
      <w:r w:rsidRPr="009A3975">
        <w:rPr>
          <w:sz w:val="24"/>
          <w:szCs w:val="24"/>
        </w:rPr>
        <w:t xml:space="preserve"> настоящего Административного регламента.</w:t>
      </w:r>
    </w:p>
    <w:p w14:paraId="581B751D" w14:textId="77777777" w:rsidR="009A3975" w:rsidRDefault="008C2F0A" w:rsidP="007A3C6E">
      <w:pPr>
        <w:pStyle w:val="a9"/>
        <w:numPr>
          <w:ilvl w:val="0"/>
          <w:numId w:val="49"/>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В течение 30 дней со дня опубликования сообщения ответственный исполнитель обеспечивает принятие от правообладателей земельных участков, в отношении которых испрашивается установление публичного сервитута, если их права не зарегистрированы в Едином государственном реестре недвижимости, заявлений об учете их прав (обременений прав) на эти земельные участки. К таким заявлениям подлежат приложению копии документов, подтверждающих права (обременения прав) правообладателей земельных участков с указанием способа связи с ними, в том числе их почтовый адрес и (или) адрес электронной почты.</w:t>
      </w:r>
    </w:p>
    <w:p w14:paraId="59CFE6AE" w14:textId="3C16BC40" w:rsidR="00E54A79" w:rsidRPr="00E54A79" w:rsidRDefault="00E54A79" w:rsidP="007A3C6E">
      <w:pPr>
        <w:pStyle w:val="a9"/>
        <w:numPr>
          <w:ilvl w:val="0"/>
          <w:numId w:val="49"/>
        </w:numPr>
        <w:autoSpaceDE w:val="0"/>
        <w:autoSpaceDN w:val="0"/>
        <w:adjustRightInd w:val="0"/>
        <w:ind w:left="0" w:firstLine="567"/>
        <w:jc w:val="both"/>
        <w:rPr>
          <w:rFonts w:ascii="Times New Roman" w:hAnsi="Times New Roman"/>
          <w:sz w:val="24"/>
          <w:szCs w:val="24"/>
        </w:rPr>
      </w:pPr>
      <w:r w:rsidRPr="00E54A79">
        <w:rPr>
          <w:rFonts w:ascii="Times New Roman" w:hAnsi="Times New Roman"/>
          <w:sz w:val="24"/>
          <w:szCs w:val="24"/>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w:t>
      </w:r>
      <w:r>
        <w:rPr>
          <w:rFonts w:ascii="Times New Roman" w:hAnsi="Times New Roman"/>
          <w:sz w:val="24"/>
          <w:szCs w:val="24"/>
        </w:rPr>
        <w:t>административной процедуры</w:t>
      </w:r>
      <w:r w:rsidRPr="00E54A79">
        <w:rPr>
          <w:rFonts w:ascii="Times New Roman" w:hAnsi="Times New Roman"/>
          <w:sz w:val="24"/>
          <w:szCs w:val="24"/>
        </w:rPr>
        <w:t xml:space="preserve"> устанавливается в </w:t>
      </w:r>
      <w:r>
        <w:rPr>
          <w:rFonts w:ascii="Times New Roman" w:hAnsi="Times New Roman"/>
          <w:sz w:val="24"/>
          <w:szCs w:val="24"/>
        </w:rPr>
        <w:t>соответствии со статьей 56.5 Земельного кодекса</w:t>
      </w:r>
      <w:r w:rsidRPr="00E54A79">
        <w:rPr>
          <w:rFonts w:ascii="Times New Roman" w:hAnsi="Times New Roman"/>
          <w:sz w:val="24"/>
          <w:szCs w:val="24"/>
        </w:rPr>
        <w:t xml:space="preserve"> РФ</w:t>
      </w:r>
      <w:r>
        <w:rPr>
          <w:rFonts w:ascii="Times New Roman" w:hAnsi="Times New Roman"/>
          <w:sz w:val="24"/>
          <w:szCs w:val="24"/>
        </w:rPr>
        <w:t>.</w:t>
      </w:r>
      <w:r w:rsidRPr="00E54A79">
        <w:rPr>
          <w:rFonts w:ascii="Times New Roman" w:hAnsi="Times New Roman"/>
          <w:sz w:val="24"/>
          <w:szCs w:val="24"/>
        </w:rPr>
        <w:t xml:space="preserve"> </w:t>
      </w:r>
    </w:p>
    <w:p w14:paraId="6036574C" w14:textId="77777777" w:rsidR="009A3975" w:rsidRPr="009A3975" w:rsidRDefault="008C2F0A" w:rsidP="007A3C6E">
      <w:pPr>
        <w:pStyle w:val="a9"/>
        <w:numPr>
          <w:ilvl w:val="0"/>
          <w:numId w:val="49"/>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Ответственным исполнителем в течени</w:t>
      </w:r>
      <w:r w:rsidR="009A3975" w:rsidRPr="009A3975">
        <w:rPr>
          <w:rFonts w:ascii="Times New Roman" w:hAnsi="Times New Roman"/>
          <w:sz w:val="24"/>
          <w:szCs w:val="24"/>
        </w:rPr>
        <w:t>е срока, указанного в пункте 3.5.6.</w:t>
      </w:r>
      <w:r w:rsidRPr="009A3975">
        <w:rPr>
          <w:rFonts w:ascii="Times New Roman" w:hAnsi="Times New Roman"/>
          <w:sz w:val="24"/>
          <w:szCs w:val="24"/>
        </w:rPr>
        <w:t xml:space="preserve"> настоящего Административного регламента, по мере поступления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 формируется в форме электронного документа список правообладателей земельных участков, в отношении которых заявителем испрашивается публичный сервитут, с указанием их почтового адреса и (или) адреса электронной почты.</w:t>
      </w:r>
    </w:p>
    <w:p w14:paraId="4A36ADCD" w14:textId="77777777" w:rsidR="009A3975" w:rsidRDefault="008C2F0A" w:rsidP="007A3C6E">
      <w:pPr>
        <w:pStyle w:val="a9"/>
        <w:numPr>
          <w:ilvl w:val="0"/>
          <w:numId w:val="49"/>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Критерием принятия решений при выполнении административного действия наличие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наличие поступивших в пред</w:t>
      </w:r>
      <w:r w:rsidR="009A3975" w:rsidRPr="009A3975">
        <w:rPr>
          <w:rFonts w:ascii="Times New Roman" w:hAnsi="Times New Roman"/>
          <w:sz w:val="24"/>
          <w:szCs w:val="24"/>
        </w:rPr>
        <w:t>елах установленного пунктом 3.5.6</w:t>
      </w:r>
      <w:r w:rsidRPr="009A3975">
        <w:rPr>
          <w:rFonts w:ascii="Times New Roman" w:hAnsi="Times New Roman"/>
          <w:sz w:val="24"/>
          <w:szCs w:val="24"/>
        </w:rPr>
        <w:t xml:space="preserve"> настоящего Административного регламента срока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w:t>
      </w:r>
      <w:r w:rsidR="009A3975" w:rsidRPr="009A3975">
        <w:rPr>
          <w:rFonts w:ascii="Times New Roman" w:hAnsi="Times New Roman"/>
          <w:sz w:val="24"/>
          <w:szCs w:val="24"/>
        </w:rPr>
        <w:t xml:space="preserve"> </w:t>
      </w:r>
    </w:p>
    <w:p w14:paraId="4F1FBE1A" w14:textId="77777777" w:rsidR="009A3975" w:rsidRPr="009A3975" w:rsidRDefault="008C2F0A" w:rsidP="007A3C6E">
      <w:pPr>
        <w:pStyle w:val="a9"/>
        <w:numPr>
          <w:ilvl w:val="0"/>
          <w:numId w:val="49"/>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Результатом административной процедуры является выявление в пре</w:t>
      </w:r>
      <w:r w:rsidR="009A3975" w:rsidRPr="009A3975">
        <w:rPr>
          <w:rFonts w:ascii="Times New Roman" w:hAnsi="Times New Roman"/>
          <w:sz w:val="24"/>
          <w:szCs w:val="24"/>
        </w:rPr>
        <w:t>делах установленного пунктом 3.5.6</w:t>
      </w:r>
      <w:r w:rsidRPr="009A3975">
        <w:rPr>
          <w:rFonts w:ascii="Times New Roman" w:hAnsi="Times New Roman"/>
          <w:sz w:val="24"/>
          <w:szCs w:val="24"/>
        </w:rPr>
        <w:t xml:space="preserve"> настоящего Административного регламента срока правообладателей земельных участков, в отношении которых заявителем испрашивается установление публичного сервитута.</w:t>
      </w:r>
    </w:p>
    <w:p w14:paraId="1BE96BCE" w14:textId="3D77362B" w:rsidR="008C2F0A" w:rsidRPr="009A3975" w:rsidRDefault="008C2F0A" w:rsidP="007A3C6E">
      <w:pPr>
        <w:pStyle w:val="a9"/>
        <w:numPr>
          <w:ilvl w:val="0"/>
          <w:numId w:val="49"/>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Способом фиксации результата выполнения административной процедуры является формирование ответственным исполнителем в форме электронного документа списка правообладателей земельных участков, в отношении которых заявителем испрашивается публичный сервитут.</w:t>
      </w:r>
    </w:p>
    <w:p w14:paraId="47BD8F97" w14:textId="77777777" w:rsidR="008C2F0A" w:rsidRDefault="008C2F0A" w:rsidP="00B2094D">
      <w:pPr>
        <w:pStyle w:val="a9"/>
        <w:autoSpaceDE w:val="0"/>
        <w:autoSpaceDN w:val="0"/>
        <w:adjustRightInd w:val="0"/>
        <w:spacing w:after="0"/>
        <w:ind w:left="567"/>
        <w:jc w:val="both"/>
        <w:rPr>
          <w:rFonts w:ascii="Times New Roman" w:hAnsi="Times New Roman"/>
          <w:sz w:val="24"/>
          <w:szCs w:val="24"/>
        </w:rPr>
      </w:pPr>
    </w:p>
    <w:p w14:paraId="4705A840" w14:textId="77777777" w:rsidR="00D016B2" w:rsidRPr="00496F92" w:rsidRDefault="00D016B2" w:rsidP="00B2094D">
      <w:pPr>
        <w:pStyle w:val="a9"/>
        <w:autoSpaceDE w:val="0"/>
        <w:autoSpaceDN w:val="0"/>
        <w:adjustRightInd w:val="0"/>
        <w:spacing w:after="0"/>
        <w:ind w:left="567"/>
        <w:jc w:val="both"/>
        <w:rPr>
          <w:rFonts w:ascii="Times New Roman" w:hAnsi="Times New Roman"/>
          <w:sz w:val="24"/>
          <w:szCs w:val="24"/>
        </w:rPr>
      </w:pPr>
    </w:p>
    <w:p w14:paraId="7676E66F" w14:textId="70B0DF74" w:rsidR="00B2094D" w:rsidRPr="00496F92" w:rsidRDefault="00E54A79" w:rsidP="008D6EDA">
      <w:pPr>
        <w:pStyle w:val="2"/>
        <w:spacing w:line="276" w:lineRule="auto"/>
        <w:ind w:firstLine="567"/>
        <w:jc w:val="center"/>
        <w:rPr>
          <w:rFonts w:ascii="Times New Roman" w:hAnsi="Times New Roman"/>
          <w:b/>
          <w:szCs w:val="24"/>
        </w:rPr>
      </w:pPr>
      <w:r>
        <w:rPr>
          <w:rFonts w:ascii="Times New Roman" w:hAnsi="Times New Roman"/>
          <w:b/>
          <w:szCs w:val="24"/>
        </w:rPr>
        <w:t>3.6</w:t>
      </w:r>
      <w:r w:rsidR="00B2094D" w:rsidRPr="00496F92">
        <w:rPr>
          <w:rFonts w:ascii="Times New Roman" w:hAnsi="Times New Roman"/>
          <w:b/>
          <w:szCs w:val="24"/>
        </w:rPr>
        <w:t>. Рассмотрение документов и сведений (проверка соответствия документов и сведений установленным критериям для принятия решения)</w:t>
      </w:r>
    </w:p>
    <w:p w14:paraId="4A732B48" w14:textId="77777777" w:rsidR="00B2094D" w:rsidRPr="00496F92" w:rsidRDefault="00B2094D" w:rsidP="00B2094D">
      <w:pPr>
        <w:autoSpaceDE w:val="0"/>
        <w:autoSpaceDN w:val="0"/>
        <w:adjustRightInd w:val="0"/>
        <w:jc w:val="both"/>
        <w:rPr>
          <w:sz w:val="24"/>
          <w:szCs w:val="24"/>
        </w:rPr>
      </w:pPr>
    </w:p>
    <w:p w14:paraId="3F5045D8" w14:textId="77777777" w:rsidR="00B2094D" w:rsidRPr="00496F92" w:rsidRDefault="00B2094D" w:rsidP="007A3C6E">
      <w:pPr>
        <w:pStyle w:val="a9"/>
        <w:numPr>
          <w:ilvl w:val="0"/>
          <w:numId w:val="32"/>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фак</w:t>
      </w:r>
      <w:r w:rsidR="00D97E0D">
        <w:rPr>
          <w:rFonts w:ascii="Times New Roman" w:hAnsi="Times New Roman"/>
          <w:sz w:val="24"/>
          <w:szCs w:val="24"/>
        </w:rPr>
        <w:t>т наличия в Администрации заявления</w:t>
      </w:r>
      <w:r w:rsidRPr="00496F92">
        <w:rPr>
          <w:rFonts w:ascii="Times New Roman" w:hAnsi="Times New Roman"/>
          <w:sz w:val="24"/>
          <w:szCs w:val="24"/>
        </w:rPr>
        <w:t xml:space="preserve"> и прилагаемых к нему документов, необходимых для предоставления муниципальной услуги.</w:t>
      </w:r>
    </w:p>
    <w:p w14:paraId="0D54C234" w14:textId="77777777" w:rsidR="00B522E1" w:rsidRDefault="00B2094D" w:rsidP="007A3C6E">
      <w:pPr>
        <w:pStyle w:val="a9"/>
        <w:numPr>
          <w:ilvl w:val="0"/>
          <w:numId w:val="32"/>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Администрации осуществляет проверку представленных заявителем документов на </w:t>
      </w:r>
      <w:r w:rsidR="008D6EDA">
        <w:rPr>
          <w:rFonts w:ascii="Times New Roman" w:hAnsi="Times New Roman"/>
          <w:sz w:val="24"/>
          <w:szCs w:val="24"/>
        </w:rPr>
        <w:t>предмет соответствия заявления</w:t>
      </w:r>
      <w:r w:rsidRPr="00496F92">
        <w:rPr>
          <w:rFonts w:ascii="Times New Roman" w:hAnsi="Times New Roman"/>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496F92">
        <w:rPr>
          <w:rFonts w:ascii="Times New Roman" w:hAnsi="Times New Roman"/>
          <w:sz w:val="24"/>
          <w:szCs w:val="24"/>
        </w:rPr>
        <w:t>луги</w:t>
      </w:r>
      <w:r w:rsidRPr="00496F92">
        <w:rPr>
          <w:rFonts w:ascii="Times New Roman" w:hAnsi="Times New Roman"/>
          <w:sz w:val="24"/>
          <w:szCs w:val="24"/>
        </w:rPr>
        <w:t>, предусмотренных</w:t>
      </w:r>
      <w:r w:rsidR="00B522E1">
        <w:rPr>
          <w:rFonts w:ascii="Times New Roman" w:hAnsi="Times New Roman"/>
          <w:sz w:val="24"/>
          <w:szCs w:val="24"/>
        </w:rPr>
        <w:t>:</w:t>
      </w:r>
    </w:p>
    <w:p w14:paraId="3A164C8D" w14:textId="432CEC68" w:rsidR="00B522E1" w:rsidRDefault="00B522E1" w:rsidP="00B522E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w:t>
      </w:r>
      <w:r>
        <w:rPr>
          <w:rFonts w:ascii="Times New Roman" w:hAnsi="Times New Roman"/>
          <w:sz w:val="24"/>
          <w:szCs w:val="24"/>
        </w:rPr>
        <w:t>подпунктом</w:t>
      </w:r>
      <w:r w:rsidR="008D6EDA">
        <w:rPr>
          <w:rFonts w:ascii="Times New Roman" w:hAnsi="Times New Roman"/>
          <w:sz w:val="24"/>
          <w:szCs w:val="24"/>
        </w:rPr>
        <w:t xml:space="preserve"> </w:t>
      </w:r>
      <w:r>
        <w:rPr>
          <w:rFonts w:ascii="Times New Roman" w:hAnsi="Times New Roman"/>
          <w:sz w:val="24"/>
          <w:szCs w:val="24"/>
        </w:rPr>
        <w:t xml:space="preserve">2.10.3 </w:t>
      </w:r>
      <w:r w:rsidR="00B2094D"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1.2.2. </w:t>
      </w:r>
      <w:r w:rsidRPr="00496F92">
        <w:rPr>
          <w:rFonts w:ascii="Times New Roman" w:hAnsi="Times New Roman"/>
          <w:sz w:val="24"/>
          <w:szCs w:val="24"/>
        </w:rPr>
        <w:t>Административного регламента</w:t>
      </w:r>
      <w:r w:rsidRPr="00436731">
        <w:rPr>
          <w:rFonts w:ascii="Times New Roman" w:hAnsi="Times New Roman"/>
          <w:sz w:val="24"/>
          <w:szCs w:val="24"/>
        </w:rPr>
        <w:t>;</w:t>
      </w:r>
    </w:p>
    <w:p w14:paraId="05943D66" w14:textId="75A591F0" w:rsidR="00B2094D" w:rsidRDefault="00B522E1" w:rsidP="00B522E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Pr="00496F92">
        <w:rPr>
          <w:rFonts w:ascii="Times New Roman" w:hAnsi="Times New Roman"/>
          <w:sz w:val="24"/>
          <w:szCs w:val="24"/>
        </w:rPr>
        <w:t xml:space="preserve"> </w:t>
      </w:r>
      <w:r>
        <w:rPr>
          <w:rFonts w:ascii="Times New Roman" w:hAnsi="Times New Roman"/>
          <w:sz w:val="24"/>
          <w:szCs w:val="24"/>
        </w:rPr>
        <w:t xml:space="preserve">подпунктом 2.10.4 </w:t>
      </w:r>
      <w:r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1.2.5. </w:t>
      </w:r>
      <w:r w:rsidRPr="00496F92">
        <w:rPr>
          <w:rFonts w:ascii="Times New Roman" w:hAnsi="Times New Roman"/>
          <w:sz w:val="24"/>
          <w:szCs w:val="24"/>
        </w:rPr>
        <w:t>Административного регламента</w:t>
      </w:r>
      <w:r w:rsidR="00D016B2">
        <w:rPr>
          <w:rFonts w:ascii="Times New Roman" w:hAnsi="Times New Roman"/>
          <w:sz w:val="24"/>
          <w:szCs w:val="24"/>
        </w:rPr>
        <w:t>;</w:t>
      </w:r>
    </w:p>
    <w:p w14:paraId="6BDC9BEC" w14:textId="1BFAB9F1" w:rsidR="00D016B2" w:rsidRPr="00496F92" w:rsidRDefault="00D016B2" w:rsidP="00D016B2">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Pr="00496F92">
        <w:rPr>
          <w:rFonts w:ascii="Times New Roman" w:hAnsi="Times New Roman"/>
          <w:sz w:val="24"/>
          <w:szCs w:val="24"/>
        </w:rPr>
        <w:t xml:space="preserve"> </w:t>
      </w:r>
      <w:r>
        <w:rPr>
          <w:rFonts w:ascii="Times New Roman" w:hAnsi="Times New Roman"/>
          <w:sz w:val="24"/>
          <w:szCs w:val="24"/>
        </w:rPr>
        <w:t xml:space="preserve">подпунктом 2.10.2 </w:t>
      </w:r>
      <w:r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1.2.3.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7D85138F" w14:textId="77777777" w:rsidR="00B522E1" w:rsidRDefault="00B2094D" w:rsidP="007A3C6E">
      <w:pPr>
        <w:pStyle w:val="a9"/>
        <w:numPr>
          <w:ilvl w:val="0"/>
          <w:numId w:val="32"/>
        </w:numPr>
        <w:autoSpaceDE w:val="0"/>
        <w:autoSpaceDN w:val="0"/>
        <w:adjustRightInd w:val="0"/>
        <w:spacing w:after="0"/>
        <w:ind w:left="0" w:firstLine="567"/>
        <w:jc w:val="both"/>
        <w:rPr>
          <w:rFonts w:ascii="Times New Roman" w:hAnsi="Times New Roman"/>
          <w:sz w:val="24"/>
          <w:szCs w:val="24"/>
        </w:rPr>
      </w:pPr>
      <w:r w:rsidRPr="00B522E1">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w:t>
      </w:r>
      <w:r w:rsidR="00B522E1" w:rsidRPr="00496F92">
        <w:rPr>
          <w:rFonts w:ascii="Times New Roman" w:hAnsi="Times New Roman"/>
          <w:sz w:val="24"/>
          <w:szCs w:val="24"/>
        </w:rPr>
        <w:t>предусмотренных</w:t>
      </w:r>
      <w:r w:rsidR="00B522E1">
        <w:rPr>
          <w:rFonts w:ascii="Times New Roman" w:hAnsi="Times New Roman"/>
          <w:sz w:val="24"/>
          <w:szCs w:val="24"/>
        </w:rPr>
        <w:t>:</w:t>
      </w:r>
    </w:p>
    <w:p w14:paraId="754C40FE" w14:textId="77777777" w:rsidR="00B522E1" w:rsidRDefault="00B522E1" w:rsidP="00B522E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Pr="00496F92">
        <w:rPr>
          <w:rFonts w:ascii="Times New Roman" w:hAnsi="Times New Roman"/>
          <w:sz w:val="24"/>
          <w:szCs w:val="24"/>
        </w:rPr>
        <w:t xml:space="preserve"> </w:t>
      </w:r>
      <w:r>
        <w:rPr>
          <w:rFonts w:ascii="Times New Roman" w:hAnsi="Times New Roman"/>
          <w:sz w:val="24"/>
          <w:szCs w:val="24"/>
        </w:rPr>
        <w:t xml:space="preserve">подпунктом 2.10.3 </w:t>
      </w:r>
      <w:r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1.2.2. </w:t>
      </w:r>
      <w:r w:rsidRPr="00496F92">
        <w:rPr>
          <w:rFonts w:ascii="Times New Roman" w:hAnsi="Times New Roman"/>
          <w:sz w:val="24"/>
          <w:szCs w:val="24"/>
        </w:rPr>
        <w:t>Административного регламента</w:t>
      </w:r>
      <w:r w:rsidRPr="00436731">
        <w:rPr>
          <w:rFonts w:ascii="Times New Roman" w:hAnsi="Times New Roman"/>
          <w:sz w:val="24"/>
          <w:szCs w:val="24"/>
        </w:rPr>
        <w:t>;</w:t>
      </w:r>
    </w:p>
    <w:p w14:paraId="09664DC8" w14:textId="017C1209" w:rsidR="00B522E1" w:rsidRDefault="00B522E1" w:rsidP="00B522E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Pr="00496F92">
        <w:rPr>
          <w:rFonts w:ascii="Times New Roman" w:hAnsi="Times New Roman"/>
          <w:sz w:val="24"/>
          <w:szCs w:val="24"/>
        </w:rPr>
        <w:t xml:space="preserve"> </w:t>
      </w:r>
      <w:r>
        <w:rPr>
          <w:rFonts w:ascii="Times New Roman" w:hAnsi="Times New Roman"/>
          <w:sz w:val="24"/>
          <w:szCs w:val="24"/>
        </w:rPr>
        <w:t xml:space="preserve">подпунктом 2.10.4 </w:t>
      </w:r>
      <w:r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1.2.5. </w:t>
      </w:r>
      <w:r w:rsidRPr="00496F92">
        <w:rPr>
          <w:rFonts w:ascii="Times New Roman" w:hAnsi="Times New Roman"/>
          <w:sz w:val="24"/>
          <w:szCs w:val="24"/>
        </w:rPr>
        <w:t>Административного регламента</w:t>
      </w:r>
      <w:r w:rsidR="00D016B2">
        <w:rPr>
          <w:rFonts w:ascii="Times New Roman" w:hAnsi="Times New Roman"/>
          <w:sz w:val="24"/>
          <w:szCs w:val="24"/>
        </w:rPr>
        <w:t>;</w:t>
      </w:r>
    </w:p>
    <w:p w14:paraId="0FCC9A32" w14:textId="77777777" w:rsidR="00D016B2" w:rsidRPr="00496F92" w:rsidRDefault="00D016B2" w:rsidP="00D016B2">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Pr="00496F92">
        <w:rPr>
          <w:rFonts w:ascii="Times New Roman" w:hAnsi="Times New Roman"/>
          <w:sz w:val="24"/>
          <w:szCs w:val="24"/>
        </w:rPr>
        <w:t xml:space="preserve"> </w:t>
      </w:r>
      <w:r>
        <w:rPr>
          <w:rFonts w:ascii="Times New Roman" w:hAnsi="Times New Roman"/>
          <w:sz w:val="24"/>
          <w:szCs w:val="24"/>
        </w:rPr>
        <w:t xml:space="preserve">подпунктом 2.10.2 </w:t>
      </w:r>
      <w:r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1.2.3.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7096AA48" w14:textId="43465DB0" w:rsidR="00B2094D" w:rsidRPr="00B522E1" w:rsidRDefault="00B2094D" w:rsidP="007A3C6E">
      <w:pPr>
        <w:pStyle w:val="a9"/>
        <w:numPr>
          <w:ilvl w:val="0"/>
          <w:numId w:val="32"/>
        </w:numPr>
        <w:autoSpaceDE w:val="0"/>
        <w:autoSpaceDN w:val="0"/>
        <w:adjustRightInd w:val="0"/>
        <w:spacing w:after="0"/>
        <w:ind w:left="0" w:firstLine="567"/>
        <w:jc w:val="both"/>
        <w:rPr>
          <w:rFonts w:ascii="Times New Roman" w:hAnsi="Times New Roman"/>
          <w:sz w:val="24"/>
          <w:szCs w:val="24"/>
        </w:rPr>
      </w:pPr>
      <w:r w:rsidRPr="00B522E1">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5F0F91E7" w14:textId="77777777" w:rsidR="00B2094D" w:rsidRPr="00496F92" w:rsidRDefault="00B2094D" w:rsidP="007A3C6E">
      <w:pPr>
        <w:pStyle w:val="a9"/>
        <w:numPr>
          <w:ilvl w:val="0"/>
          <w:numId w:val="32"/>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07D06513" w14:textId="77777777" w:rsidR="00D016B2" w:rsidRPr="00D016B2" w:rsidRDefault="00B2094D" w:rsidP="007A3C6E">
      <w:pPr>
        <w:pStyle w:val="a9"/>
        <w:numPr>
          <w:ilvl w:val="0"/>
          <w:numId w:val="32"/>
        </w:numPr>
        <w:autoSpaceDE w:val="0"/>
        <w:autoSpaceDN w:val="0"/>
        <w:adjustRightInd w:val="0"/>
        <w:spacing w:after="0"/>
        <w:ind w:left="0" w:firstLine="567"/>
        <w:jc w:val="both"/>
        <w:rPr>
          <w:rFonts w:ascii="Times New Roman" w:hAnsi="Times New Roman"/>
          <w:b/>
          <w:sz w:val="24"/>
          <w:szCs w:val="24"/>
        </w:rPr>
      </w:pPr>
      <w:r w:rsidRPr="00181688">
        <w:rPr>
          <w:rFonts w:ascii="Times New Roman" w:hAnsi="Times New Roman"/>
          <w:sz w:val="24"/>
          <w:szCs w:val="24"/>
        </w:rPr>
        <w:t>Максимальный срок исполнения административной процедуры составляет</w:t>
      </w:r>
      <w:bookmarkStart w:id="7" w:name="sub_314"/>
      <w:r w:rsidR="00D016B2">
        <w:rPr>
          <w:rFonts w:ascii="Times New Roman" w:hAnsi="Times New Roman"/>
          <w:sz w:val="24"/>
          <w:szCs w:val="24"/>
        </w:rPr>
        <w:t>:</w:t>
      </w:r>
    </w:p>
    <w:p w14:paraId="241CAEFE" w14:textId="2763C777" w:rsidR="00AE0870" w:rsidRDefault="00D016B2" w:rsidP="00D016B2">
      <w:pPr>
        <w:pStyle w:val="a9"/>
        <w:autoSpaceDE w:val="0"/>
        <w:autoSpaceDN w:val="0"/>
        <w:adjustRightInd w:val="0"/>
        <w:spacing w:after="0"/>
        <w:ind w:left="567"/>
        <w:jc w:val="both"/>
        <w:rPr>
          <w:rFonts w:ascii="Times New Roman" w:hAnsi="Times New Roman"/>
          <w:sz w:val="24"/>
          <w:szCs w:val="24"/>
        </w:rPr>
      </w:pPr>
      <w:r>
        <w:rPr>
          <w:rFonts w:ascii="Times New Roman" w:hAnsi="Times New Roman"/>
          <w:sz w:val="24"/>
          <w:szCs w:val="24"/>
        </w:rPr>
        <w:t>-</w:t>
      </w:r>
      <w:r w:rsidR="00B522E1">
        <w:rPr>
          <w:rFonts w:ascii="Times New Roman" w:hAnsi="Times New Roman"/>
          <w:sz w:val="24"/>
          <w:szCs w:val="24"/>
        </w:rPr>
        <w:t xml:space="preserve"> до 9</w:t>
      </w:r>
      <w:r w:rsidR="00181688">
        <w:rPr>
          <w:rFonts w:ascii="Times New Roman" w:hAnsi="Times New Roman"/>
          <w:sz w:val="24"/>
          <w:szCs w:val="24"/>
        </w:rPr>
        <w:t xml:space="preserve"> рабочих дней</w:t>
      </w:r>
      <w:r>
        <w:rPr>
          <w:rFonts w:ascii="Times New Roman" w:hAnsi="Times New Roman"/>
          <w:sz w:val="24"/>
          <w:szCs w:val="24"/>
        </w:rPr>
        <w:t xml:space="preserve"> в случаях, указанных в подпункте 1.2.2 и 1.2.5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2EB66C41" w14:textId="438100BA" w:rsidR="00D016B2" w:rsidRDefault="00D016B2" w:rsidP="00D016B2">
      <w:pPr>
        <w:pStyle w:val="a9"/>
        <w:autoSpaceDE w:val="0"/>
        <w:autoSpaceDN w:val="0"/>
        <w:adjustRightInd w:val="0"/>
        <w:spacing w:after="0"/>
        <w:ind w:left="567"/>
        <w:jc w:val="both"/>
        <w:rPr>
          <w:rFonts w:ascii="Times New Roman" w:hAnsi="Times New Roman"/>
          <w:b/>
          <w:sz w:val="24"/>
          <w:szCs w:val="24"/>
        </w:rPr>
      </w:pPr>
      <w:r>
        <w:rPr>
          <w:rFonts w:ascii="Times New Roman" w:hAnsi="Times New Roman"/>
          <w:sz w:val="24"/>
          <w:szCs w:val="24"/>
        </w:rPr>
        <w:t xml:space="preserve">- до 2 рабочих в случаях, указанных в подпункте 1.2.3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14E8846E" w14:textId="77777777" w:rsidR="00D016B2" w:rsidRPr="00496F92" w:rsidRDefault="00D016B2" w:rsidP="00D016B2">
      <w:pPr>
        <w:pStyle w:val="a9"/>
        <w:autoSpaceDE w:val="0"/>
        <w:autoSpaceDN w:val="0"/>
        <w:adjustRightInd w:val="0"/>
        <w:spacing w:after="0"/>
        <w:ind w:left="567"/>
        <w:jc w:val="both"/>
        <w:rPr>
          <w:rFonts w:ascii="Times New Roman" w:hAnsi="Times New Roman"/>
          <w:b/>
          <w:sz w:val="24"/>
          <w:szCs w:val="24"/>
        </w:rPr>
      </w:pPr>
    </w:p>
    <w:p w14:paraId="394C724B" w14:textId="75CD7BAB" w:rsidR="00B2094D" w:rsidRPr="00496F92" w:rsidRDefault="00E54A79" w:rsidP="00D97E0D">
      <w:pPr>
        <w:pStyle w:val="2"/>
        <w:jc w:val="center"/>
        <w:rPr>
          <w:rFonts w:ascii="Times New Roman" w:hAnsi="Times New Roman"/>
          <w:b/>
          <w:szCs w:val="24"/>
        </w:rPr>
      </w:pPr>
      <w:r>
        <w:rPr>
          <w:rFonts w:ascii="Times New Roman" w:hAnsi="Times New Roman"/>
          <w:b/>
          <w:szCs w:val="24"/>
        </w:rPr>
        <w:t>3.7</w:t>
      </w:r>
      <w:r w:rsidR="00B2094D" w:rsidRPr="00496F92">
        <w:rPr>
          <w:rFonts w:ascii="Times New Roman" w:hAnsi="Times New Roman"/>
          <w:b/>
          <w:szCs w:val="24"/>
        </w:rPr>
        <w:t>. Принятие решения о предоставлении услуги (формирование решения)</w:t>
      </w:r>
    </w:p>
    <w:p w14:paraId="44C97B51" w14:textId="77777777" w:rsidR="00B2094D" w:rsidRPr="00496F92" w:rsidRDefault="00B2094D" w:rsidP="00B2094D">
      <w:pPr>
        <w:autoSpaceDE w:val="0"/>
        <w:autoSpaceDN w:val="0"/>
        <w:adjustRightInd w:val="0"/>
        <w:jc w:val="both"/>
        <w:rPr>
          <w:sz w:val="24"/>
          <w:szCs w:val="24"/>
        </w:rPr>
      </w:pPr>
    </w:p>
    <w:p w14:paraId="008CA4A0" w14:textId="6CB74EF4" w:rsidR="00B2094D" w:rsidRPr="00496F92" w:rsidRDefault="00B2094D" w:rsidP="007A3C6E">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Администрации по итогам </w:t>
      </w:r>
      <w:r w:rsidR="00E54A79">
        <w:rPr>
          <w:rFonts w:ascii="Times New Roman" w:hAnsi="Times New Roman"/>
          <w:sz w:val="24"/>
          <w:szCs w:val="24"/>
        </w:rPr>
        <w:t>проверки, указанной в пункте 3.6</w:t>
      </w:r>
      <w:r w:rsidRPr="00496F92">
        <w:rPr>
          <w:rFonts w:ascii="Times New Roman" w:hAnsi="Times New Roman"/>
          <w:sz w:val="24"/>
          <w:szCs w:val="24"/>
        </w:rPr>
        <w:t>.настоящего Административного регламента, принимает одно из следующих решений:</w:t>
      </w:r>
    </w:p>
    <w:p w14:paraId="6D502797" w14:textId="445F226D" w:rsidR="00E54A79" w:rsidRPr="00E54A79" w:rsidRDefault="00E54A79" w:rsidP="00E54A79">
      <w:pPr>
        <w:tabs>
          <w:tab w:val="left" w:pos="1134"/>
        </w:tabs>
        <w:ind w:firstLine="567"/>
        <w:jc w:val="both"/>
        <w:rPr>
          <w:sz w:val="24"/>
          <w:szCs w:val="24"/>
        </w:rPr>
      </w:pPr>
      <w:r w:rsidRPr="00E54A79">
        <w:rPr>
          <w:sz w:val="24"/>
          <w:szCs w:val="24"/>
        </w:rPr>
        <w:t>1) Решение об установлении публичн</w:t>
      </w:r>
      <w:r>
        <w:rPr>
          <w:sz w:val="24"/>
          <w:szCs w:val="24"/>
        </w:rPr>
        <w:t>ого сервитута в отдельных целях;</w:t>
      </w:r>
    </w:p>
    <w:p w14:paraId="370BC1DE" w14:textId="10B87715" w:rsidR="00E54A79" w:rsidRDefault="00E54A79" w:rsidP="00E54A79">
      <w:pPr>
        <w:pStyle w:val="a9"/>
        <w:tabs>
          <w:tab w:val="left" w:pos="1134"/>
        </w:tabs>
        <w:ind w:left="0" w:firstLine="567"/>
        <w:jc w:val="both"/>
        <w:rPr>
          <w:rFonts w:ascii="Times New Roman" w:eastAsia="Times New Roman" w:hAnsi="Times New Roman"/>
          <w:sz w:val="24"/>
          <w:szCs w:val="24"/>
        </w:rPr>
      </w:pPr>
      <w:r w:rsidRPr="00302711">
        <w:rPr>
          <w:rFonts w:ascii="Times New Roman" w:eastAsia="Times New Roman" w:hAnsi="Times New Roman"/>
          <w:sz w:val="24"/>
          <w:szCs w:val="24"/>
        </w:rPr>
        <w:t>2)</w:t>
      </w:r>
      <w:r>
        <w:rPr>
          <w:rFonts w:ascii="Times New Roman" w:eastAsia="Times New Roman" w:hAnsi="Times New Roman"/>
          <w:sz w:val="24"/>
          <w:szCs w:val="24"/>
        </w:rPr>
        <w:t xml:space="preserve"> </w:t>
      </w:r>
      <w:r w:rsidRPr="0038394F">
        <w:rPr>
          <w:rFonts w:ascii="Times New Roman" w:eastAsia="Times New Roman" w:hAnsi="Times New Roman"/>
          <w:sz w:val="24"/>
          <w:szCs w:val="24"/>
        </w:rPr>
        <w:t>Решение об установлении публичного сервитута</w:t>
      </w:r>
      <w:r>
        <w:rPr>
          <w:rFonts w:ascii="Times New Roman" w:eastAsia="Times New Roman" w:hAnsi="Times New Roman"/>
          <w:sz w:val="24"/>
          <w:szCs w:val="24"/>
        </w:rPr>
        <w:t>;</w:t>
      </w:r>
    </w:p>
    <w:p w14:paraId="59193EC8" w14:textId="0FBD1F0C" w:rsidR="00E54A79" w:rsidRDefault="00E54A79" w:rsidP="00E54A79">
      <w:pPr>
        <w:pStyle w:val="a9"/>
        <w:tabs>
          <w:tab w:val="left" w:pos="1134"/>
        </w:tabs>
        <w:ind w:left="0" w:firstLine="567"/>
        <w:jc w:val="both"/>
        <w:rPr>
          <w:rFonts w:ascii="Times New Roman" w:eastAsia="Times New Roman" w:hAnsi="Times New Roman"/>
          <w:sz w:val="24"/>
          <w:szCs w:val="24"/>
        </w:rPr>
      </w:pPr>
      <w:r w:rsidRPr="0038394F">
        <w:rPr>
          <w:rFonts w:ascii="Times New Roman" w:eastAsia="Times New Roman" w:hAnsi="Times New Roman"/>
          <w:sz w:val="24"/>
          <w:szCs w:val="24"/>
        </w:rPr>
        <w:t>3) Уведомление о возможности заключения соглашения об установлении сервитута в предложенных заявителем границах;</w:t>
      </w:r>
    </w:p>
    <w:p w14:paraId="388A7664" w14:textId="1B8AA3BF" w:rsidR="00E54A79" w:rsidRDefault="00E54A79" w:rsidP="00E54A79">
      <w:pPr>
        <w:pStyle w:val="a9"/>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F93422">
        <w:rPr>
          <w:rFonts w:ascii="Times New Roman" w:eastAsia="Times New Roman" w:hAnsi="Times New Roman"/>
          <w:sz w:val="24"/>
          <w:szCs w:val="24"/>
        </w:rPr>
        <w:t>Предложение о заключении соглашения об установлении сервитута в</w:t>
      </w:r>
      <w:r>
        <w:rPr>
          <w:rFonts w:ascii="Times New Roman" w:eastAsia="Times New Roman" w:hAnsi="Times New Roman"/>
          <w:sz w:val="24"/>
          <w:szCs w:val="24"/>
        </w:rPr>
        <w:t xml:space="preserve"> </w:t>
      </w:r>
      <w:r w:rsidRPr="00F93422">
        <w:rPr>
          <w:rFonts w:ascii="Times New Roman" w:eastAsia="Times New Roman" w:hAnsi="Times New Roman"/>
          <w:sz w:val="24"/>
          <w:szCs w:val="24"/>
        </w:rPr>
        <w:t>иных границах с приложением схемы границ сервитута на кадастровом плане</w:t>
      </w:r>
      <w:r>
        <w:rPr>
          <w:rFonts w:ascii="Times New Roman" w:eastAsia="Times New Roman" w:hAnsi="Times New Roman"/>
          <w:sz w:val="24"/>
          <w:szCs w:val="24"/>
        </w:rPr>
        <w:t xml:space="preserve"> </w:t>
      </w:r>
      <w:r w:rsidRPr="00F93422">
        <w:rPr>
          <w:rFonts w:ascii="Times New Roman" w:eastAsia="Times New Roman" w:hAnsi="Times New Roman"/>
          <w:sz w:val="24"/>
          <w:szCs w:val="24"/>
        </w:rPr>
        <w:t>территории</w:t>
      </w:r>
      <w:r>
        <w:rPr>
          <w:rFonts w:ascii="Times New Roman" w:eastAsia="Times New Roman" w:hAnsi="Times New Roman"/>
          <w:sz w:val="24"/>
          <w:szCs w:val="24"/>
        </w:rPr>
        <w:t>;</w:t>
      </w:r>
    </w:p>
    <w:p w14:paraId="32ECBE35" w14:textId="30B88418" w:rsidR="00E54A79" w:rsidRDefault="00E54A79" w:rsidP="00E54A79">
      <w:pPr>
        <w:pStyle w:val="a9"/>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Pr="00F93422">
        <w:rPr>
          <w:rFonts w:ascii="Times New Roman" w:eastAsia="Times New Roman" w:hAnsi="Times New Roman"/>
          <w:sz w:val="24"/>
          <w:szCs w:val="24"/>
        </w:rPr>
        <w:t>Проект соглашения об установлении сервитута</w:t>
      </w:r>
      <w:r>
        <w:rPr>
          <w:rFonts w:ascii="Times New Roman" w:eastAsia="Times New Roman" w:hAnsi="Times New Roman"/>
          <w:sz w:val="24"/>
          <w:szCs w:val="24"/>
        </w:rPr>
        <w:t>;</w:t>
      </w:r>
    </w:p>
    <w:p w14:paraId="3F49D5F7" w14:textId="0A33FFB7" w:rsidR="00E54A79" w:rsidRDefault="00E54A79" w:rsidP="00E54A79">
      <w:pPr>
        <w:pStyle w:val="a9"/>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Pr="00F93422">
        <w:rPr>
          <w:rFonts w:ascii="Times New Roman" w:eastAsia="Times New Roman" w:hAnsi="Times New Roman"/>
          <w:sz w:val="24"/>
          <w:szCs w:val="24"/>
        </w:rPr>
        <w:t>Ре</w:t>
      </w:r>
      <w:r w:rsidR="00EC2306">
        <w:rPr>
          <w:rFonts w:ascii="Times New Roman" w:eastAsia="Times New Roman" w:hAnsi="Times New Roman"/>
          <w:sz w:val="24"/>
          <w:szCs w:val="24"/>
        </w:rPr>
        <w:t>шение об установлении сервитута;</w:t>
      </w:r>
    </w:p>
    <w:p w14:paraId="0EA22EFD" w14:textId="10598D1D" w:rsidR="00E54A79" w:rsidRPr="00F93422" w:rsidRDefault="00E54A79" w:rsidP="00E54A79">
      <w:pPr>
        <w:pStyle w:val="a9"/>
        <w:tabs>
          <w:tab w:val="left" w:pos="1134"/>
        </w:tabs>
        <w:ind w:left="0" w:firstLine="567"/>
        <w:jc w:val="both"/>
        <w:rPr>
          <w:rFonts w:ascii="Times New Roman" w:eastAsia="Times New Roman" w:hAnsi="Times New Roman"/>
          <w:sz w:val="24"/>
          <w:szCs w:val="24"/>
        </w:rPr>
      </w:pPr>
      <w:r w:rsidRPr="00F93422">
        <w:rPr>
          <w:rFonts w:ascii="Times New Roman" w:eastAsia="Times New Roman" w:hAnsi="Times New Roman"/>
          <w:sz w:val="24"/>
          <w:szCs w:val="24"/>
        </w:rPr>
        <w:t xml:space="preserve">7) Решение об </w:t>
      </w:r>
      <w:r w:rsidR="00EC2306">
        <w:rPr>
          <w:rFonts w:ascii="Times New Roman" w:eastAsia="Times New Roman" w:hAnsi="Times New Roman"/>
          <w:sz w:val="24"/>
          <w:szCs w:val="24"/>
        </w:rPr>
        <w:t>отказе в предоставлении услуги</w:t>
      </w:r>
      <w:r>
        <w:rPr>
          <w:rFonts w:ascii="Times New Roman" w:eastAsia="Times New Roman" w:hAnsi="Times New Roman"/>
          <w:sz w:val="24"/>
          <w:szCs w:val="24"/>
        </w:rPr>
        <w:t>.</w:t>
      </w:r>
    </w:p>
    <w:p w14:paraId="149FBABA" w14:textId="321A8DAA" w:rsidR="00B2094D" w:rsidRPr="00496F92" w:rsidRDefault="00255DD0" w:rsidP="007A3C6E">
      <w:pPr>
        <w:pStyle w:val="a9"/>
        <w:numPr>
          <w:ilvl w:val="0"/>
          <w:numId w:val="33"/>
        </w:numPr>
        <w:tabs>
          <w:tab w:val="left" w:pos="1134"/>
        </w:tabs>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случаях,</w:t>
      </w:r>
      <w:r w:rsidR="00B2094D" w:rsidRPr="00496F92">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4ECB35B8" w14:textId="3B097011" w:rsidR="00B2094D" w:rsidRPr="00496F92" w:rsidRDefault="00B2094D" w:rsidP="007A3C6E">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Подготовленный проект решения по услуге представляется для проверки </w:t>
      </w:r>
      <w:r w:rsidR="00255DD0">
        <w:rPr>
          <w:rFonts w:ascii="Times New Roman" w:hAnsi="Times New Roman"/>
          <w:sz w:val="24"/>
          <w:szCs w:val="24"/>
        </w:rPr>
        <w:t xml:space="preserve">Главе администрации. </w:t>
      </w:r>
    </w:p>
    <w:p w14:paraId="64D8A241" w14:textId="77777777" w:rsidR="00B2094D" w:rsidRPr="00022063" w:rsidRDefault="00B2094D" w:rsidP="007A3C6E">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w:t>
      </w:r>
      <w:r w:rsidRPr="00022063">
        <w:rPr>
          <w:rFonts w:ascii="Times New Roman" w:hAnsi="Times New Roman"/>
          <w:sz w:val="24"/>
          <w:szCs w:val="24"/>
        </w:rPr>
        <w:t xml:space="preserve">исполнителю на доработку. </w:t>
      </w:r>
    </w:p>
    <w:p w14:paraId="65D58801" w14:textId="1E5C0BB9" w:rsidR="00B2094D" w:rsidRPr="00022063" w:rsidRDefault="00B2094D" w:rsidP="007A3C6E">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022063">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DefaultPlaceholder_1081868574"/>
          </w:placeholder>
        </w:sdtPr>
        <w:sdtEndPr>
          <w:rPr>
            <w:color w:val="538135" w:themeColor="accent6" w:themeShade="BF"/>
          </w:rPr>
        </w:sdtEndPr>
        <w:sdtContent>
          <w:r w:rsidR="00022063" w:rsidRPr="00022063">
            <w:rPr>
              <w:rFonts w:ascii="Times New Roman" w:hAnsi="Times New Roman"/>
              <w:sz w:val="24"/>
              <w:szCs w:val="24"/>
            </w:rPr>
            <w:t xml:space="preserve">Глава администрация </w:t>
          </w:r>
        </w:sdtContent>
      </w:sdt>
      <w:r w:rsidRPr="00022063">
        <w:rPr>
          <w:rFonts w:ascii="Times New Roman" w:hAnsi="Times New Roman"/>
          <w:color w:val="538135" w:themeColor="accent6" w:themeShade="BF"/>
          <w:sz w:val="24"/>
          <w:szCs w:val="24"/>
        </w:rPr>
        <w:t xml:space="preserve"> </w:t>
      </w:r>
      <w:r w:rsidRPr="00022063">
        <w:rPr>
          <w:rFonts w:ascii="Times New Roman" w:hAnsi="Times New Roman"/>
          <w:sz w:val="24"/>
          <w:szCs w:val="24"/>
        </w:rPr>
        <w:t>визирует проект решения по услуге.</w:t>
      </w:r>
    </w:p>
    <w:p w14:paraId="4BCF79E3" w14:textId="0EEB4B5C" w:rsidR="00B2094D" w:rsidRPr="00022063" w:rsidRDefault="00B2094D" w:rsidP="007A3C6E">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022063">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DefaultPlaceholder_1081868574"/>
          </w:placeholder>
        </w:sdtPr>
        <w:sdtEndPr/>
        <w:sdtContent>
          <w:r w:rsidR="00022063" w:rsidRPr="00022063">
            <w:rPr>
              <w:rFonts w:ascii="Times New Roman" w:hAnsi="Times New Roman"/>
              <w:sz w:val="24"/>
              <w:szCs w:val="24"/>
            </w:rPr>
            <w:t>Глава администрации</w:t>
          </w:r>
        </w:sdtContent>
      </w:sdt>
      <w:r w:rsidRPr="00022063">
        <w:rPr>
          <w:rFonts w:ascii="Times New Roman" w:hAnsi="Times New Roman"/>
          <w:color w:val="538135" w:themeColor="accent6" w:themeShade="BF"/>
          <w:sz w:val="24"/>
          <w:szCs w:val="24"/>
        </w:rPr>
        <w:t xml:space="preserve"> </w:t>
      </w:r>
      <w:r w:rsidRPr="00022063">
        <w:rPr>
          <w:rFonts w:ascii="Times New Roman" w:hAnsi="Times New Roman"/>
          <w:sz w:val="24"/>
          <w:szCs w:val="24"/>
        </w:rPr>
        <w:t>подписывает проект решения по услуге.</w:t>
      </w:r>
    </w:p>
    <w:p w14:paraId="7183C60A" w14:textId="0F430913" w:rsidR="00B2094D" w:rsidRPr="00496F92" w:rsidRDefault="00B2094D" w:rsidP="007A3C6E">
      <w:pPr>
        <w:pStyle w:val="af4"/>
        <w:numPr>
          <w:ilvl w:val="0"/>
          <w:numId w:val="33"/>
        </w:numPr>
        <w:spacing w:line="276" w:lineRule="auto"/>
        <w:ind w:left="0" w:firstLine="567"/>
        <w:jc w:val="both"/>
        <w:rPr>
          <w:rFonts w:ascii="Times New Roman" w:hAnsi="Times New Roman"/>
          <w:sz w:val="24"/>
          <w:szCs w:val="24"/>
        </w:rPr>
      </w:pPr>
      <w:r w:rsidRPr="0002206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9714E5">
        <w:rPr>
          <w:rFonts w:ascii="Times New Roman" w:eastAsia="Calibri" w:hAnsi="Times New Roman"/>
          <w:sz w:val="24"/>
          <w:szCs w:val="24"/>
        </w:rPr>
        <w:t>Администрации</w:t>
      </w:r>
      <w:r w:rsidR="009714E5" w:rsidRPr="00022063">
        <w:rPr>
          <w:rFonts w:ascii="Times New Roman" w:hAnsi="Times New Roman"/>
          <w:sz w:val="24"/>
          <w:szCs w:val="24"/>
        </w:rPr>
        <w:t xml:space="preserve"> </w:t>
      </w:r>
      <w:r w:rsidRPr="00022063">
        <w:rPr>
          <w:rFonts w:ascii="Times New Roman" w:hAnsi="Times New Roman"/>
          <w:sz w:val="24"/>
          <w:szCs w:val="24"/>
        </w:rPr>
        <w:t>документов (сведений), необходимых для</w:t>
      </w:r>
      <w:r w:rsidR="00D97E0D" w:rsidRPr="00022063">
        <w:rPr>
          <w:rFonts w:ascii="Times New Roman" w:hAnsi="Times New Roman"/>
          <w:sz w:val="24"/>
          <w:szCs w:val="24"/>
        </w:rPr>
        <w:t xml:space="preserve"> принятия решения по услуге</w:t>
      </w:r>
      <w:r w:rsidR="00D97E0D">
        <w:rPr>
          <w:rFonts w:ascii="Times New Roman" w:hAnsi="Times New Roman"/>
          <w:sz w:val="24"/>
          <w:szCs w:val="24"/>
        </w:rPr>
        <w:t xml:space="preserve"> и </w:t>
      </w:r>
      <w:r w:rsidRPr="00496F92">
        <w:rPr>
          <w:rFonts w:ascii="Times New Roman" w:hAnsi="Times New Roman"/>
          <w:sz w:val="24"/>
          <w:szCs w:val="24"/>
        </w:rPr>
        <w:t>отсутствие оснований для принятия решения об отказе в предоставлении услу</w:t>
      </w:r>
      <w:r w:rsidR="00D97E0D">
        <w:rPr>
          <w:rFonts w:ascii="Times New Roman" w:hAnsi="Times New Roman"/>
          <w:sz w:val="24"/>
          <w:szCs w:val="24"/>
        </w:rPr>
        <w:t>ги, предусмотренных подпунктом 2.10.2</w:t>
      </w:r>
      <w:r w:rsidR="007803E5">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D97E0D">
        <w:rPr>
          <w:rFonts w:ascii="Times New Roman" w:hAnsi="Times New Roman"/>
          <w:sz w:val="24"/>
          <w:szCs w:val="24"/>
        </w:rPr>
        <w:t>.</w:t>
      </w:r>
    </w:p>
    <w:p w14:paraId="67515FE5" w14:textId="78D0262D" w:rsidR="00B2094D" w:rsidRPr="00022063" w:rsidRDefault="00B2094D" w:rsidP="007A3C6E">
      <w:pPr>
        <w:pStyle w:val="af4"/>
        <w:numPr>
          <w:ilvl w:val="0"/>
          <w:numId w:val="33"/>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w:t>
      </w:r>
      <w:r w:rsidRPr="00022063">
        <w:rPr>
          <w:rFonts w:ascii="Times New Roman" w:hAnsi="Times New Roman"/>
          <w:sz w:val="24"/>
          <w:szCs w:val="24"/>
        </w:rPr>
        <w:t xml:space="preserve">документа о предоставлении либо об отказе в предоставлении муниципальной услуги и его подписание </w:t>
      </w:r>
      <w:sdt>
        <w:sdtPr>
          <w:rPr>
            <w:rFonts w:ascii="Times New Roman" w:hAnsi="Times New Roman"/>
            <w:sz w:val="24"/>
            <w:szCs w:val="24"/>
          </w:rPr>
          <w:id w:val="1862093642"/>
          <w:placeholder>
            <w:docPart w:val="DefaultPlaceholder_1081868574"/>
          </w:placeholder>
        </w:sdtPr>
        <w:sdtEndPr/>
        <w:sdtContent>
          <w:r w:rsidR="00022063" w:rsidRPr="00022063">
            <w:rPr>
              <w:rFonts w:ascii="Times New Roman" w:hAnsi="Times New Roman"/>
              <w:sz w:val="24"/>
              <w:szCs w:val="24"/>
            </w:rPr>
            <w:t xml:space="preserve">Главой администрации. </w:t>
          </w:r>
        </w:sdtContent>
      </w:sdt>
    </w:p>
    <w:p w14:paraId="65359514" w14:textId="77777777" w:rsidR="00EC2306" w:rsidRDefault="00B2094D" w:rsidP="007A3C6E">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022063">
        <w:rPr>
          <w:rFonts w:ascii="Times New Roman" w:hAnsi="Times New Roman"/>
          <w:sz w:val="24"/>
          <w:szCs w:val="24"/>
        </w:rPr>
        <w:t>Способом фиксации выполнения административной процедуры является передача проекта решения по услуге специалисту, ответственному за выдачу</w:t>
      </w:r>
      <w:r w:rsidRPr="00EC2306">
        <w:rPr>
          <w:rFonts w:ascii="Times New Roman" w:hAnsi="Times New Roman"/>
          <w:sz w:val="24"/>
          <w:szCs w:val="24"/>
        </w:rPr>
        <w:t xml:space="preserve"> результата заявителю. </w:t>
      </w:r>
    </w:p>
    <w:p w14:paraId="4A91435D" w14:textId="19493B9D" w:rsidR="00EC2306" w:rsidRPr="00EC2306" w:rsidRDefault="00B2094D" w:rsidP="007A3C6E">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EC2306">
        <w:rPr>
          <w:rFonts w:ascii="Times New Roman" w:hAnsi="Times New Roman"/>
          <w:sz w:val="24"/>
          <w:szCs w:val="24"/>
        </w:rPr>
        <w:t>Максимальная продолжительность указанной процедуры составляет</w:t>
      </w:r>
      <w:r w:rsidR="00C01703">
        <w:rPr>
          <w:rFonts w:ascii="Times New Roman" w:hAnsi="Times New Roman"/>
          <w:sz w:val="24"/>
          <w:szCs w:val="24"/>
        </w:rPr>
        <w:t>:</w:t>
      </w:r>
      <w:r w:rsidRPr="00EC2306">
        <w:rPr>
          <w:rFonts w:ascii="Times New Roman" w:hAnsi="Times New Roman"/>
          <w:sz w:val="24"/>
          <w:szCs w:val="24"/>
        </w:rPr>
        <w:t xml:space="preserve"> </w:t>
      </w:r>
    </w:p>
    <w:p w14:paraId="1702B195" w14:textId="22D7BA9D" w:rsidR="00EC2306" w:rsidRDefault="00EC2306" w:rsidP="00C01703">
      <w:pPr>
        <w:pStyle w:val="a9"/>
        <w:autoSpaceDE w:val="0"/>
        <w:autoSpaceDN w:val="0"/>
        <w:adjustRightInd w:val="0"/>
        <w:spacing w:after="0"/>
        <w:ind w:left="567"/>
        <w:jc w:val="both"/>
        <w:rPr>
          <w:rFonts w:ascii="Times New Roman" w:hAnsi="Times New Roman"/>
          <w:sz w:val="24"/>
          <w:szCs w:val="24"/>
        </w:rPr>
      </w:pPr>
      <w:r>
        <w:rPr>
          <w:rFonts w:ascii="Times New Roman" w:hAnsi="Times New Roman"/>
          <w:sz w:val="24"/>
          <w:szCs w:val="24"/>
        </w:rPr>
        <w:t xml:space="preserve">- до 1 рабочего дня в случаях, указанных в подпункте 1.2.2 и 1.2.5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5D636E74" w14:textId="77777777" w:rsidR="00EC2306" w:rsidRDefault="00EC2306" w:rsidP="00C01703">
      <w:pPr>
        <w:pStyle w:val="a9"/>
        <w:autoSpaceDE w:val="0"/>
        <w:autoSpaceDN w:val="0"/>
        <w:adjustRightInd w:val="0"/>
        <w:spacing w:after="0"/>
        <w:ind w:left="567"/>
        <w:jc w:val="both"/>
        <w:rPr>
          <w:rFonts w:ascii="Times New Roman" w:hAnsi="Times New Roman"/>
          <w:b/>
          <w:sz w:val="24"/>
          <w:szCs w:val="24"/>
        </w:rPr>
      </w:pPr>
      <w:r>
        <w:rPr>
          <w:rFonts w:ascii="Times New Roman" w:hAnsi="Times New Roman"/>
          <w:sz w:val="24"/>
          <w:szCs w:val="24"/>
        </w:rPr>
        <w:t xml:space="preserve">- до 2 рабочих в случаях, указанных в подпункте 1.2.3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10C9B4F6" w14:textId="77777777" w:rsidR="00B2094D" w:rsidRPr="00496F92" w:rsidRDefault="00B2094D" w:rsidP="00B2094D">
      <w:pPr>
        <w:pStyle w:val="a9"/>
        <w:autoSpaceDE w:val="0"/>
        <w:autoSpaceDN w:val="0"/>
        <w:adjustRightInd w:val="0"/>
        <w:spacing w:after="0"/>
        <w:ind w:left="567"/>
        <w:jc w:val="both"/>
        <w:rPr>
          <w:rFonts w:ascii="Times New Roman" w:hAnsi="Times New Roman"/>
          <w:sz w:val="24"/>
          <w:szCs w:val="24"/>
        </w:rPr>
      </w:pPr>
    </w:p>
    <w:p w14:paraId="252FE9FB" w14:textId="724ABAD7" w:rsidR="00B2094D" w:rsidRPr="00496F92" w:rsidRDefault="00EC2306" w:rsidP="00496F92">
      <w:pPr>
        <w:pStyle w:val="af4"/>
        <w:spacing w:line="276" w:lineRule="auto"/>
        <w:ind w:firstLine="567"/>
        <w:jc w:val="center"/>
        <w:outlineLvl w:val="1"/>
        <w:rPr>
          <w:rFonts w:ascii="Times New Roman" w:hAnsi="Times New Roman"/>
          <w:b/>
          <w:sz w:val="24"/>
          <w:szCs w:val="24"/>
        </w:rPr>
      </w:pPr>
      <w:r>
        <w:rPr>
          <w:rFonts w:ascii="Times New Roman" w:hAnsi="Times New Roman"/>
          <w:b/>
          <w:sz w:val="24"/>
          <w:szCs w:val="24"/>
        </w:rPr>
        <w:t>3.8</w:t>
      </w:r>
      <w:r w:rsidR="00B2094D" w:rsidRPr="00496F92">
        <w:rPr>
          <w:rFonts w:ascii="Times New Roman" w:hAnsi="Times New Roman"/>
          <w:b/>
          <w:sz w:val="24"/>
          <w:szCs w:val="24"/>
        </w:rPr>
        <w:t>. Выдача результата предоставления муниципальной услуги</w:t>
      </w:r>
    </w:p>
    <w:p w14:paraId="3A3006E5" w14:textId="77777777" w:rsidR="00B2094D" w:rsidRPr="00496F92" w:rsidRDefault="00B2094D" w:rsidP="00B2094D">
      <w:pPr>
        <w:pStyle w:val="af4"/>
        <w:spacing w:line="276" w:lineRule="auto"/>
        <w:ind w:firstLine="567"/>
        <w:jc w:val="both"/>
        <w:rPr>
          <w:rFonts w:ascii="Times New Roman" w:hAnsi="Times New Roman"/>
          <w:sz w:val="24"/>
          <w:szCs w:val="24"/>
        </w:rPr>
      </w:pPr>
    </w:p>
    <w:p w14:paraId="5F854852" w14:textId="77777777" w:rsidR="00B2094D" w:rsidRPr="00496F92" w:rsidRDefault="00B2094D" w:rsidP="007A3C6E">
      <w:pPr>
        <w:pStyle w:val="af4"/>
        <w:numPr>
          <w:ilvl w:val="0"/>
          <w:numId w:val="34"/>
        </w:numPr>
        <w:spacing w:line="276" w:lineRule="auto"/>
        <w:ind w:left="0" w:firstLine="567"/>
        <w:jc w:val="both"/>
        <w:rPr>
          <w:rFonts w:ascii="Times New Roman" w:hAnsi="Times New Roman"/>
          <w:sz w:val="24"/>
          <w:szCs w:val="24"/>
        </w:rPr>
      </w:pPr>
      <w:bookmarkStart w:id="8" w:name="sub_3141"/>
      <w:r w:rsidRPr="00496F92">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496F92" w:rsidRDefault="00B2094D" w:rsidP="007A3C6E">
      <w:pPr>
        <w:pStyle w:val="af4"/>
        <w:numPr>
          <w:ilvl w:val="0"/>
          <w:numId w:val="34"/>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DE41E89" w14:textId="77777777"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-регистрирует поступивший документ в соответствующем журнале;</w:t>
      </w:r>
    </w:p>
    <w:p w14:paraId="43745B8A" w14:textId="77777777"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61E89AF1" w14:textId="77777777" w:rsidR="00B2094D" w:rsidRPr="00496F92" w:rsidRDefault="00B2094D" w:rsidP="007A3C6E">
      <w:pPr>
        <w:pStyle w:val="af4"/>
        <w:numPr>
          <w:ilvl w:val="0"/>
          <w:numId w:val="34"/>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8"/>
    <w:p w14:paraId="338CF947" w14:textId="77777777" w:rsidR="00B2094D" w:rsidRPr="00496F92" w:rsidRDefault="00B2094D" w:rsidP="007A3C6E">
      <w:pPr>
        <w:pStyle w:val="af4"/>
        <w:numPr>
          <w:ilvl w:val="0"/>
          <w:numId w:val="34"/>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496F92">
        <w:rPr>
          <w:rFonts w:ascii="Times New Roman" w:hAnsi="Times New Roman"/>
          <w:i/>
          <w:sz w:val="24"/>
          <w:szCs w:val="24"/>
        </w:rPr>
        <w:t>,</w:t>
      </w:r>
      <w:r w:rsidRPr="00496F92">
        <w:rPr>
          <w:rFonts w:ascii="Times New Roman" w:hAnsi="Times New Roman"/>
          <w:sz w:val="24"/>
          <w:szCs w:val="24"/>
        </w:rPr>
        <w:t xml:space="preserve"> до востребования.</w:t>
      </w:r>
    </w:p>
    <w:p w14:paraId="4243D795" w14:textId="22A25CBE" w:rsidR="00B2094D" w:rsidRPr="00496F92" w:rsidRDefault="00B2094D" w:rsidP="007A3C6E">
      <w:pPr>
        <w:pStyle w:val="a9"/>
        <w:numPr>
          <w:ilvl w:val="0"/>
          <w:numId w:val="34"/>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поступления заявления в порядке, </w:t>
      </w:r>
      <w:r w:rsidR="007803E5">
        <w:rPr>
          <w:rFonts w:ascii="Times New Roman" w:hAnsi="Times New Roman"/>
          <w:sz w:val="24"/>
          <w:szCs w:val="24"/>
        </w:rPr>
        <w:t>предусмотренном подпунктом 2.6.</w:t>
      </w:r>
      <w:r w:rsidR="00C01703">
        <w:rPr>
          <w:rFonts w:ascii="Times New Roman" w:hAnsi="Times New Roman"/>
          <w:sz w:val="24"/>
          <w:szCs w:val="24"/>
        </w:rPr>
        <w:t>13</w:t>
      </w:r>
      <w:r w:rsidR="00D97E0D">
        <w:rPr>
          <w:rFonts w:ascii="Times New Roman" w:hAnsi="Times New Roman"/>
          <w:sz w:val="24"/>
          <w:szCs w:val="24"/>
        </w:rPr>
        <w:t xml:space="preserve"> </w:t>
      </w:r>
      <w:r w:rsidRPr="00496F92">
        <w:rPr>
          <w:rFonts w:ascii="Times New Roman" w:hAnsi="Times New Roman"/>
          <w:sz w:val="24"/>
          <w:szCs w:val="24"/>
        </w:rPr>
        <w:t xml:space="preserve">настоящего Административного регламента, специалист, ответственный за выдачу документов, направляет письмо почтовым отправлением. </w:t>
      </w:r>
    </w:p>
    <w:p w14:paraId="3FB25136" w14:textId="77777777" w:rsidR="00B2094D" w:rsidRPr="00496F92" w:rsidRDefault="00B2094D" w:rsidP="007A3C6E">
      <w:pPr>
        <w:pStyle w:val="af4"/>
        <w:numPr>
          <w:ilvl w:val="0"/>
          <w:numId w:val="34"/>
        </w:numPr>
        <w:spacing w:line="276" w:lineRule="auto"/>
        <w:ind w:left="0" w:firstLine="567"/>
        <w:jc w:val="both"/>
        <w:rPr>
          <w:rFonts w:ascii="Times New Roman" w:hAnsi="Times New Roman"/>
          <w:sz w:val="24"/>
          <w:szCs w:val="24"/>
        </w:rPr>
      </w:pPr>
      <w:r w:rsidRPr="00496F92">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6E2558A" w14:textId="49FA6D0D" w:rsidR="00B2094D" w:rsidRPr="00496F92" w:rsidRDefault="00B2094D" w:rsidP="007A3C6E">
      <w:pPr>
        <w:pStyle w:val="af4"/>
        <w:numPr>
          <w:ilvl w:val="0"/>
          <w:numId w:val="34"/>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поступления заявления в порядке, п</w:t>
      </w:r>
      <w:r w:rsidR="00D97E0D">
        <w:rPr>
          <w:rFonts w:ascii="Times New Roman" w:hAnsi="Times New Roman"/>
          <w:sz w:val="24"/>
          <w:szCs w:val="24"/>
        </w:rPr>
        <w:t>редусмотренном подпунктом 2</w:t>
      </w:r>
      <w:r w:rsidR="00C01703">
        <w:rPr>
          <w:rFonts w:ascii="Times New Roman" w:hAnsi="Times New Roman"/>
          <w:sz w:val="24"/>
          <w:szCs w:val="24"/>
        </w:rPr>
        <w:t>.6.15</w:t>
      </w:r>
      <w:r w:rsidRPr="00496F92">
        <w:rPr>
          <w:rFonts w:ascii="Times New Roman" w:hAnsi="Times New Roman"/>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23F86F91" w14:textId="77777777" w:rsidR="00B2094D" w:rsidRPr="00496F92" w:rsidRDefault="00B2094D" w:rsidP="00490AF9">
      <w:pPr>
        <w:pStyle w:val="af4"/>
        <w:spacing w:line="276" w:lineRule="auto"/>
        <w:ind w:firstLine="567"/>
        <w:jc w:val="both"/>
        <w:rPr>
          <w:rFonts w:ascii="Times New Roman" w:hAnsi="Times New Roman"/>
          <w:sz w:val="24"/>
          <w:szCs w:val="24"/>
        </w:rPr>
      </w:pPr>
      <w:r w:rsidRPr="00496F92">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0CDCDEC0" w14:textId="77777777" w:rsidR="00B2094D" w:rsidRPr="00496F92" w:rsidRDefault="00B2094D" w:rsidP="00490AF9">
      <w:pPr>
        <w:pStyle w:val="af4"/>
        <w:spacing w:line="276" w:lineRule="auto"/>
        <w:ind w:firstLine="567"/>
        <w:jc w:val="both"/>
        <w:rPr>
          <w:rFonts w:ascii="Times New Roman" w:hAnsi="Times New Roman"/>
          <w:sz w:val="24"/>
          <w:szCs w:val="24"/>
        </w:rPr>
      </w:pPr>
      <w:r w:rsidRPr="00496F9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496F92" w:rsidRDefault="00B2094D" w:rsidP="00490AF9">
      <w:pPr>
        <w:pStyle w:val="af4"/>
        <w:spacing w:line="276" w:lineRule="auto"/>
        <w:ind w:firstLine="567"/>
        <w:jc w:val="both"/>
        <w:rPr>
          <w:rFonts w:ascii="Times New Roman" w:hAnsi="Times New Roman"/>
          <w:sz w:val="24"/>
          <w:szCs w:val="24"/>
        </w:rPr>
      </w:pPr>
      <w:r w:rsidRPr="00496F92">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Default="00B2094D" w:rsidP="00490AF9">
      <w:pPr>
        <w:pStyle w:val="af4"/>
        <w:spacing w:line="276" w:lineRule="auto"/>
        <w:ind w:firstLine="567"/>
        <w:jc w:val="both"/>
        <w:rPr>
          <w:rFonts w:ascii="Times New Roman" w:hAnsi="Times New Roman"/>
          <w:sz w:val="24"/>
          <w:szCs w:val="24"/>
        </w:rPr>
      </w:pPr>
      <w:r w:rsidRPr="00496F92">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03F4B35B" w14:textId="084F0E85" w:rsidR="00490AF9" w:rsidRPr="00490AF9" w:rsidRDefault="00490AF9" w:rsidP="007A3C6E">
      <w:pPr>
        <w:pStyle w:val="af4"/>
        <w:numPr>
          <w:ilvl w:val="0"/>
          <w:numId w:val="34"/>
        </w:numPr>
        <w:spacing w:line="276" w:lineRule="auto"/>
        <w:ind w:left="0" w:firstLine="567"/>
        <w:jc w:val="both"/>
        <w:rPr>
          <w:rFonts w:ascii="Times New Roman" w:hAnsi="Times New Roman"/>
          <w:sz w:val="24"/>
          <w:szCs w:val="24"/>
        </w:rPr>
      </w:pPr>
      <w:r>
        <w:rPr>
          <w:rFonts w:ascii="Times New Roman" w:hAnsi="Times New Roman"/>
          <w:sz w:val="24"/>
          <w:szCs w:val="24"/>
        </w:rPr>
        <w:t>При принятии решения</w:t>
      </w:r>
      <w:r w:rsidRPr="00490AF9">
        <w:rPr>
          <w:rFonts w:ascii="Times New Roman" w:hAnsi="Times New Roman"/>
          <w:sz w:val="24"/>
          <w:szCs w:val="24"/>
        </w:rPr>
        <w:t xml:space="preserve"> об установлении публичного сервитута</w:t>
      </w:r>
      <w:r>
        <w:rPr>
          <w:rFonts w:ascii="Times New Roman" w:hAnsi="Times New Roman"/>
          <w:sz w:val="24"/>
          <w:szCs w:val="24"/>
        </w:rPr>
        <w:t xml:space="preserve"> в случаях предусмотренных п. 1.2.3 настоящего Административного регламента</w:t>
      </w:r>
      <w:r w:rsidRPr="00490AF9">
        <w:rPr>
          <w:rFonts w:ascii="Times New Roman" w:hAnsi="Times New Roman"/>
          <w:sz w:val="24"/>
          <w:szCs w:val="24"/>
        </w:rPr>
        <w:t>, ответственный исполнитель в срок не более 5 рабочих дней со дня принятия этого решения:</w:t>
      </w:r>
    </w:p>
    <w:p w14:paraId="69591B63" w14:textId="77777777" w:rsidR="00490AF9" w:rsidRDefault="00490AF9" w:rsidP="00490AF9">
      <w:pPr>
        <w:pStyle w:val="af4"/>
        <w:spacing w:line="276" w:lineRule="auto"/>
        <w:ind w:firstLine="567"/>
        <w:jc w:val="both"/>
        <w:rPr>
          <w:rFonts w:ascii="Times New Roman" w:hAnsi="Times New Roman"/>
          <w:sz w:val="24"/>
          <w:szCs w:val="24"/>
        </w:rPr>
      </w:pPr>
      <w:r w:rsidRPr="00490AF9">
        <w:rPr>
          <w:rFonts w:ascii="Times New Roman" w:hAnsi="Times New Roman"/>
          <w:sz w:val="24"/>
          <w:szCs w:val="24"/>
        </w:rPr>
        <w:t>1) размещает его на официальном сайте Администрации в информационно-телекоммуникационной сети "Интернет";</w:t>
      </w:r>
      <w:r>
        <w:rPr>
          <w:rFonts w:ascii="Times New Roman" w:hAnsi="Times New Roman"/>
          <w:sz w:val="24"/>
          <w:szCs w:val="24"/>
        </w:rPr>
        <w:t xml:space="preserve"> </w:t>
      </w:r>
    </w:p>
    <w:p w14:paraId="5F7CA6EB" w14:textId="77777777" w:rsidR="00490AF9" w:rsidRDefault="00490AF9" w:rsidP="00490AF9">
      <w:pPr>
        <w:pStyle w:val="af4"/>
        <w:spacing w:line="276" w:lineRule="auto"/>
        <w:ind w:firstLine="567"/>
        <w:jc w:val="both"/>
        <w:rPr>
          <w:rFonts w:ascii="Times New Roman" w:hAnsi="Times New Roman"/>
          <w:sz w:val="24"/>
          <w:szCs w:val="24"/>
        </w:rPr>
      </w:pPr>
      <w:r w:rsidRPr="00490AF9">
        <w:rPr>
          <w:rFonts w:ascii="Times New Roman" w:hAnsi="Times New Roman"/>
          <w:sz w:val="24"/>
          <w:szCs w:val="24"/>
        </w:rPr>
        <w:t>2) обеспечивает его опубликование (за исключением приложений к этому решению)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r>
        <w:rPr>
          <w:rFonts w:ascii="Times New Roman" w:hAnsi="Times New Roman"/>
          <w:sz w:val="24"/>
          <w:szCs w:val="24"/>
        </w:rPr>
        <w:t xml:space="preserve"> </w:t>
      </w:r>
    </w:p>
    <w:p w14:paraId="2CEA2981" w14:textId="4C1C7E9B" w:rsidR="00490AF9" w:rsidRPr="00496F92" w:rsidRDefault="00490AF9" w:rsidP="00490AF9">
      <w:pPr>
        <w:pStyle w:val="af4"/>
        <w:spacing w:line="276" w:lineRule="auto"/>
        <w:ind w:firstLine="851"/>
        <w:jc w:val="both"/>
        <w:rPr>
          <w:rFonts w:ascii="Times New Roman" w:hAnsi="Times New Roman"/>
          <w:sz w:val="24"/>
          <w:szCs w:val="24"/>
        </w:rPr>
      </w:pPr>
      <w:r w:rsidRPr="00490AF9">
        <w:rPr>
          <w:rFonts w:ascii="Times New Roman" w:hAnsi="Times New Roman"/>
          <w:sz w:val="24"/>
          <w:szCs w:val="24"/>
        </w:rPr>
        <w:t>3) направляет копию этого решения в орган регистрации прав для целей внесения сведений о публичном сервитуте в Единый государственный реестр недвижимости.</w:t>
      </w:r>
    </w:p>
    <w:p w14:paraId="4B806660" w14:textId="77777777" w:rsidR="00490AF9" w:rsidRDefault="00B2094D" w:rsidP="007A3C6E">
      <w:pPr>
        <w:pStyle w:val="af4"/>
        <w:numPr>
          <w:ilvl w:val="0"/>
          <w:numId w:val="34"/>
        </w:numPr>
        <w:spacing w:line="276" w:lineRule="auto"/>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w:t>
      </w:r>
      <w:r w:rsidR="00490AF9">
        <w:rPr>
          <w:rFonts w:ascii="Times New Roman" w:hAnsi="Times New Roman"/>
          <w:sz w:val="24"/>
          <w:szCs w:val="24"/>
        </w:rPr>
        <w:t>:</w:t>
      </w:r>
    </w:p>
    <w:p w14:paraId="73DDAB96" w14:textId="77777777" w:rsidR="00490AF9" w:rsidRDefault="00490AF9"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поступление специалисту, ответственному за выдачу д</w:t>
      </w:r>
      <w:r>
        <w:rPr>
          <w:rFonts w:ascii="Times New Roman" w:hAnsi="Times New Roman"/>
          <w:sz w:val="24"/>
          <w:szCs w:val="24"/>
        </w:rPr>
        <w:t>окументов, результата по услуге;</w:t>
      </w:r>
    </w:p>
    <w:p w14:paraId="37544679" w14:textId="641261B4" w:rsidR="009716DE" w:rsidRPr="00496F92" w:rsidRDefault="00490AF9"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9716DE">
        <w:rPr>
          <w:rFonts w:ascii="Times New Roman" w:hAnsi="Times New Roman"/>
          <w:sz w:val="24"/>
          <w:szCs w:val="24"/>
        </w:rPr>
        <w:t>выполнении административных действий, указанных в п. 3.8.8 настоящего Административного регламента</w:t>
      </w:r>
      <w:r>
        <w:rPr>
          <w:rFonts w:ascii="Times New Roman" w:hAnsi="Times New Roman"/>
          <w:sz w:val="24"/>
          <w:szCs w:val="24"/>
        </w:rPr>
        <w:t xml:space="preserve"> </w:t>
      </w:r>
      <w:r w:rsidRPr="00490AF9">
        <w:rPr>
          <w:rFonts w:ascii="Times New Roman" w:hAnsi="Times New Roman"/>
          <w:sz w:val="24"/>
          <w:szCs w:val="24"/>
        </w:rPr>
        <w:t>является соблюдение требований частей 7, 8 статьи 39.43 Земельного кодекса РФ</w:t>
      </w:r>
      <w:r w:rsidR="009716DE">
        <w:rPr>
          <w:rFonts w:ascii="Times New Roman" w:hAnsi="Times New Roman"/>
          <w:sz w:val="24"/>
          <w:szCs w:val="24"/>
        </w:rPr>
        <w:t>.</w:t>
      </w:r>
    </w:p>
    <w:p w14:paraId="303B303A" w14:textId="77777777" w:rsidR="009716DE" w:rsidRDefault="00B2094D" w:rsidP="007A3C6E">
      <w:pPr>
        <w:pStyle w:val="af4"/>
        <w:numPr>
          <w:ilvl w:val="0"/>
          <w:numId w:val="34"/>
        </w:numPr>
        <w:spacing w:line="276" w:lineRule="auto"/>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w:t>
      </w:r>
      <w:r w:rsidR="009716DE">
        <w:rPr>
          <w:rFonts w:ascii="Times New Roman" w:hAnsi="Times New Roman"/>
          <w:sz w:val="24"/>
          <w:szCs w:val="24"/>
        </w:rPr>
        <w:t>:</w:t>
      </w:r>
    </w:p>
    <w:p w14:paraId="29A0F42E" w14:textId="77777777" w:rsidR="009716DE" w:rsidRDefault="009716DE"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выдача </w:t>
      </w:r>
      <w:r>
        <w:rPr>
          <w:rFonts w:ascii="Times New Roman" w:hAnsi="Times New Roman"/>
          <w:sz w:val="24"/>
          <w:szCs w:val="24"/>
        </w:rPr>
        <w:t>заявителю результата по услуге;</w:t>
      </w:r>
    </w:p>
    <w:p w14:paraId="0CD0FF5F" w14:textId="6BACF36E" w:rsidR="00B2094D" w:rsidRPr="00496F92" w:rsidRDefault="009716DE"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490AF9">
        <w:rPr>
          <w:rFonts w:ascii="Times New Roman" w:hAnsi="Times New Roman"/>
          <w:sz w:val="24"/>
          <w:szCs w:val="24"/>
        </w:rPr>
        <w:t xml:space="preserve">при выполнении административных действий, указанных в п. 3.8.8. настоящего Административного регламента - </w:t>
      </w:r>
      <w:r w:rsidR="00490AF9" w:rsidRPr="00490AF9">
        <w:rPr>
          <w:rFonts w:ascii="Times New Roman" w:hAnsi="Times New Roman"/>
          <w:sz w:val="24"/>
          <w:szCs w:val="24"/>
        </w:rPr>
        <w:t>уведомление заинтересованных лиц о принятом решении об установлении публичного сервитута или об отказе в его установлении, размещение решения об установлении публичного сервитута на сайте Администрации, опубликование решения об установлении публичного сервитута в официальном средстве массовой информации Администрации, а также внесение в Единый государственный реестр недвижимости сведений об установлении публичного сервитута.</w:t>
      </w:r>
    </w:p>
    <w:p w14:paraId="6503C329" w14:textId="77777777" w:rsidR="009716DE" w:rsidRDefault="00B2094D" w:rsidP="007A3C6E">
      <w:pPr>
        <w:pStyle w:val="af4"/>
        <w:numPr>
          <w:ilvl w:val="0"/>
          <w:numId w:val="34"/>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w:t>
      </w:r>
      <w:r w:rsidR="009716DE">
        <w:rPr>
          <w:rFonts w:ascii="Times New Roman" w:hAnsi="Times New Roman"/>
          <w:sz w:val="24"/>
          <w:szCs w:val="24"/>
        </w:rPr>
        <w:t>:</w:t>
      </w:r>
    </w:p>
    <w:p w14:paraId="3CFB85C1" w14:textId="77777777" w:rsidR="009716DE" w:rsidRDefault="009716DE"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получение заявителем под роспись либо в личном кабинете на ЕПГУ и /или РПГУ результата по услуге</w:t>
      </w:r>
      <w:r>
        <w:rPr>
          <w:rFonts w:ascii="Times New Roman" w:hAnsi="Times New Roman"/>
          <w:sz w:val="24"/>
          <w:szCs w:val="24"/>
        </w:rPr>
        <w:t>;</w:t>
      </w:r>
    </w:p>
    <w:p w14:paraId="48E18606" w14:textId="479512C8" w:rsidR="00B2094D" w:rsidRPr="00496F92" w:rsidRDefault="009716DE"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490AF9">
        <w:rPr>
          <w:rFonts w:ascii="Times New Roman" w:hAnsi="Times New Roman"/>
          <w:sz w:val="24"/>
          <w:szCs w:val="24"/>
        </w:rPr>
        <w:t>при выполнении административных действий, указанных в п. 3.8.8 настоящего Административного регламента</w:t>
      </w:r>
      <w:r w:rsidR="00490AF9" w:rsidRPr="00490AF9">
        <w:t xml:space="preserve"> </w:t>
      </w:r>
      <w:r w:rsidRPr="009716DE">
        <w:rPr>
          <w:rFonts w:ascii="Times New Roman" w:hAnsi="Times New Roman"/>
          <w:sz w:val="24"/>
        </w:rPr>
        <w:t>н</w:t>
      </w:r>
      <w:r w:rsidRPr="009716DE">
        <w:rPr>
          <w:rFonts w:ascii="Times New Roman" w:hAnsi="Times New Roman"/>
          <w:sz w:val="24"/>
          <w:szCs w:val="24"/>
        </w:rPr>
        <w:t>аличие документов о вручении обладателю публичного сервитута писем с решением об установлении публичного сервитута или об отказе в его установлении, документов о внесении сведений об установлении публичного сервитута в Едином государственном реестре недвижимости, а также наличие на сайте Администрации решения об установлении публичного сервитута, опубликование решения об установлении публичного сервитута в официальном средстве массовой информации Администрации.</w:t>
      </w:r>
    </w:p>
    <w:p w14:paraId="0B8D2276" w14:textId="77777777" w:rsidR="005259D8" w:rsidRDefault="00B2094D" w:rsidP="007A3C6E">
      <w:pPr>
        <w:pStyle w:val="a9"/>
        <w:numPr>
          <w:ilvl w:val="0"/>
          <w:numId w:val="34"/>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pacing w:val="2"/>
          <w:sz w:val="24"/>
          <w:szCs w:val="24"/>
        </w:rPr>
        <w:t>М</w:t>
      </w:r>
      <w:r w:rsidRPr="00496F92">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w:t>
      </w:r>
      <w:r w:rsidR="005259D8">
        <w:rPr>
          <w:rFonts w:ascii="Times New Roman" w:hAnsi="Times New Roman"/>
          <w:sz w:val="24"/>
          <w:szCs w:val="24"/>
        </w:rPr>
        <w:t>:</w:t>
      </w:r>
    </w:p>
    <w:p w14:paraId="0EDF7BF5" w14:textId="439B05A0" w:rsidR="00B2094D" w:rsidRDefault="005259D8" w:rsidP="005259D8">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один рабочий день и не включается в общий срок предос</w:t>
      </w:r>
      <w:r>
        <w:rPr>
          <w:rFonts w:ascii="Times New Roman" w:hAnsi="Times New Roman"/>
          <w:sz w:val="24"/>
          <w:szCs w:val="24"/>
        </w:rPr>
        <w:t>тавления государственной услуги;</w:t>
      </w:r>
    </w:p>
    <w:p w14:paraId="4A62992C" w14:textId="51B893FD" w:rsidR="005259D8" w:rsidRPr="00496F92" w:rsidRDefault="005259D8" w:rsidP="005259D8">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при выполнении административных действий, указанных в п. 3.8.8 настоящего Административного регламента – до пяти рабочих дней.</w:t>
      </w:r>
    </w:p>
    <w:p w14:paraId="2EA32F6F" w14:textId="77777777" w:rsidR="00B2094D" w:rsidRPr="00496F92" w:rsidRDefault="00B2094D" w:rsidP="00496F92">
      <w:pPr>
        <w:rPr>
          <w:b/>
          <w:sz w:val="24"/>
          <w:szCs w:val="24"/>
        </w:rPr>
      </w:pPr>
    </w:p>
    <w:p w14:paraId="455F8F77" w14:textId="77777777" w:rsidR="00B2094D" w:rsidRPr="00D97E0D" w:rsidRDefault="00B2094D" w:rsidP="00496F92">
      <w:pPr>
        <w:pStyle w:val="1"/>
        <w:rPr>
          <w:rFonts w:ascii="Times New Roman" w:hAnsi="Times New Roman"/>
          <w:sz w:val="24"/>
          <w:szCs w:val="24"/>
        </w:rPr>
      </w:pPr>
      <w:r w:rsidRPr="00D97E0D">
        <w:rPr>
          <w:rFonts w:ascii="Times New Roman" w:hAnsi="Times New Roman"/>
          <w:sz w:val="24"/>
          <w:szCs w:val="24"/>
        </w:rPr>
        <w:t>IV. ФОРМЫ КОНТРОЛЯ ЗА</w:t>
      </w:r>
    </w:p>
    <w:p w14:paraId="7E0F8F69" w14:textId="77777777" w:rsidR="00B2094D" w:rsidRPr="00D97E0D" w:rsidRDefault="00B2094D" w:rsidP="00B2094D">
      <w:pPr>
        <w:ind w:firstLine="709"/>
        <w:jc w:val="center"/>
        <w:rPr>
          <w:b/>
          <w:sz w:val="24"/>
          <w:szCs w:val="24"/>
        </w:rPr>
      </w:pPr>
      <w:r w:rsidRPr="00D97E0D">
        <w:rPr>
          <w:b/>
          <w:sz w:val="24"/>
          <w:szCs w:val="24"/>
        </w:rPr>
        <w:t>ИСПОЛНЕНИЕМ АДМИНИСТРАТИВНОГО РЕГЛАМЕНТА</w:t>
      </w:r>
    </w:p>
    <w:p w14:paraId="35FD9E6A" w14:textId="77777777" w:rsidR="00B2094D" w:rsidRPr="00496F92" w:rsidRDefault="00B2094D" w:rsidP="00B2094D">
      <w:pPr>
        <w:ind w:firstLine="709"/>
        <w:jc w:val="both"/>
        <w:rPr>
          <w:b/>
          <w:sz w:val="24"/>
          <w:szCs w:val="24"/>
        </w:rPr>
      </w:pPr>
    </w:p>
    <w:p w14:paraId="5DB3184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496F92" w:rsidRDefault="00B2094D" w:rsidP="00B2094D">
      <w:pPr>
        <w:ind w:left="-142" w:firstLine="851"/>
        <w:jc w:val="both"/>
        <w:rPr>
          <w:sz w:val="24"/>
          <w:szCs w:val="24"/>
        </w:rPr>
      </w:pPr>
    </w:p>
    <w:p w14:paraId="4C61CC67" w14:textId="77777777" w:rsidR="00B2094D" w:rsidRPr="00496F92" w:rsidRDefault="00B2094D" w:rsidP="007A3C6E">
      <w:pPr>
        <w:pStyle w:val="a9"/>
        <w:numPr>
          <w:ilvl w:val="0"/>
          <w:numId w:val="35"/>
        </w:numPr>
        <w:ind w:left="-142" w:firstLine="851"/>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5EEB742B" w14:textId="3BED51EA" w:rsidR="00B2094D" w:rsidRPr="00496F92" w:rsidRDefault="00B2094D" w:rsidP="007A3C6E">
      <w:pPr>
        <w:pStyle w:val="a9"/>
        <w:numPr>
          <w:ilvl w:val="0"/>
          <w:numId w:val="35"/>
        </w:numPr>
        <w:ind w:left="-142" w:firstLine="851"/>
        <w:jc w:val="both"/>
        <w:rPr>
          <w:rFonts w:ascii="Times New Roman" w:hAnsi="Times New Roman"/>
          <w:sz w:val="24"/>
          <w:szCs w:val="24"/>
        </w:rPr>
      </w:pPr>
      <w:r w:rsidRPr="00496F92">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w:t>
      </w:r>
      <w:r w:rsidR="009714E5">
        <w:rPr>
          <w:rFonts w:ascii="Times New Roman" w:hAnsi="Times New Roman"/>
          <w:sz w:val="24"/>
          <w:szCs w:val="24"/>
        </w:rPr>
        <w:t xml:space="preserve">Главой </w:t>
      </w:r>
      <w:r w:rsidR="009714E5">
        <w:rPr>
          <w:rFonts w:ascii="Times New Roman" w:eastAsia="Calibri" w:hAnsi="Times New Roman"/>
          <w:sz w:val="24"/>
          <w:szCs w:val="24"/>
        </w:rPr>
        <w:t>Администрации</w:t>
      </w:r>
      <w:r w:rsidRPr="00496F92">
        <w:rPr>
          <w:rFonts w:ascii="Times New Roman" w:hAnsi="Times New Roman"/>
          <w:sz w:val="24"/>
          <w:szCs w:val="24"/>
        </w:rPr>
        <w:t xml:space="preserve"> либо его заместителем.</w:t>
      </w:r>
    </w:p>
    <w:p w14:paraId="09D46CEB" w14:textId="77777777" w:rsidR="00B2094D" w:rsidRPr="00496F92" w:rsidRDefault="00B2094D" w:rsidP="007A3C6E">
      <w:pPr>
        <w:pStyle w:val="a9"/>
        <w:numPr>
          <w:ilvl w:val="0"/>
          <w:numId w:val="35"/>
        </w:numPr>
        <w:ind w:left="-142" w:firstLine="851"/>
        <w:jc w:val="both"/>
        <w:rPr>
          <w:rFonts w:ascii="Times New Roman" w:hAnsi="Times New Roman"/>
          <w:sz w:val="24"/>
          <w:szCs w:val="24"/>
        </w:rPr>
      </w:pPr>
      <w:r w:rsidRPr="00496F92">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56317F0"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9A1E3E" w14:textId="77777777" w:rsidR="00B2094D" w:rsidRPr="00496F92" w:rsidRDefault="00B2094D" w:rsidP="00B2094D">
      <w:pPr>
        <w:ind w:left="-142" w:firstLine="851"/>
        <w:jc w:val="both"/>
        <w:rPr>
          <w:sz w:val="24"/>
          <w:szCs w:val="24"/>
        </w:rPr>
      </w:pPr>
    </w:p>
    <w:p w14:paraId="7486F202" w14:textId="77777777" w:rsidR="00B2094D" w:rsidRPr="00496F92" w:rsidRDefault="00B2094D" w:rsidP="007A3C6E">
      <w:pPr>
        <w:pStyle w:val="a9"/>
        <w:numPr>
          <w:ilvl w:val="0"/>
          <w:numId w:val="36"/>
        </w:numPr>
        <w:ind w:left="-142" w:firstLine="851"/>
        <w:jc w:val="both"/>
        <w:rPr>
          <w:rFonts w:ascii="Times New Roman" w:hAnsi="Times New Roman"/>
          <w:sz w:val="24"/>
          <w:szCs w:val="24"/>
        </w:rPr>
      </w:pPr>
      <w:r w:rsidRPr="00496F92">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7FF2D7C" w14:textId="256E27C8" w:rsidR="00B2094D" w:rsidRPr="00496F92" w:rsidRDefault="00B2094D" w:rsidP="007A3C6E">
      <w:pPr>
        <w:pStyle w:val="a9"/>
        <w:numPr>
          <w:ilvl w:val="0"/>
          <w:numId w:val="36"/>
        </w:numPr>
        <w:ind w:left="-142" w:firstLine="851"/>
        <w:jc w:val="both"/>
        <w:rPr>
          <w:rFonts w:ascii="Times New Roman" w:hAnsi="Times New Roman"/>
          <w:sz w:val="24"/>
          <w:szCs w:val="24"/>
        </w:rPr>
      </w:pPr>
      <w:r w:rsidRPr="00496F92">
        <w:rPr>
          <w:rFonts w:ascii="Times New Roman" w:hAnsi="Times New Roman"/>
          <w:sz w:val="24"/>
          <w:szCs w:val="24"/>
        </w:rPr>
        <w:t>Порядок и периодичность проведения плановых проверок выполнения</w:t>
      </w:r>
      <w:r w:rsidR="009714E5" w:rsidRPr="009714E5">
        <w:rPr>
          <w:rFonts w:ascii="Times New Roman" w:eastAsia="Calibri" w:hAnsi="Times New Roman"/>
          <w:sz w:val="24"/>
          <w:szCs w:val="24"/>
        </w:rPr>
        <w:t xml:space="preserve"> </w:t>
      </w:r>
      <w:r w:rsidR="009714E5">
        <w:rPr>
          <w:rFonts w:ascii="Times New Roman" w:eastAsia="Calibri" w:hAnsi="Times New Roman"/>
          <w:sz w:val="24"/>
          <w:szCs w:val="24"/>
        </w:rPr>
        <w:t>Администрацией</w:t>
      </w:r>
      <w:r w:rsidRPr="00496F92">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80EA81" w14:textId="77777777" w:rsidR="00B2094D" w:rsidRPr="00496F92" w:rsidRDefault="00B2094D" w:rsidP="007A3C6E">
      <w:pPr>
        <w:pStyle w:val="a9"/>
        <w:numPr>
          <w:ilvl w:val="0"/>
          <w:numId w:val="36"/>
        </w:numPr>
        <w:ind w:left="-142" w:firstLine="851"/>
        <w:jc w:val="both"/>
        <w:rPr>
          <w:rFonts w:ascii="Times New Roman" w:hAnsi="Times New Roman"/>
          <w:sz w:val="24"/>
          <w:szCs w:val="24"/>
        </w:rPr>
      </w:pPr>
      <w:r w:rsidRPr="00496F92">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77777777" w:rsidR="00B2094D" w:rsidRPr="00496F92" w:rsidRDefault="00B2094D" w:rsidP="007A3C6E">
      <w:pPr>
        <w:pStyle w:val="a9"/>
        <w:numPr>
          <w:ilvl w:val="0"/>
          <w:numId w:val="36"/>
        </w:numPr>
        <w:ind w:left="-142" w:firstLine="851"/>
        <w:jc w:val="both"/>
        <w:rPr>
          <w:rFonts w:ascii="Times New Roman" w:hAnsi="Times New Roman"/>
          <w:sz w:val="24"/>
          <w:szCs w:val="24"/>
        </w:rPr>
      </w:pPr>
      <w:r w:rsidRPr="00496F92">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DF70E76" w14:textId="65339947" w:rsidR="00B2094D" w:rsidRPr="00496F92" w:rsidRDefault="00B2094D" w:rsidP="007A3C6E">
      <w:pPr>
        <w:pStyle w:val="a9"/>
        <w:numPr>
          <w:ilvl w:val="0"/>
          <w:numId w:val="36"/>
        </w:numPr>
        <w:ind w:left="-142" w:firstLine="851"/>
        <w:jc w:val="both"/>
        <w:rPr>
          <w:rFonts w:ascii="Times New Roman" w:hAnsi="Times New Roman"/>
          <w:sz w:val="24"/>
          <w:szCs w:val="24"/>
        </w:rPr>
      </w:pPr>
      <w:r w:rsidRPr="00496F92">
        <w:rPr>
          <w:rFonts w:ascii="Times New Roman" w:hAnsi="Times New Roman"/>
          <w:sz w:val="24"/>
          <w:szCs w:val="24"/>
        </w:rPr>
        <w:t>Плановые и внеплановые проверки полноты и качества предоставления муниципальной услуги</w:t>
      </w:r>
      <w:r w:rsidR="009714E5" w:rsidRPr="009714E5">
        <w:rPr>
          <w:rFonts w:ascii="Times New Roman" w:eastAsia="Calibri" w:hAnsi="Times New Roman"/>
          <w:sz w:val="24"/>
          <w:szCs w:val="24"/>
        </w:rPr>
        <w:t xml:space="preserve"> </w:t>
      </w:r>
      <w:r w:rsidR="009714E5">
        <w:rPr>
          <w:rFonts w:ascii="Times New Roman" w:eastAsia="Calibri" w:hAnsi="Times New Roman"/>
          <w:sz w:val="24"/>
          <w:szCs w:val="24"/>
        </w:rPr>
        <w:t>Администрацией</w:t>
      </w:r>
      <w:r w:rsidRPr="00496F92">
        <w:rPr>
          <w:rFonts w:ascii="Times New Roman" w:hAnsi="Times New Roman"/>
          <w:sz w:val="24"/>
          <w:szCs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9F2A29B" w14:textId="77777777" w:rsidR="00B2094D" w:rsidRPr="00496F92" w:rsidRDefault="00B2094D" w:rsidP="007A3C6E">
      <w:pPr>
        <w:pStyle w:val="a9"/>
        <w:numPr>
          <w:ilvl w:val="0"/>
          <w:numId w:val="36"/>
        </w:numPr>
        <w:ind w:left="-142" w:firstLine="851"/>
        <w:jc w:val="both"/>
        <w:rPr>
          <w:rFonts w:ascii="Times New Roman" w:hAnsi="Times New Roman"/>
          <w:sz w:val="24"/>
          <w:szCs w:val="24"/>
        </w:rPr>
      </w:pPr>
      <w:r w:rsidRPr="00496F92">
        <w:rPr>
          <w:rFonts w:ascii="Times New Roman" w:hAnsi="Times New Roman"/>
          <w:sz w:val="24"/>
          <w:szCs w:val="24"/>
        </w:rPr>
        <w:t>Результаты проверок отражаются отдельной справкой или актом.</w:t>
      </w:r>
    </w:p>
    <w:p w14:paraId="0C54D0B4" w14:textId="75ECDE18" w:rsidR="00B2094D" w:rsidRPr="00496F92" w:rsidRDefault="00B2094D" w:rsidP="007A3C6E">
      <w:pPr>
        <w:pStyle w:val="a9"/>
        <w:numPr>
          <w:ilvl w:val="0"/>
          <w:numId w:val="36"/>
        </w:numPr>
        <w:ind w:left="-142" w:firstLine="851"/>
        <w:jc w:val="both"/>
        <w:rPr>
          <w:rFonts w:ascii="Times New Roman" w:hAnsi="Times New Roman"/>
          <w:sz w:val="24"/>
          <w:szCs w:val="24"/>
        </w:rPr>
      </w:pPr>
      <w:r w:rsidRPr="00496F92">
        <w:rPr>
          <w:rFonts w:ascii="Times New Roman" w:hAnsi="Times New Roman"/>
          <w:sz w:val="24"/>
          <w:szCs w:val="24"/>
        </w:rPr>
        <w:t xml:space="preserve"> Внеплановые проверки </w:t>
      </w:r>
      <w:r w:rsidR="009714E5">
        <w:rPr>
          <w:rFonts w:ascii="Times New Roman" w:eastAsia="Calibri" w:hAnsi="Times New Roman"/>
          <w:sz w:val="24"/>
          <w:szCs w:val="24"/>
        </w:rPr>
        <w:t>Администрации</w:t>
      </w:r>
      <w:r w:rsidR="009714E5" w:rsidRPr="00496F92">
        <w:rPr>
          <w:rFonts w:ascii="Times New Roman" w:hAnsi="Times New Roman"/>
          <w:sz w:val="24"/>
          <w:szCs w:val="24"/>
        </w:rPr>
        <w:t xml:space="preserve"> </w:t>
      </w:r>
      <w:r w:rsidRPr="00496F92">
        <w:rPr>
          <w:rFonts w:ascii="Times New Roman" w:hAnsi="Times New Roman"/>
          <w:sz w:val="24"/>
          <w:szCs w:val="24"/>
        </w:rPr>
        <w:t>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2CD74C4E" w14:textId="77777777" w:rsidR="00B2094D" w:rsidRPr="00496F92" w:rsidRDefault="00B2094D" w:rsidP="00B2094D">
      <w:pPr>
        <w:ind w:firstLine="709"/>
        <w:jc w:val="both"/>
        <w:rPr>
          <w:sz w:val="24"/>
          <w:szCs w:val="24"/>
        </w:rPr>
      </w:pPr>
    </w:p>
    <w:p w14:paraId="5A9707A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4.3. Ответственность муниципальных служащих Администрации</w:t>
      </w:r>
      <w:r w:rsidR="00D97E0D">
        <w:rPr>
          <w:rFonts w:ascii="Times New Roman" w:hAnsi="Times New Roman"/>
          <w:b/>
          <w:szCs w:val="24"/>
        </w:rPr>
        <w:t xml:space="preserve"> </w:t>
      </w:r>
      <w:r w:rsidRPr="00496F92">
        <w:rPr>
          <w:rFonts w:ascii="Times New Roman" w:hAnsi="Times New Roman"/>
          <w:b/>
          <w:szCs w:val="24"/>
        </w:rPr>
        <w:t>за решения и действия (бездействие), принимаемые</w:t>
      </w:r>
      <w:r w:rsidR="00D97E0D">
        <w:rPr>
          <w:rFonts w:ascii="Times New Roman" w:hAnsi="Times New Roman"/>
          <w:b/>
          <w:szCs w:val="24"/>
        </w:rPr>
        <w:t xml:space="preserve"> </w:t>
      </w:r>
      <w:r w:rsidRPr="00496F92">
        <w:rPr>
          <w:rFonts w:ascii="Times New Roman" w:hAnsi="Times New Roman"/>
          <w:b/>
          <w:szCs w:val="24"/>
        </w:rPr>
        <w:t>(осуществляемые) ими в ходе предоставления</w:t>
      </w:r>
      <w:r w:rsidR="00D97E0D">
        <w:rPr>
          <w:rFonts w:ascii="Times New Roman" w:hAnsi="Times New Roman"/>
          <w:b/>
          <w:szCs w:val="24"/>
        </w:rPr>
        <w:t xml:space="preserve"> </w:t>
      </w:r>
      <w:r w:rsidRPr="00496F92">
        <w:rPr>
          <w:rFonts w:ascii="Times New Roman" w:hAnsi="Times New Roman"/>
          <w:b/>
          <w:szCs w:val="24"/>
        </w:rPr>
        <w:t>муниципальной услуги</w:t>
      </w:r>
    </w:p>
    <w:p w14:paraId="6F0E72A7" w14:textId="77777777" w:rsidR="00B2094D" w:rsidRPr="00496F92" w:rsidRDefault="00B2094D" w:rsidP="00B2094D">
      <w:pPr>
        <w:ind w:firstLine="709"/>
        <w:jc w:val="both"/>
        <w:rPr>
          <w:sz w:val="24"/>
          <w:szCs w:val="24"/>
        </w:rPr>
      </w:pPr>
    </w:p>
    <w:p w14:paraId="185165B5" w14:textId="77777777" w:rsidR="00B2094D" w:rsidRPr="00496F92" w:rsidRDefault="00B2094D" w:rsidP="00B2094D">
      <w:pPr>
        <w:ind w:firstLine="709"/>
        <w:jc w:val="both"/>
        <w:rPr>
          <w:sz w:val="24"/>
          <w:szCs w:val="24"/>
        </w:rPr>
      </w:pPr>
      <w:r w:rsidRPr="00496F92">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496F92" w:rsidRDefault="00B2094D" w:rsidP="00B2094D">
      <w:pPr>
        <w:ind w:firstLine="709"/>
        <w:jc w:val="both"/>
        <w:rPr>
          <w:sz w:val="24"/>
          <w:szCs w:val="24"/>
        </w:rPr>
      </w:pPr>
    </w:p>
    <w:p w14:paraId="7085ECF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4.4. Требования к порядку и формам контроля за предоставлением</w:t>
      </w:r>
      <w:r w:rsidR="00D97E0D">
        <w:rPr>
          <w:rFonts w:ascii="Times New Roman" w:hAnsi="Times New Roman"/>
          <w:b/>
          <w:szCs w:val="24"/>
        </w:rPr>
        <w:t xml:space="preserve"> муниципальной услуги, в том </w:t>
      </w:r>
      <w:r w:rsidRPr="00496F92">
        <w:rPr>
          <w:rFonts w:ascii="Times New Roman" w:hAnsi="Times New Roman"/>
          <w:b/>
          <w:szCs w:val="24"/>
        </w:rPr>
        <w:t>числе со стороны граждан,</w:t>
      </w:r>
      <w:r w:rsidR="00D97E0D">
        <w:rPr>
          <w:rFonts w:ascii="Times New Roman" w:hAnsi="Times New Roman"/>
          <w:b/>
          <w:szCs w:val="24"/>
        </w:rPr>
        <w:t xml:space="preserve"> </w:t>
      </w:r>
      <w:r w:rsidRPr="00496F92">
        <w:rPr>
          <w:rFonts w:ascii="Times New Roman" w:hAnsi="Times New Roman"/>
          <w:b/>
          <w:szCs w:val="24"/>
        </w:rPr>
        <w:t>их объединений и организаций</w:t>
      </w:r>
    </w:p>
    <w:p w14:paraId="5CE1CD86" w14:textId="77777777" w:rsidR="00B2094D" w:rsidRPr="00496F92" w:rsidRDefault="00B2094D" w:rsidP="00B2094D">
      <w:pPr>
        <w:ind w:firstLine="709"/>
        <w:jc w:val="both"/>
        <w:rPr>
          <w:sz w:val="24"/>
          <w:szCs w:val="24"/>
        </w:rPr>
      </w:pPr>
    </w:p>
    <w:p w14:paraId="5D967441" w14:textId="77777777" w:rsidR="00B2094D" w:rsidRPr="00496F92" w:rsidRDefault="00B2094D" w:rsidP="007A3C6E">
      <w:pPr>
        <w:pStyle w:val="a9"/>
        <w:numPr>
          <w:ilvl w:val="0"/>
          <w:numId w:val="37"/>
        </w:numPr>
        <w:ind w:left="0" w:firstLine="709"/>
        <w:jc w:val="both"/>
        <w:rPr>
          <w:rFonts w:ascii="Times New Roman" w:hAnsi="Times New Roman"/>
          <w:sz w:val="24"/>
          <w:szCs w:val="24"/>
        </w:rPr>
      </w:pPr>
      <w:r w:rsidRPr="00496F92">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6FF6D500" w14:textId="77777777" w:rsidR="00B2094D" w:rsidRPr="00496F92" w:rsidRDefault="00B2094D" w:rsidP="007A3C6E">
      <w:pPr>
        <w:pStyle w:val="a9"/>
        <w:numPr>
          <w:ilvl w:val="0"/>
          <w:numId w:val="37"/>
        </w:numPr>
        <w:ind w:left="0" w:firstLine="709"/>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6B5656B6" w14:textId="77777777" w:rsidR="00B2094D" w:rsidRPr="00496F92" w:rsidRDefault="00B2094D" w:rsidP="007A3C6E">
      <w:pPr>
        <w:pStyle w:val="a9"/>
        <w:numPr>
          <w:ilvl w:val="0"/>
          <w:numId w:val="37"/>
        </w:numPr>
        <w:ind w:left="0" w:firstLine="709"/>
        <w:jc w:val="both"/>
        <w:rPr>
          <w:rFonts w:ascii="Times New Roman" w:hAnsi="Times New Roman"/>
          <w:sz w:val="24"/>
          <w:szCs w:val="24"/>
        </w:rPr>
      </w:pPr>
      <w:r w:rsidRPr="00496F92">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6A496BBE" w14:textId="77777777" w:rsidR="00B2094D" w:rsidRPr="00496F92" w:rsidRDefault="00B2094D" w:rsidP="007A3C6E">
      <w:pPr>
        <w:pStyle w:val="a9"/>
        <w:numPr>
          <w:ilvl w:val="0"/>
          <w:numId w:val="37"/>
        </w:numPr>
        <w:ind w:left="0" w:firstLine="709"/>
        <w:jc w:val="both"/>
        <w:rPr>
          <w:rFonts w:ascii="Times New Roman" w:hAnsi="Times New Roman"/>
          <w:sz w:val="24"/>
          <w:szCs w:val="24"/>
        </w:rPr>
      </w:pPr>
      <w:r w:rsidRPr="00496F92">
        <w:rPr>
          <w:rFonts w:ascii="Times New Roman" w:hAnsi="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DB739F5" w14:textId="77777777" w:rsidR="00B2094D" w:rsidRPr="00496F92" w:rsidRDefault="00B2094D" w:rsidP="007A3C6E">
      <w:pPr>
        <w:pStyle w:val="a9"/>
        <w:numPr>
          <w:ilvl w:val="0"/>
          <w:numId w:val="37"/>
        </w:numPr>
        <w:ind w:left="0" w:firstLine="709"/>
        <w:jc w:val="both"/>
        <w:rPr>
          <w:rFonts w:ascii="Times New Roman" w:hAnsi="Times New Roman"/>
          <w:sz w:val="24"/>
          <w:szCs w:val="24"/>
        </w:rPr>
      </w:pPr>
      <w:r w:rsidRPr="00496F92">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19372EFE" w14:textId="77777777" w:rsidR="00B2094D" w:rsidRPr="00496F92" w:rsidRDefault="00B2094D" w:rsidP="007A3C6E">
      <w:pPr>
        <w:pStyle w:val="a9"/>
        <w:numPr>
          <w:ilvl w:val="0"/>
          <w:numId w:val="37"/>
        </w:numPr>
        <w:ind w:left="0" w:firstLine="709"/>
        <w:jc w:val="both"/>
        <w:rPr>
          <w:rFonts w:ascii="Times New Roman" w:hAnsi="Times New Roman"/>
          <w:sz w:val="24"/>
          <w:szCs w:val="24"/>
        </w:rPr>
      </w:pPr>
      <w:r w:rsidRPr="00496F92">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128895" w14:textId="77777777" w:rsidR="00B2094D" w:rsidRPr="00496F92" w:rsidRDefault="00B2094D" w:rsidP="007A3C6E">
      <w:pPr>
        <w:pStyle w:val="a9"/>
        <w:numPr>
          <w:ilvl w:val="0"/>
          <w:numId w:val="37"/>
        </w:numPr>
        <w:ind w:left="0" w:firstLine="709"/>
        <w:jc w:val="both"/>
        <w:rPr>
          <w:rFonts w:ascii="Times New Roman" w:hAnsi="Times New Roman"/>
          <w:sz w:val="24"/>
          <w:szCs w:val="24"/>
        </w:rPr>
      </w:pPr>
      <w:r w:rsidRPr="00496F92">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496F92" w:rsidRDefault="00B2094D" w:rsidP="00B2094D">
      <w:pPr>
        <w:ind w:firstLine="709"/>
        <w:jc w:val="both"/>
        <w:rPr>
          <w:sz w:val="24"/>
          <w:szCs w:val="24"/>
        </w:rPr>
      </w:pPr>
    </w:p>
    <w:p w14:paraId="45EECAFA" w14:textId="77777777" w:rsidR="00B2094D" w:rsidRPr="00D97E0D" w:rsidRDefault="00B2094D" w:rsidP="00496F92">
      <w:pPr>
        <w:pStyle w:val="1"/>
        <w:rPr>
          <w:rFonts w:ascii="Times New Roman" w:hAnsi="Times New Roman"/>
          <w:sz w:val="24"/>
          <w:szCs w:val="24"/>
          <w:lang w:eastAsia="en-US"/>
        </w:rPr>
      </w:pPr>
      <w:r w:rsidRPr="00D97E0D">
        <w:rPr>
          <w:rFonts w:ascii="Times New Roman" w:hAnsi="Times New Roman"/>
          <w:sz w:val="24"/>
          <w:szCs w:val="24"/>
        </w:rPr>
        <w:t xml:space="preserve">V. </w:t>
      </w:r>
      <w:r w:rsidRPr="00D97E0D">
        <w:rPr>
          <w:rFonts w:ascii="Times New Roman" w:hAnsi="Times New Roman"/>
          <w:sz w:val="24"/>
          <w:szCs w:val="24"/>
          <w:lang w:eastAsia="en-US"/>
        </w:rPr>
        <w:t xml:space="preserve">ДОСУДЕБНОЕ (ВНЕСУДЕБНОЕ) </w:t>
      </w:r>
    </w:p>
    <w:p w14:paraId="74EDA47F" w14:textId="77777777" w:rsidR="00B2094D" w:rsidRPr="00D97E0D" w:rsidRDefault="00B2094D" w:rsidP="00496F92">
      <w:pPr>
        <w:pStyle w:val="1"/>
        <w:rPr>
          <w:rFonts w:ascii="Times New Roman" w:hAnsi="Times New Roman"/>
          <w:sz w:val="24"/>
          <w:szCs w:val="24"/>
          <w:lang w:eastAsia="en-US"/>
        </w:rPr>
      </w:pPr>
      <w:r w:rsidRPr="00D97E0D">
        <w:rPr>
          <w:rFonts w:ascii="Times New Roman" w:hAnsi="Times New Roman"/>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CC8782" w14:textId="77777777" w:rsidR="00B2094D" w:rsidRPr="00496F92" w:rsidRDefault="00B2094D" w:rsidP="00B2094D">
      <w:pPr>
        <w:autoSpaceDE w:val="0"/>
        <w:autoSpaceDN w:val="0"/>
        <w:adjustRightInd w:val="0"/>
        <w:ind w:firstLine="540"/>
        <w:jc w:val="center"/>
        <w:rPr>
          <w:sz w:val="24"/>
          <w:szCs w:val="24"/>
          <w:lang w:eastAsia="en-US"/>
        </w:rPr>
      </w:pPr>
    </w:p>
    <w:p w14:paraId="50776B4E" w14:textId="77777777" w:rsidR="00B2094D" w:rsidRPr="00496F92" w:rsidRDefault="00B2094D" w:rsidP="004574B5">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2"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05C6A74" w14:textId="77777777" w:rsidR="00B2094D" w:rsidRPr="00496F92" w:rsidRDefault="00B2094D" w:rsidP="00496F92">
      <w:pPr>
        <w:rPr>
          <w:sz w:val="24"/>
          <w:szCs w:val="24"/>
          <w:lang w:eastAsia="en-US"/>
        </w:rPr>
      </w:pPr>
    </w:p>
    <w:p w14:paraId="446C92D2" w14:textId="77777777" w:rsidR="00B2094D" w:rsidRPr="00496F92" w:rsidRDefault="00B2094D" w:rsidP="007A3C6E">
      <w:pPr>
        <w:pStyle w:val="a9"/>
        <w:numPr>
          <w:ilvl w:val="0"/>
          <w:numId w:val="3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13"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449625A" w14:textId="77777777" w:rsidR="00B2094D" w:rsidRPr="00496F92" w:rsidRDefault="00B2094D" w:rsidP="007A3C6E">
      <w:pPr>
        <w:pStyle w:val="a9"/>
        <w:numPr>
          <w:ilvl w:val="0"/>
          <w:numId w:val="3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E4EC4ED" w14:textId="77777777" w:rsidR="00B2094D" w:rsidRPr="00496F92" w:rsidRDefault="00B2094D" w:rsidP="007A3C6E">
      <w:pPr>
        <w:pStyle w:val="a9"/>
        <w:numPr>
          <w:ilvl w:val="0"/>
          <w:numId w:val="3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14"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0EE594B6" w14:textId="77777777" w:rsidR="00B2094D" w:rsidRPr="00496F92" w:rsidRDefault="00B2094D" w:rsidP="004574B5">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5.2. Право и основания обжалования в досудебном (внесудебном)</w:t>
      </w:r>
      <w:r w:rsidR="00496F92" w:rsidRPr="00496F92">
        <w:rPr>
          <w:rFonts w:ascii="Times New Roman" w:hAnsi="Times New Roman"/>
          <w:b/>
          <w:szCs w:val="24"/>
          <w:lang w:eastAsia="en-US"/>
        </w:rPr>
        <w:t xml:space="preserve"> </w:t>
      </w:r>
      <w:r w:rsidRPr="00496F92">
        <w:rPr>
          <w:rFonts w:ascii="Times New Roman" w:hAnsi="Times New Roman"/>
          <w:b/>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5"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886D114" w14:textId="77777777" w:rsidR="00B2094D" w:rsidRPr="00496F92" w:rsidRDefault="00B2094D" w:rsidP="00496F92">
      <w:pPr>
        <w:rPr>
          <w:sz w:val="24"/>
          <w:szCs w:val="24"/>
          <w:lang w:eastAsia="en-US"/>
        </w:rPr>
      </w:pPr>
      <w:r w:rsidRPr="00496F92">
        <w:rPr>
          <w:sz w:val="24"/>
          <w:szCs w:val="24"/>
          <w:lang w:eastAsia="en-US"/>
        </w:rPr>
        <w:t xml:space="preserve"> </w:t>
      </w:r>
    </w:p>
    <w:p w14:paraId="070FA045" w14:textId="77777777" w:rsidR="00B2094D" w:rsidRPr="00496F92" w:rsidRDefault="00B2094D" w:rsidP="007A3C6E">
      <w:pPr>
        <w:pStyle w:val="a9"/>
        <w:numPr>
          <w:ilvl w:val="0"/>
          <w:numId w:val="3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D842CC9" w14:textId="77777777" w:rsidR="00B2094D" w:rsidRPr="00496F92" w:rsidRDefault="00B2094D" w:rsidP="007A3C6E">
      <w:pPr>
        <w:pStyle w:val="a9"/>
        <w:numPr>
          <w:ilvl w:val="0"/>
          <w:numId w:val="40"/>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sz w:val="24"/>
          <w:szCs w:val="24"/>
          <w:lang w:eastAsia="en-US"/>
        </w:rPr>
        <w:t>нарушение с</w:t>
      </w:r>
      <w:r w:rsidRPr="00496F92">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16" w:history="1">
        <w:r w:rsidRPr="00496F92">
          <w:rPr>
            <w:rFonts w:ascii="Times New Roman" w:hAnsi="Times New Roman"/>
            <w:color w:val="000000"/>
            <w:sz w:val="24"/>
            <w:szCs w:val="24"/>
            <w:lang w:eastAsia="en-US"/>
          </w:rPr>
          <w:t>статье 15.1</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2B7244A" w14:textId="77777777" w:rsidR="00B2094D" w:rsidRPr="00496F92" w:rsidRDefault="00B2094D" w:rsidP="007A3C6E">
      <w:pPr>
        <w:pStyle w:val="a9"/>
        <w:numPr>
          <w:ilvl w:val="0"/>
          <w:numId w:val="40"/>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6F7FBBB" w14:textId="77777777" w:rsidR="00B2094D" w:rsidRPr="00496F92" w:rsidRDefault="00B2094D" w:rsidP="007A3C6E">
      <w:pPr>
        <w:pStyle w:val="a9"/>
        <w:numPr>
          <w:ilvl w:val="0"/>
          <w:numId w:val="40"/>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2810E67" w14:textId="77777777" w:rsidR="00B2094D" w:rsidRPr="00496F92" w:rsidRDefault="00B2094D" w:rsidP="007A3C6E">
      <w:pPr>
        <w:pStyle w:val="a9"/>
        <w:numPr>
          <w:ilvl w:val="0"/>
          <w:numId w:val="40"/>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2C123440" w14:textId="77777777" w:rsidR="00B2094D" w:rsidRPr="00496F92" w:rsidRDefault="00B2094D" w:rsidP="007A3C6E">
      <w:pPr>
        <w:pStyle w:val="a9"/>
        <w:numPr>
          <w:ilvl w:val="0"/>
          <w:numId w:val="40"/>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16B42E2" w14:textId="77777777"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1AF1BB76" w14:textId="77777777" w:rsidR="00B2094D" w:rsidRPr="00496F92" w:rsidRDefault="00B2094D" w:rsidP="007A3C6E">
      <w:pPr>
        <w:pStyle w:val="a9"/>
        <w:numPr>
          <w:ilvl w:val="0"/>
          <w:numId w:val="40"/>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4BCC" w14:textId="77777777" w:rsidR="00B2094D" w:rsidRPr="00496F92" w:rsidRDefault="00B2094D" w:rsidP="007A3C6E">
      <w:pPr>
        <w:pStyle w:val="a9"/>
        <w:numPr>
          <w:ilvl w:val="0"/>
          <w:numId w:val="40"/>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496F92">
          <w:rPr>
            <w:rFonts w:ascii="Times New Roman" w:hAnsi="Times New Roman"/>
            <w:color w:val="000000"/>
            <w:sz w:val="24"/>
            <w:szCs w:val="24"/>
            <w:lang w:eastAsia="en-US"/>
          </w:rPr>
          <w:t>частью 1.1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AB5B837" w14:textId="77777777"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4868C70F" w14:textId="77777777" w:rsidR="00B2094D" w:rsidRPr="00496F92" w:rsidRDefault="00B2094D" w:rsidP="007A3C6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496F92">
        <w:rPr>
          <w:rFonts w:ascii="Times New Roman" w:hAnsi="Times New Roman"/>
          <w:sz w:val="24"/>
          <w:szCs w:val="24"/>
          <w:lang w:eastAsia="en-US"/>
        </w:rPr>
        <w:t>муниципальной услуги;</w:t>
      </w:r>
    </w:p>
    <w:p w14:paraId="76A96350" w14:textId="77777777" w:rsidR="00B2094D" w:rsidRPr="00496F92" w:rsidRDefault="00B2094D" w:rsidP="007A3C6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496F92">
          <w:rPr>
            <w:rFonts w:ascii="Times New Roman" w:hAnsi="Times New Roman"/>
            <w:sz w:val="24"/>
            <w:szCs w:val="24"/>
            <w:lang w:eastAsia="en-US"/>
          </w:rPr>
          <w:t>частью 1.3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B53DE3C" w14:textId="77777777" w:rsidR="00B2094D" w:rsidRPr="00496F92" w:rsidRDefault="00B2094D" w:rsidP="007A3C6E">
      <w:pPr>
        <w:pStyle w:val="a9"/>
        <w:numPr>
          <w:ilvl w:val="0"/>
          <w:numId w:val="3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B818C79"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5.3. Общие требования к порядку подачи и рассмотрения жалобы</w:t>
      </w:r>
    </w:p>
    <w:p w14:paraId="73F6CE47" w14:textId="77777777" w:rsidR="00B2094D" w:rsidRPr="00496F92" w:rsidRDefault="00B2094D" w:rsidP="00496F92">
      <w:pPr>
        <w:rPr>
          <w:sz w:val="24"/>
          <w:szCs w:val="24"/>
          <w:lang w:eastAsia="en-US"/>
        </w:rPr>
      </w:pPr>
    </w:p>
    <w:p w14:paraId="5E546F34" w14:textId="77777777" w:rsidR="00B2094D" w:rsidRPr="00496F92" w:rsidRDefault="00B2094D" w:rsidP="007A3C6E">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w:t>
      </w:r>
      <w:r w:rsidR="004574B5">
        <w:rPr>
          <w:rFonts w:ascii="Times New Roman" w:hAnsi="Times New Roman"/>
          <w:sz w:val="24"/>
          <w:szCs w:val="24"/>
          <w:lang w:eastAsia="en-US"/>
        </w:rPr>
        <w:t xml:space="preserve">нной форме с использованием ЕПГУ и/или РПГУ, </w:t>
      </w:r>
      <w:r w:rsidRPr="00496F92">
        <w:rPr>
          <w:rFonts w:ascii="Times New Roman" w:hAnsi="Times New Roman"/>
          <w:sz w:val="24"/>
          <w:szCs w:val="24"/>
          <w:lang w:eastAsia="en-US"/>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683B1001" w14:textId="77777777" w:rsidR="00B2094D" w:rsidRPr="00496F92" w:rsidRDefault="00B2094D" w:rsidP="007A3C6E">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CE1E8B4" w14:textId="77777777" w:rsidR="00B2094D" w:rsidRPr="00496F92" w:rsidRDefault="00B2094D" w:rsidP="007A3C6E">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1A92246" w14:textId="77777777" w:rsidR="00B2094D" w:rsidRPr="00496F92" w:rsidRDefault="00B2094D" w:rsidP="007A3C6E">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94ABF4" w14:textId="77777777" w:rsidR="00B2094D" w:rsidRPr="00496F92" w:rsidRDefault="00B2094D" w:rsidP="007A3C6E">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3"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32955EEC" w14:textId="77777777" w:rsidR="00B2094D" w:rsidRPr="00496F92" w:rsidRDefault="00B2094D" w:rsidP="007A3C6E">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7674ED0" w14:textId="77777777" w:rsidR="00B2094D" w:rsidRPr="00496F92" w:rsidRDefault="00B2094D" w:rsidP="007A3C6E">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1475B8D" w14:textId="77777777" w:rsidR="00B2094D" w:rsidRPr="00496F92" w:rsidRDefault="00B2094D" w:rsidP="007A3C6E">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4"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9900FD4" w14:textId="77777777" w:rsidR="00B2094D" w:rsidRPr="00496F92" w:rsidRDefault="00B2094D" w:rsidP="007A3C6E">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5"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6BC2F86" w14:textId="77777777" w:rsidR="00B2094D" w:rsidRPr="00496F92" w:rsidRDefault="00B2094D" w:rsidP="007A3C6E">
      <w:pPr>
        <w:pStyle w:val="a9"/>
        <w:numPr>
          <w:ilvl w:val="0"/>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Жалоба должна содержать: </w:t>
      </w:r>
    </w:p>
    <w:p w14:paraId="0C781D05" w14:textId="77777777" w:rsidR="00B2094D" w:rsidRPr="00496F92" w:rsidRDefault="00B2094D" w:rsidP="007A3C6E">
      <w:pPr>
        <w:pStyle w:val="a9"/>
        <w:numPr>
          <w:ilvl w:val="1"/>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6FE0D86" w14:textId="77777777" w:rsidR="00B2094D" w:rsidRPr="00496F92" w:rsidRDefault="00B2094D" w:rsidP="007A3C6E">
      <w:pPr>
        <w:pStyle w:val="a9"/>
        <w:numPr>
          <w:ilvl w:val="1"/>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59BD2D" w14:textId="77777777" w:rsidR="00B2094D" w:rsidRPr="00496F92" w:rsidRDefault="00B2094D" w:rsidP="007A3C6E">
      <w:pPr>
        <w:pStyle w:val="a9"/>
        <w:numPr>
          <w:ilvl w:val="1"/>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7"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CBB259E" w14:textId="77777777" w:rsidR="00B2094D" w:rsidRPr="00496F92" w:rsidRDefault="00B2094D" w:rsidP="007A3C6E">
      <w:pPr>
        <w:pStyle w:val="a9"/>
        <w:numPr>
          <w:ilvl w:val="1"/>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29ECFB5"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5.4. Срок рассмотрения жалобы</w:t>
      </w:r>
    </w:p>
    <w:p w14:paraId="2192F3CD" w14:textId="77777777" w:rsidR="00B2094D" w:rsidRPr="00496F92" w:rsidRDefault="00B2094D" w:rsidP="00B2094D">
      <w:pPr>
        <w:autoSpaceDE w:val="0"/>
        <w:autoSpaceDN w:val="0"/>
        <w:adjustRightInd w:val="0"/>
        <w:ind w:firstLine="709"/>
        <w:jc w:val="center"/>
        <w:rPr>
          <w:sz w:val="24"/>
          <w:szCs w:val="24"/>
          <w:lang w:eastAsia="en-US"/>
        </w:rPr>
      </w:pPr>
    </w:p>
    <w:p w14:paraId="1D9FB6ED" w14:textId="77777777" w:rsidR="00B2094D" w:rsidRPr="00496F92" w:rsidRDefault="00B2094D" w:rsidP="007A3C6E">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1339561A" w14:textId="77777777" w:rsidR="00B2094D" w:rsidRPr="00496F92" w:rsidRDefault="00B2094D" w:rsidP="007A3C6E">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0"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9A8D92C" w14:textId="77777777" w:rsidR="00B2094D" w:rsidRPr="00496F92" w:rsidRDefault="00B2094D" w:rsidP="007A3C6E">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1" w:history="1">
        <w:r w:rsidRPr="00496F92">
          <w:rPr>
            <w:rFonts w:ascii="Times New Roman" w:hAnsi="Times New Roman"/>
            <w:sz w:val="24"/>
            <w:szCs w:val="24"/>
            <w:lang w:eastAsia="en-US"/>
          </w:rPr>
          <w:t>законом</w:t>
        </w:r>
      </w:hyperlink>
      <w:r w:rsidRPr="00496F92">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DA02986"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5.5. Результат рассмотрения жалобы</w:t>
      </w:r>
    </w:p>
    <w:p w14:paraId="0465F0E5" w14:textId="77777777" w:rsidR="00B2094D" w:rsidRPr="00496F92" w:rsidRDefault="00B2094D" w:rsidP="00B2094D">
      <w:pPr>
        <w:autoSpaceDE w:val="0"/>
        <w:autoSpaceDN w:val="0"/>
        <w:adjustRightInd w:val="0"/>
        <w:ind w:firstLine="709"/>
        <w:jc w:val="both"/>
        <w:rPr>
          <w:sz w:val="24"/>
          <w:szCs w:val="24"/>
          <w:lang w:eastAsia="en-US"/>
        </w:rPr>
      </w:pPr>
    </w:p>
    <w:p w14:paraId="55D7345E" w14:textId="77777777" w:rsidR="00B2094D" w:rsidRPr="00496F92" w:rsidRDefault="00B2094D" w:rsidP="007A3C6E">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14:paraId="3C00D650" w14:textId="77777777" w:rsidR="00B2094D" w:rsidRPr="00496F92" w:rsidRDefault="00B2094D" w:rsidP="007A3C6E">
      <w:pPr>
        <w:pStyle w:val="a9"/>
        <w:numPr>
          <w:ilvl w:val="1"/>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2A7E94" w14:textId="77777777" w:rsidR="00B2094D" w:rsidRPr="00496F92" w:rsidRDefault="00B2094D" w:rsidP="007A3C6E">
      <w:pPr>
        <w:pStyle w:val="a9"/>
        <w:numPr>
          <w:ilvl w:val="1"/>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удовлетворении жалобы отказывается.</w:t>
      </w:r>
    </w:p>
    <w:p w14:paraId="04469A22" w14:textId="77777777" w:rsidR="00B2094D" w:rsidRPr="00496F92" w:rsidRDefault="00B2094D" w:rsidP="007A3C6E">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93BDD4" w14:textId="77777777" w:rsidR="00B2094D" w:rsidRPr="00496F92" w:rsidRDefault="00B2094D" w:rsidP="007A3C6E">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5E63FAF" w14:textId="77777777" w:rsidR="00B2094D" w:rsidRPr="00496F92" w:rsidRDefault="00B2094D" w:rsidP="007A3C6E">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261C54" w14:textId="77777777" w:rsidR="00B2094D" w:rsidRPr="00496F92" w:rsidRDefault="00B2094D" w:rsidP="007A3C6E">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2"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Арбитражным процессуальным </w:t>
      </w:r>
      <w:hyperlink r:id="rId33"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w:t>
      </w:r>
    </w:p>
    <w:p w14:paraId="5A1990D0" w14:textId="77777777" w:rsidR="00B2094D" w:rsidRPr="00496F92" w:rsidRDefault="00B2094D" w:rsidP="00496F92">
      <w:pPr>
        <w:rPr>
          <w:sz w:val="24"/>
          <w:szCs w:val="24"/>
        </w:rPr>
      </w:pPr>
    </w:p>
    <w:p w14:paraId="21D574A6" w14:textId="417D86E0" w:rsidR="00B2094D" w:rsidRDefault="00B2094D" w:rsidP="00496F92">
      <w:pPr>
        <w:rPr>
          <w:sz w:val="24"/>
          <w:szCs w:val="24"/>
        </w:rPr>
      </w:pPr>
    </w:p>
    <w:p w14:paraId="07AC0703" w14:textId="2290E468" w:rsidR="002637D6" w:rsidRDefault="002637D6" w:rsidP="00496F92">
      <w:pPr>
        <w:rPr>
          <w:sz w:val="24"/>
          <w:szCs w:val="24"/>
        </w:rPr>
      </w:pPr>
    </w:p>
    <w:p w14:paraId="2B97255A" w14:textId="36571153" w:rsidR="002637D6" w:rsidRDefault="002637D6" w:rsidP="00496F92">
      <w:pPr>
        <w:rPr>
          <w:sz w:val="24"/>
          <w:szCs w:val="24"/>
        </w:rPr>
      </w:pPr>
    </w:p>
    <w:p w14:paraId="45405D71" w14:textId="0B0D1C26" w:rsidR="002637D6" w:rsidRDefault="002637D6" w:rsidP="00496F92">
      <w:pPr>
        <w:rPr>
          <w:sz w:val="24"/>
          <w:szCs w:val="24"/>
        </w:rPr>
      </w:pPr>
    </w:p>
    <w:p w14:paraId="10FDA30B" w14:textId="77777777" w:rsidR="002637D6" w:rsidRPr="00496F92" w:rsidRDefault="002637D6" w:rsidP="00496F92">
      <w:pPr>
        <w:rPr>
          <w:sz w:val="24"/>
          <w:szCs w:val="24"/>
        </w:rPr>
      </w:pPr>
    </w:p>
    <w:p w14:paraId="14E8CC2A" w14:textId="794B2D09" w:rsidR="00B2094D" w:rsidRDefault="00B2094D" w:rsidP="00496F92">
      <w:pPr>
        <w:rPr>
          <w:sz w:val="24"/>
          <w:szCs w:val="24"/>
        </w:rPr>
      </w:pPr>
    </w:p>
    <w:p w14:paraId="540B9D91" w14:textId="0C33791F" w:rsidR="00022063" w:rsidRDefault="00022063" w:rsidP="00496F92">
      <w:pPr>
        <w:rPr>
          <w:sz w:val="24"/>
          <w:szCs w:val="24"/>
        </w:rPr>
      </w:pPr>
    </w:p>
    <w:p w14:paraId="2DBA58C1" w14:textId="7153EBD8" w:rsidR="00022063" w:rsidRDefault="00022063" w:rsidP="00496F92">
      <w:pPr>
        <w:rPr>
          <w:sz w:val="24"/>
          <w:szCs w:val="24"/>
        </w:rPr>
      </w:pPr>
    </w:p>
    <w:p w14:paraId="3B8BB042" w14:textId="426852F7" w:rsidR="00022063" w:rsidRDefault="00022063" w:rsidP="00496F92">
      <w:pPr>
        <w:rPr>
          <w:sz w:val="24"/>
          <w:szCs w:val="24"/>
        </w:rPr>
      </w:pPr>
    </w:p>
    <w:p w14:paraId="37439FB4" w14:textId="0347D8EC" w:rsidR="00022063" w:rsidRDefault="00022063" w:rsidP="00496F92">
      <w:pPr>
        <w:rPr>
          <w:sz w:val="24"/>
          <w:szCs w:val="24"/>
        </w:rPr>
      </w:pPr>
    </w:p>
    <w:p w14:paraId="765983F6" w14:textId="75E28714" w:rsidR="00022063" w:rsidRDefault="00022063" w:rsidP="00496F92">
      <w:pPr>
        <w:rPr>
          <w:sz w:val="24"/>
          <w:szCs w:val="24"/>
        </w:rPr>
      </w:pPr>
    </w:p>
    <w:p w14:paraId="0E64F74A" w14:textId="7566FD3B" w:rsidR="00022063" w:rsidRDefault="00022063" w:rsidP="00496F92">
      <w:pPr>
        <w:rPr>
          <w:sz w:val="24"/>
          <w:szCs w:val="24"/>
        </w:rPr>
      </w:pPr>
    </w:p>
    <w:p w14:paraId="0B0DB2DA" w14:textId="1E90E6E1" w:rsidR="00022063" w:rsidRDefault="00022063" w:rsidP="00496F92">
      <w:pPr>
        <w:rPr>
          <w:sz w:val="24"/>
          <w:szCs w:val="24"/>
        </w:rPr>
      </w:pPr>
    </w:p>
    <w:p w14:paraId="37F60341" w14:textId="2AF07464" w:rsidR="00022063" w:rsidRDefault="00022063" w:rsidP="00496F92">
      <w:pPr>
        <w:rPr>
          <w:sz w:val="24"/>
          <w:szCs w:val="24"/>
        </w:rPr>
      </w:pPr>
    </w:p>
    <w:p w14:paraId="65ADFB24" w14:textId="2B89BF09" w:rsidR="00022063" w:rsidRDefault="00022063" w:rsidP="00496F92">
      <w:pPr>
        <w:rPr>
          <w:sz w:val="24"/>
          <w:szCs w:val="24"/>
        </w:rPr>
      </w:pPr>
    </w:p>
    <w:p w14:paraId="5E7297D5" w14:textId="52259F48" w:rsidR="00022063" w:rsidRDefault="00022063" w:rsidP="00496F92">
      <w:pPr>
        <w:rPr>
          <w:sz w:val="24"/>
          <w:szCs w:val="24"/>
        </w:rPr>
      </w:pPr>
    </w:p>
    <w:p w14:paraId="085C6F77" w14:textId="679E48E8" w:rsidR="00022063" w:rsidRDefault="00022063" w:rsidP="00496F92">
      <w:pPr>
        <w:rPr>
          <w:sz w:val="24"/>
          <w:szCs w:val="24"/>
        </w:rPr>
      </w:pPr>
    </w:p>
    <w:p w14:paraId="3E5FE01F" w14:textId="1D07A2C8" w:rsidR="00022063" w:rsidRDefault="00022063" w:rsidP="00496F92">
      <w:pPr>
        <w:rPr>
          <w:sz w:val="24"/>
          <w:szCs w:val="24"/>
        </w:rPr>
      </w:pPr>
    </w:p>
    <w:p w14:paraId="48FC9FAF" w14:textId="73CD6164" w:rsidR="00022063" w:rsidRDefault="00022063" w:rsidP="00496F92">
      <w:pPr>
        <w:rPr>
          <w:sz w:val="24"/>
          <w:szCs w:val="24"/>
        </w:rPr>
      </w:pPr>
    </w:p>
    <w:p w14:paraId="291E23E1" w14:textId="50792249" w:rsidR="00022063" w:rsidRDefault="00022063" w:rsidP="00496F92">
      <w:pPr>
        <w:rPr>
          <w:sz w:val="24"/>
          <w:szCs w:val="24"/>
        </w:rPr>
      </w:pPr>
    </w:p>
    <w:p w14:paraId="522519CB" w14:textId="37C330D7" w:rsidR="00022063" w:rsidRDefault="00022063" w:rsidP="00496F92">
      <w:pPr>
        <w:rPr>
          <w:sz w:val="24"/>
          <w:szCs w:val="24"/>
        </w:rPr>
      </w:pPr>
    </w:p>
    <w:p w14:paraId="563585C4" w14:textId="2A5AC2C5" w:rsidR="00022063" w:rsidRDefault="00022063" w:rsidP="00496F92">
      <w:pPr>
        <w:rPr>
          <w:sz w:val="24"/>
          <w:szCs w:val="24"/>
        </w:rPr>
      </w:pPr>
    </w:p>
    <w:p w14:paraId="76EED7FB" w14:textId="410BBC59" w:rsidR="00022063" w:rsidRDefault="00022063" w:rsidP="00496F92">
      <w:pPr>
        <w:rPr>
          <w:sz w:val="24"/>
          <w:szCs w:val="24"/>
        </w:rPr>
      </w:pPr>
    </w:p>
    <w:p w14:paraId="7A45792C" w14:textId="62773CBB" w:rsidR="00022063" w:rsidRDefault="00022063" w:rsidP="00496F92">
      <w:pPr>
        <w:rPr>
          <w:sz w:val="24"/>
          <w:szCs w:val="24"/>
        </w:rPr>
      </w:pPr>
    </w:p>
    <w:p w14:paraId="1361B405" w14:textId="5740A0B9" w:rsidR="00022063" w:rsidRDefault="00022063" w:rsidP="00496F92">
      <w:pPr>
        <w:rPr>
          <w:sz w:val="24"/>
          <w:szCs w:val="24"/>
        </w:rPr>
      </w:pPr>
    </w:p>
    <w:p w14:paraId="6562CF97" w14:textId="6D7AB0D8" w:rsidR="00022063" w:rsidRDefault="00022063" w:rsidP="00496F92">
      <w:pPr>
        <w:rPr>
          <w:sz w:val="24"/>
          <w:szCs w:val="24"/>
        </w:rPr>
      </w:pPr>
    </w:p>
    <w:p w14:paraId="16DF3D4A" w14:textId="02F539F5" w:rsidR="00022063" w:rsidRDefault="00022063" w:rsidP="00496F92">
      <w:pPr>
        <w:rPr>
          <w:sz w:val="24"/>
          <w:szCs w:val="24"/>
        </w:rPr>
      </w:pPr>
    </w:p>
    <w:p w14:paraId="14BD16B7" w14:textId="0151F145" w:rsidR="00022063" w:rsidRDefault="00022063" w:rsidP="00496F92">
      <w:pPr>
        <w:rPr>
          <w:sz w:val="24"/>
          <w:szCs w:val="24"/>
        </w:rPr>
      </w:pPr>
    </w:p>
    <w:p w14:paraId="3FA19598" w14:textId="0844706D" w:rsidR="00022063" w:rsidRDefault="00022063" w:rsidP="00496F92">
      <w:pPr>
        <w:rPr>
          <w:sz w:val="24"/>
          <w:szCs w:val="24"/>
        </w:rPr>
      </w:pPr>
    </w:p>
    <w:p w14:paraId="4499B0C2" w14:textId="4061261D" w:rsidR="00022063" w:rsidRDefault="00022063" w:rsidP="00496F92">
      <w:pPr>
        <w:rPr>
          <w:sz w:val="24"/>
          <w:szCs w:val="24"/>
        </w:rPr>
      </w:pPr>
    </w:p>
    <w:p w14:paraId="6A000518" w14:textId="6F8EEC81" w:rsidR="00022063" w:rsidRDefault="00022063" w:rsidP="00496F92">
      <w:pPr>
        <w:rPr>
          <w:sz w:val="24"/>
          <w:szCs w:val="24"/>
        </w:rPr>
      </w:pPr>
    </w:p>
    <w:p w14:paraId="5913F1E5" w14:textId="00E0C5A1" w:rsidR="00022063" w:rsidRDefault="00022063" w:rsidP="00496F92">
      <w:pPr>
        <w:rPr>
          <w:sz w:val="24"/>
          <w:szCs w:val="24"/>
        </w:rPr>
      </w:pPr>
    </w:p>
    <w:p w14:paraId="4A0A6078" w14:textId="53E2D044" w:rsidR="00022063" w:rsidRDefault="00022063" w:rsidP="00496F92">
      <w:pPr>
        <w:rPr>
          <w:sz w:val="24"/>
          <w:szCs w:val="24"/>
        </w:rPr>
      </w:pPr>
    </w:p>
    <w:p w14:paraId="3F5CA6E8" w14:textId="5538EB03" w:rsidR="00022063" w:rsidRDefault="00022063" w:rsidP="00496F92">
      <w:pPr>
        <w:rPr>
          <w:sz w:val="24"/>
          <w:szCs w:val="24"/>
        </w:rPr>
      </w:pPr>
    </w:p>
    <w:p w14:paraId="039CB2D4" w14:textId="2E6B13A0" w:rsidR="00022063" w:rsidRDefault="00022063" w:rsidP="00496F92">
      <w:pPr>
        <w:rPr>
          <w:sz w:val="24"/>
          <w:szCs w:val="24"/>
        </w:rPr>
      </w:pPr>
    </w:p>
    <w:p w14:paraId="5CDCB604" w14:textId="1DBB6747" w:rsidR="00022063" w:rsidRDefault="00022063" w:rsidP="00496F92">
      <w:pPr>
        <w:rPr>
          <w:sz w:val="24"/>
          <w:szCs w:val="24"/>
        </w:rPr>
      </w:pPr>
    </w:p>
    <w:p w14:paraId="3975BFA6" w14:textId="20CAB40A" w:rsidR="00022063" w:rsidRDefault="00022063" w:rsidP="00496F92">
      <w:pPr>
        <w:rPr>
          <w:sz w:val="24"/>
          <w:szCs w:val="24"/>
        </w:rPr>
      </w:pPr>
    </w:p>
    <w:p w14:paraId="1B69A6C5" w14:textId="1B5DBCA8" w:rsidR="00022063" w:rsidRDefault="00022063" w:rsidP="00496F92">
      <w:pPr>
        <w:rPr>
          <w:sz w:val="24"/>
          <w:szCs w:val="24"/>
        </w:rPr>
      </w:pPr>
    </w:p>
    <w:p w14:paraId="761B3A40" w14:textId="26290096" w:rsidR="00022063" w:rsidRDefault="00022063" w:rsidP="00496F92">
      <w:pPr>
        <w:rPr>
          <w:sz w:val="24"/>
          <w:szCs w:val="24"/>
        </w:rPr>
      </w:pPr>
    </w:p>
    <w:p w14:paraId="0E083550" w14:textId="44490DAA" w:rsidR="00022063" w:rsidRDefault="00022063" w:rsidP="00496F92">
      <w:pPr>
        <w:rPr>
          <w:sz w:val="24"/>
          <w:szCs w:val="24"/>
        </w:rPr>
      </w:pPr>
    </w:p>
    <w:p w14:paraId="419E0CD2" w14:textId="09ABB8D0" w:rsidR="00022063" w:rsidRDefault="00022063" w:rsidP="00496F92">
      <w:pPr>
        <w:rPr>
          <w:sz w:val="24"/>
          <w:szCs w:val="24"/>
        </w:rPr>
      </w:pPr>
    </w:p>
    <w:p w14:paraId="1BDDBB9D" w14:textId="20C2A078" w:rsidR="00022063" w:rsidRDefault="00022063" w:rsidP="00496F92">
      <w:pPr>
        <w:rPr>
          <w:sz w:val="24"/>
          <w:szCs w:val="24"/>
        </w:rPr>
      </w:pPr>
    </w:p>
    <w:p w14:paraId="6592D177" w14:textId="2920870C" w:rsidR="00022063" w:rsidRDefault="00022063" w:rsidP="00496F92">
      <w:pPr>
        <w:rPr>
          <w:sz w:val="24"/>
          <w:szCs w:val="24"/>
        </w:rPr>
      </w:pPr>
    </w:p>
    <w:p w14:paraId="5FE9B252" w14:textId="3CC21DB6" w:rsidR="00022063" w:rsidRDefault="00022063" w:rsidP="00496F92">
      <w:pPr>
        <w:rPr>
          <w:sz w:val="24"/>
          <w:szCs w:val="24"/>
        </w:rPr>
      </w:pPr>
    </w:p>
    <w:p w14:paraId="7DFAA73B" w14:textId="1F6B9A4C" w:rsidR="00022063" w:rsidRDefault="00022063" w:rsidP="00496F92">
      <w:pPr>
        <w:rPr>
          <w:sz w:val="24"/>
          <w:szCs w:val="24"/>
        </w:rPr>
      </w:pPr>
    </w:p>
    <w:p w14:paraId="7E0B0CFA" w14:textId="401DB710" w:rsidR="00022063" w:rsidRDefault="00022063" w:rsidP="00496F92">
      <w:pPr>
        <w:rPr>
          <w:sz w:val="24"/>
          <w:szCs w:val="24"/>
        </w:rPr>
      </w:pPr>
    </w:p>
    <w:p w14:paraId="4F04A6A5" w14:textId="228D59F9" w:rsidR="00022063" w:rsidRDefault="00022063" w:rsidP="00496F92">
      <w:pPr>
        <w:rPr>
          <w:sz w:val="24"/>
          <w:szCs w:val="24"/>
        </w:rPr>
      </w:pPr>
    </w:p>
    <w:p w14:paraId="23C16154" w14:textId="639BBF06" w:rsidR="00022063" w:rsidRDefault="00022063" w:rsidP="00496F92">
      <w:pPr>
        <w:rPr>
          <w:sz w:val="24"/>
          <w:szCs w:val="24"/>
        </w:rPr>
      </w:pPr>
    </w:p>
    <w:p w14:paraId="68FC414A" w14:textId="1EDC162F" w:rsidR="00022063" w:rsidRDefault="00022063" w:rsidP="00496F92">
      <w:pPr>
        <w:rPr>
          <w:sz w:val="24"/>
          <w:szCs w:val="24"/>
        </w:rPr>
      </w:pPr>
    </w:p>
    <w:p w14:paraId="7C4BDD84" w14:textId="77777777" w:rsidR="00022063" w:rsidRPr="00496F92" w:rsidRDefault="00022063" w:rsidP="00496F92">
      <w:pPr>
        <w:rPr>
          <w:sz w:val="24"/>
          <w:szCs w:val="24"/>
        </w:rPr>
      </w:pPr>
    </w:p>
    <w:bookmarkEnd w:id="7"/>
    <w:p w14:paraId="22AD9F4A" w14:textId="5EB6EC30" w:rsidR="004574B5" w:rsidRDefault="00527836" w:rsidP="00527836">
      <w:pPr>
        <w:autoSpaceDE w:val="0"/>
        <w:autoSpaceDN w:val="0"/>
        <w:adjustRightInd w:val="0"/>
        <w:ind w:firstLine="709"/>
        <w:jc w:val="right"/>
        <w:rPr>
          <w:b/>
          <w:sz w:val="24"/>
          <w:szCs w:val="24"/>
        </w:rPr>
      </w:pPr>
      <w:r>
        <w:rPr>
          <w:b/>
          <w:sz w:val="24"/>
          <w:szCs w:val="24"/>
        </w:rPr>
        <w:t>Приложение № 1</w:t>
      </w:r>
    </w:p>
    <w:p w14:paraId="2A8FD032" w14:textId="1D03E829" w:rsidR="00527836" w:rsidRDefault="00527836" w:rsidP="00527836">
      <w:pPr>
        <w:autoSpaceDE w:val="0"/>
        <w:autoSpaceDN w:val="0"/>
        <w:adjustRightInd w:val="0"/>
        <w:ind w:firstLine="709"/>
        <w:jc w:val="right"/>
        <w:rPr>
          <w:b/>
          <w:sz w:val="24"/>
          <w:szCs w:val="24"/>
        </w:rPr>
      </w:pPr>
      <w:r>
        <w:rPr>
          <w:b/>
          <w:sz w:val="24"/>
          <w:szCs w:val="24"/>
        </w:rPr>
        <w:t>к Административному регламенту</w:t>
      </w:r>
    </w:p>
    <w:p w14:paraId="79C4954C" w14:textId="77777777" w:rsidR="004574B5" w:rsidRDefault="004574B5" w:rsidP="00B2094D">
      <w:pPr>
        <w:autoSpaceDE w:val="0"/>
        <w:autoSpaceDN w:val="0"/>
        <w:adjustRightInd w:val="0"/>
        <w:ind w:firstLine="709"/>
        <w:jc w:val="both"/>
        <w:rPr>
          <w:b/>
          <w:sz w:val="24"/>
          <w:szCs w:val="24"/>
        </w:rPr>
      </w:pPr>
    </w:p>
    <w:p w14:paraId="25FC6063" w14:textId="5CC20892" w:rsidR="001821FF" w:rsidRPr="001821FF" w:rsidRDefault="001821FF" w:rsidP="001821FF">
      <w:pPr>
        <w:autoSpaceDE w:val="0"/>
        <w:autoSpaceDN w:val="0"/>
        <w:adjustRightInd w:val="0"/>
        <w:jc w:val="center"/>
        <w:rPr>
          <w:b/>
          <w:sz w:val="24"/>
          <w:szCs w:val="24"/>
        </w:rPr>
      </w:pPr>
      <w:r w:rsidRPr="001821FF">
        <w:rPr>
          <w:b/>
          <w:sz w:val="24"/>
          <w:szCs w:val="24"/>
        </w:rPr>
        <w:t>Форма решения об установлении публичного с</w:t>
      </w:r>
      <w:r>
        <w:rPr>
          <w:b/>
          <w:sz w:val="24"/>
          <w:szCs w:val="24"/>
        </w:rPr>
        <w:t>ервитута в отдельных целях</w:t>
      </w:r>
    </w:p>
    <w:p w14:paraId="5E0A8430" w14:textId="7DC0932C" w:rsidR="001821FF" w:rsidRPr="001821FF" w:rsidRDefault="001821FF" w:rsidP="001821FF">
      <w:pPr>
        <w:autoSpaceDE w:val="0"/>
        <w:autoSpaceDN w:val="0"/>
        <w:adjustRightInd w:val="0"/>
        <w:ind w:firstLine="709"/>
        <w:jc w:val="center"/>
        <w:rPr>
          <w:b/>
          <w:sz w:val="24"/>
          <w:szCs w:val="24"/>
        </w:rPr>
      </w:pPr>
      <w:r>
        <w:rPr>
          <w:b/>
          <w:sz w:val="24"/>
          <w:szCs w:val="24"/>
        </w:rPr>
        <w:t>____________________________________________________</w:t>
      </w:r>
    </w:p>
    <w:p w14:paraId="547E178D" w14:textId="0CFAA8ED" w:rsidR="001821FF" w:rsidRPr="001821FF" w:rsidRDefault="001821FF" w:rsidP="001821FF">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2E4E4D5D" w14:textId="77777777" w:rsidR="001821FF" w:rsidRPr="001821FF" w:rsidRDefault="001821FF" w:rsidP="001821FF">
      <w:pPr>
        <w:autoSpaceDE w:val="0"/>
        <w:autoSpaceDN w:val="0"/>
        <w:adjustRightInd w:val="0"/>
        <w:ind w:firstLine="709"/>
        <w:jc w:val="both"/>
        <w:rPr>
          <w:b/>
          <w:sz w:val="24"/>
          <w:szCs w:val="24"/>
        </w:rPr>
      </w:pPr>
    </w:p>
    <w:p w14:paraId="64D7DC37" w14:textId="07AAFFBB" w:rsidR="001821FF" w:rsidRPr="001821FF" w:rsidRDefault="001821FF" w:rsidP="001821FF">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48281B6C" w14:textId="77777777" w:rsidR="001821FF" w:rsidRPr="001821FF" w:rsidRDefault="001821FF" w:rsidP="001821FF">
      <w:pPr>
        <w:autoSpaceDE w:val="0"/>
        <w:autoSpaceDN w:val="0"/>
        <w:adjustRightInd w:val="0"/>
        <w:ind w:left="6804"/>
        <w:jc w:val="both"/>
        <w:rPr>
          <w:i/>
          <w:sz w:val="24"/>
          <w:szCs w:val="24"/>
        </w:rPr>
      </w:pPr>
      <w:r w:rsidRPr="001821FF">
        <w:rPr>
          <w:i/>
          <w:sz w:val="24"/>
          <w:szCs w:val="24"/>
        </w:rPr>
        <w:t>(данные заявителя/представителя)</w:t>
      </w:r>
    </w:p>
    <w:p w14:paraId="45B0D839" w14:textId="129B8A3C" w:rsidR="001821FF" w:rsidRPr="001821FF" w:rsidRDefault="001821FF" w:rsidP="001821FF">
      <w:pPr>
        <w:autoSpaceDE w:val="0"/>
        <w:autoSpaceDN w:val="0"/>
        <w:adjustRightInd w:val="0"/>
        <w:ind w:left="6804"/>
        <w:jc w:val="both"/>
        <w:rPr>
          <w:b/>
          <w:sz w:val="24"/>
          <w:szCs w:val="24"/>
        </w:rPr>
      </w:pPr>
      <w:r>
        <w:rPr>
          <w:b/>
          <w:sz w:val="24"/>
          <w:szCs w:val="24"/>
        </w:rPr>
        <w:t>________________________________</w:t>
      </w:r>
    </w:p>
    <w:p w14:paraId="2C63E251" w14:textId="77777777" w:rsidR="001821FF" w:rsidRPr="001821FF" w:rsidRDefault="001821FF" w:rsidP="001821FF">
      <w:pPr>
        <w:autoSpaceDE w:val="0"/>
        <w:autoSpaceDN w:val="0"/>
        <w:adjustRightInd w:val="0"/>
        <w:ind w:left="6804"/>
        <w:jc w:val="both"/>
        <w:rPr>
          <w:i/>
          <w:sz w:val="24"/>
          <w:szCs w:val="24"/>
        </w:rPr>
      </w:pPr>
      <w:r w:rsidRPr="001821FF">
        <w:rPr>
          <w:i/>
          <w:sz w:val="24"/>
          <w:szCs w:val="24"/>
        </w:rPr>
        <w:t>(контактные данные</w:t>
      </w:r>
    </w:p>
    <w:p w14:paraId="0EEE0E94" w14:textId="77777777" w:rsidR="001821FF" w:rsidRPr="001821FF" w:rsidRDefault="001821FF" w:rsidP="001821FF">
      <w:pPr>
        <w:autoSpaceDE w:val="0"/>
        <w:autoSpaceDN w:val="0"/>
        <w:adjustRightInd w:val="0"/>
        <w:ind w:left="6804"/>
        <w:jc w:val="both"/>
        <w:rPr>
          <w:i/>
          <w:sz w:val="24"/>
          <w:szCs w:val="24"/>
        </w:rPr>
      </w:pPr>
      <w:r w:rsidRPr="001821FF">
        <w:rPr>
          <w:i/>
          <w:sz w:val="24"/>
          <w:szCs w:val="24"/>
        </w:rPr>
        <w:t>заявителя/представителя)</w:t>
      </w:r>
    </w:p>
    <w:p w14:paraId="5FDB03C1" w14:textId="77777777" w:rsidR="001821FF" w:rsidRPr="001821FF" w:rsidRDefault="001821FF" w:rsidP="001821FF">
      <w:pPr>
        <w:autoSpaceDE w:val="0"/>
        <w:autoSpaceDN w:val="0"/>
        <w:adjustRightInd w:val="0"/>
        <w:ind w:firstLine="709"/>
        <w:jc w:val="both"/>
        <w:rPr>
          <w:b/>
          <w:sz w:val="24"/>
          <w:szCs w:val="24"/>
        </w:rPr>
      </w:pPr>
    </w:p>
    <w:p w14:paraId="0DC609F3" w14:textId="14E34C34" w:rsidR="001821FF" w:rsidRPr="001821FF" w:rsidRDefault="001821FF" w:rsidP="001821FF">
      <w:pPr>
        <w:autoSpaceDE w:val="0"/>
        <w:autoSpaceDN w:val="0"/>
        <w:adjustRightInd w:val="0"/>
        <w:ind w:firstLine="709"/>
        <w:jc w:val="center"/>
        <w:rPr>
          <w:b/>
          <w:sz w:val="24"/>
          <w:szCs w:val="24"/>
        </w:rPr>
      </w:pPr>
      <w:r w:rsidRPr="001821FF">
        <w:rPr>
          <w:b/>
          <w:sz w:val="24"/>
          <w:szCs w:val="24"/>
        </w:rPr>
        <w:t>Решение об установлении публичного сервитута</w:t>
      </w:r>
      <w:r>
        <w:rPr>
          <w:b/>
          <w:sz w:val="24"/>
          <w:szCs w:val="24"/>
        </w:rPr>
        <w:t xml:space="preserve"> </w:t>
      </w:r>
      <w:r w:rsidRPr="001821FF">
        <w:rPr>
          <w:b/>
          <w:sz w:val="24"/>
          <w:szCs w:val="24"/>
        </w:rPr>
        <w:t>в отдельных целях</w:t>
      </w:r>
    </w:p>
    <w:p w14:paraId="52915C55" w14:textId="77777777" w:rsidR="001821FF" w:rsidRDefault="001821FF" w:rsidP="001821FF">
      <w:pPr>
        <w:autoSpaceDE w:val="0"/>
        <w:autoSpaceDN w:val="0"/>
        <w:adjustRightInd w:val="0"/>
        <w:jc w:val="both"/>
        <w:rPr>
          <w:b/>
          <w:sz w:val="24"/>
          <w:szCs w:val="24"/>
        </w:rPr>
      </w:pPr>
    </w:p>
    <w:tbl>
      <w:tblPr>
        <w:tblStyle w:val="afe"/>
        <w:tblW w:w="10203" w:type="dxa"/>
        <w:tblLook w:val="04A0" w:firstRow="1" w:lastRow="0" w:firstColumn="1" w:lastColumn="0" w:noHBand="0" w:noVBand="1"/>
      </w:tblPr>
      <w:tblGrid>
        <w:gridCol w:w="3544"/>
        <w:gridCol w:w="2977"/>
        <w:gridCol w:w="3682"/>
      </w:tblGrid>
      <w:tr w:rsidR="001821FF" w14:paraId="6860980F" w14:textId="77777777" w:rsidTr="001821FF">
        <w:trPr>
          <w:trHeight w:val="319"/>
        </w:trPr>
        <w:tc>
          <w:tcPr>
            <w:tcW w:w="3544" w:type="dxa"/>
            <w:tcBorders>
              <w:top w:val="nil"/>
              <w:left w:val="nil"/>
              <w:bottom w:val="single" w:sz="4" w:space="0" w:color="auto"/>
              <w:right w:val="nil"/>
            </w:tcBorders>
          </w:tcPr>
          <w:p w14:paraId="26A8AB75" w14:textId="77777777" w:rsidR="001821FF" w:rsidRDefault="001821FF" w:rsidP="001821FF">
            <w:pPr>
              <w:autoSpaceDE w:val="0"/>
              <w:autoSpaceDN w:val="0"/>
              <w:adjustRightInd w:val="0"/>
              <w:jc w:val="both"/>
              <w:rPr>
                <w:b/>
                <w:sz w:val="24"/>
                <w:szCs w:val="24"/>
              </w:rPr>
            </w:pPr>
          </w:p>
        </w:tc>
        <w:tc>
          <w:tcPr>
            <w:tcW w:w="2977" w:type="dxa"/>
            <w:tcBorders>
              <w:top w:val="nil"/>
              <w:left w:val="nil"/>
              <w:bottom w:val="nil"/>
              <w:right w:val="nil"/>
            </w:tcBorders>
          </w:tcPr>
          <w:p w14:paraId="510678E2" w14:textId="77777777" w:rsidR="001821FF" w:rsidRDefault="001821FF" w:rsidP="001821FF">
            <w:pPr>
              <w:autoSpaceDE w:val="0"/>
              <w:autoSpaceDN w:val="0"/>
              <w:adjustRightInd w:val="0"/>
              <w:jc w:val="both"/>
              <w:rPr>
                <w:b/>
                <w:sz w:val="24"/>
                <w:szCs w:val="24"/>
              </w:rPr>
            </w:pPr>
          </w:p>
        </w:tc>
        <w:tc>
          <w:tcPr>
            <w:tcW w:w="3682" w:type="dxa"/>
            <w:tcBorders>
              <w:top w:val="nil"/>
              <w:left w:val="nil"/>
              <w:bottom w:val="single" w:sz="4" w:space="0" w:color="auto"/>
              <w:right w:val="nil"/>
            </w:tcBorders>
          </w:tcPr>
          <w:p w14:paraId="2FC66013" w14:textId="665E76F5" w:rsidR="001821FF" w:rsidRDefault="001821FF" w:rsidP="001821FF">
            <w:pPr>
              <w:autoSpaceDE w:val="0"/>
              <w:autoSpaceDN w:val="0"/>
              <w:adjustRightInd w:val="0"/>
              <w:jc w:val="both"/>
              <w:rPr>
                <w:b/>
                <w:sz w:val="24"/>
                <w:szCs w:val="24"/>
              </w:rPr>
            </w:pPr>
          </w:p>
        </w:tc>
      </w:tr>
      <w:tr w:rsidR="001821FF" w14:paraId="1778C7B6" w14:textId="77777777" w:rsidTr="001821FF">
        <w:trPr>
          <w:trHeight w:val="634"/>
        </w:trPr>
        <w:tc>
          <w:tcPr>
            <w:tcW w:w="3544" w:type="dxa"/>
            <w:tcBorders>
              <w:top w:val="single" w:sz="4" w:space="0" w:color="auto"/>
              <w:left w:val="nil"/>
              <w:bottom w:val="nil"/>
              <w:right w:val="nil"/>
            </w:tcBorders>
          </w:tcPr>
          <w:p w14:paraId="557DCE88" w14:textId="77777777" w:rsidR="001821FF" w:rsidRPr="001821FF" w:rsidRDefault="001821FF" w:rsidP="001821FF">
            <w:pPr>
              <w:autoSpaceDE w:val="0"/>
              <w:autoSpaceDN w:val="0"/>
              <w:adjustRightInd w:val="0"/>
              <w:jc w:val="center"/>
              <w:rPr>
                <w:i/>
                <w:sz w:val="24"/>
                <w:szCs w:val="24"/>
              </w:rPr>
            </w:pPr>
            <w:r w:rsidRPr="001821FF">
              <w:rPr>
                <w:i/>
                <w:sz w:val="24"/>
                <w:szCs w:val="24"/>
              </w:rPr>
              <w:t>дата решения уполномоченного</w:t>
            </w:r>
          </w:p>
          <w:p w14:paraId="5CB66B83" w14:textId="19068135" w:rsidR="001821FF" w:rsidRPr="001821FF" w:rsidRDefault="001821FF" w:rsidP="001821FF">
            <w:pPr>
              <w:autoSpaceDE w:val="0"/>
              <w:autoSpaceDN w:val="0"/>
              <w:adjustRightInd w:val="0"/>
              <w:jc w:val="center"/>
              <w:rPr>
                <w:i/>
                <w:sz w:val="24"/>
                <w:szCs w:val="24"/>
              </w:rPr>
            </w:pPr>
            <w:r w:rsidRPr="001821FF">
              <w:rPr>
                <w:i/>
                <w:sz w:val="24"/>
                <w:szCs w:val="24"/>
              </w:rPr>
              <w:t>органа государственной власти</w:t>
            </w:r>
          </w:p>
        </w:tc>
        <w:tc>
          <w:tcPr>
            <w:tcW w:w="2977" w:type="dxa"/>
            <w:tcBorders>
              <w:top w:val="nil"/>
              <w:left w:val="nil"/>
              <w:bottom w:val="nil"/>
              <w:right w:val="nil"/>
            </w:tcBorders>
          </w:tcPr>
          <w:p w14:paraId="57BA79D1" w14:textId="77777777" w:rsidR="001821FF" w:rsidRPr="001821FF" w:rsidRDefault="001821FF" w:rsidP="001821FF">
            <w:pPr>
              <w:autoSpaceDE w:val="0"/>
              <w:autoSpaceDN w:val="0"/>
              <w:adjustRightInd w:val="0"/>
              <w:ind w:firstLine="709"/>
              <w:jc w:val="both"/>
              <w:rPr>
                <w:i/>
                <w:sz w:val="24"/>
                <w:szCs w:val="24"/>
              </w:rPr>
            </w:pPr>
          </w:p>
        </w:tc>
        <w:tc>
          <w:tcPr>
            <w:tcW w:w="3682" w:type="dxa"/>
            <w:tcBorders>
              <w:top w:val="single" w:sz="4" w:space="0" w:color="auto"/>
              <w:left w:val="nil"/>
              <w:bottom w:val="nil"/>
              <w:right w:val="nil"/>
            </w:tcBorders>
          </w:tcPr>
          <w:p w14:paraId="6C6E5FC0" w14:textId="005854D1" w:rsidR="001821FF" w:rsidRPr="001821FF" w:rsidRDefault="001821FF" w:rsidP="001821FF">
            <w:pPr>
              <w:autoSpaceDE w:val="0"/>
              <w:autoSpaceDN w:val="0"/>
              <w:adjustRightInd w:val="0"/>
              <w:ind w:firstLine="33"/>
              <w:jc w:val="center"/>
              <w:rPr>
                <w:i/>
                <w:sz w:val="24"/>
                <w:szCs w:val="24"/>
              </w:rPr>
            </w:pPr>
            <w:r w:rsidRPr="001821FF">
              <w:rPr>
                <w:i/>
                <w:sz w:val="24"/>
                <w:szCs w:val="24"/>
              </w:rPr>
              <w:t>номер решения уполномоченного</w:t>
            </w:r>
          </w:p>
          <w:p w14:paraId="615C3FBC" w14:textId="77777777" w:rsidR="001821FF" w:rsidRPr="001821FF" w:rsidRDefault="001821FF" w:rsidP="001821FF">
            <w:pPr>
              <w:autoSpaceDE w:val="0"/>
              <w:autoSpaceDN w:val="0"/>
              <w:adjustRightInd w:val="0"/>
              <w:ind w:firstLine="33"/>
              <w:jc w:val="center"/>
              <w:rPr>
                <w:i/>
                <w:sz w:val="24"/>
                <w:szCs w:val="24"/>
              </w:rPr>
            </w:pPr>
            <w:r w:rsidRPr="001821FF">
              <w:rPr>
                <w:i/>
                <w:sz w:val="24"/>
                <w:szCs w:val="24"/>
              </w:rPr>
              <w:t>органа государственной власти</w:t>
            </w:r>
          </w:p>
          <w:p w14:paraId="5D47684A" w14:textId="77777777" w:rsidR="001821FF" w:rsidRPr="001821FF" w:rsidRDefault="001821FF" w:rsidP="001821FF">
            <w:pPr>
              <w:autoSpaceDE w:val="0"/>
              <w:autoSpaceDN w:val="0"/>
              <w:adjustRightInd w:val="0"/>
              <w:jc w:val="both"/>
              <w:rPr>
                <w:i/>
                <w:sz w:val="24"/>
                <w:szCs w:val="24"/>
              </w:rPr>
            </w:pPr>
          </w:p>
        </w:tc>
      </w:tr>
    </w:tbl>
    <w:p w14:paraId="766F2ECE" w14:textId="77777777" w:rsidR="001821FF" w:rsidRDefault="001821FF" w:rsidP="001821FF">
      <w:pPr>
        <w:autoSpaceDE w:val="0"/>
        <w:autoSpaceDN w:val="0"/>
        <w:adjustRightInd w:val="0"/>
        <w:jc w:val="both"/>
        <w:rPr>
          <w:b/>
          <w:sz w:val="24"/>
          <w:szCs w:val="24"/>
        </w:rPr>
      </w:pPr>
    </w:p>
    <w:p w14:paraId="6F95DB10" w14:textId="60EFCBF5" w:rsidR="001821FF" w:rsidRPr="00D331CB" w:rsidRDefault="001821FF" w:rsidP="001821FF">
      <w:pPr>
        <w:autoSpaceDE w:val="0"/>
        <w:autoSpaceDN w:val="0"/>
        <w:adjustRightInd w:val="0"/>
        <w:ind w:firstLine="709"/>
        <w:jc w:val="both"/>
        <w:rPr>
          <w:sz w:val="24"/>
          <w:szCs w:val="24"/>
        </w:rPr>
      </w:pPr>
      <w:r w:rsidRPr="00D331CB">
        <w:rPr>
          <w:sz w:val="24"/>
          <w:szCs w:val="24"/>
        </w:rPr>
        <w:t>По результатам рассмотрения запроса № _______________ от ____________ об установлении публичного сервитута на земельном участке (землях) с кадастровым номером _________________, расположенных _______________, принято решение об установлении публичного сервитута на срок ______________ в отношении указанного земельного участка (земель) в пользу ________________________ в целях ______________________.</w:t>
      </w:r>
    </w:p>
    <w:p w14:paraId="6301EA73" w14:textId="77777777" w:rsidR="001821FF" w:rsidRPr="00D331CB" w:rsidRDefault="001821FF" w:rsidP="001821FF">
      <w:pPr>
        <w:autoSpaceDE w:val="0"/>
        <w:autoSpaceDN w:val="0"/>
        <w:adjustRightInd w:val="0"/>
        <w:ind w:firstLine="709"/>
        <w:jc w:val="both"/>
        <w:rPr>
          <w:sz w:val="24"/>
          <w:szCs w:val="24"/>
        </w:rPr>
      </w:pPr>
      <w:r w:rsidRPr="00D331CB">
        <w:rPr>
          <w:sz w:val="24"/>
          <w:szCs w:val="24"/>
        </w:rPr>
        <w:t>Сведения о публичном сервитуте:</w:t>
      </w:r>
    </w:p>
    <w:p w14:paraId="2FC18EA4" w14:textId="4A31101D" w:rsidR="001821FF" w:rsidRPr="00D331CB" w:rsidRDefault="001821FF" w:rsidP="001821FF">
      <w:pPr>
        <w:autoSpaceDE w:val="0"/>
        <w:autoSpaceDN w:val="0"/>
        <w:adjustRightInd w:val="0"/>
        <w:ind w:firstLine="709"/>
        <w:jc w:val="both"/>
        <w:rPr>
          <w:sz w:val="24"/>
          <w:szCs w:val="24"/>
        </w:rPr>
      </w:pPr>
      <w:r w:rsidRPr="00D331CB">
        <w:rPr>
          <w:sz w:val="24"/>
          <w:szCs w:val="24"/>
        </w:rPr>
        <w:t>1. Сведения о собственнике инженерного сооружения, которое переносится в связи с изъятием</w:t>
      </w:r>
      <w:r w:rsidR="002C60E5" w:rsidRPr="00D331CB">
        <w:rPr>
          <w:sz w:val="24"/>
          <w:szCs w:val="24"/>
        </w:rPr>
        <w:t xml:space="preserve"> </w:t>
      </w:r>
      <w:r w:rsidRPr="00D331CB">
        <w:rPr>
          <w:sz w:val="24"/>
          <w:szCs w:val="24"/>
        </w:rPr>
        <w:t>земельного участка для государственных или муниципальных нужд (в случае, если публичный</w:t>
      </w:r>
      <w:r w:rsidR="002C60E5" w:rsidRPr="00D331CB">
        <w:rPr>
          <w:sz w:val="24"/>
          <w:szCs w:val="24"/>
        </w:rPr>
        <w:t xml:space="preserve"> </w:t>
      </w:r>
      <w:r w:rsidRPr="00D331CB">
        <w:rPr>
          <w:sz w:val="24"/>
          <w:szCs w:val="24"/>
        </w:rPr>
        <w:t>сервитут устанавливается в целях реконструкции указанного инженерного сооружения и</w:t>
      </w:r>
      <w:r w:rsidR="002C60E5" w:rsidRPr="00D331CB">
        <w:rPr>
          <w:sz w:val="24"/>
          <w:szCs w:val="24"/>
        </w:rPr>
        <w:t xml:space="preserve"> </w:t>
      </w:r>
      <w:r w:rsidRPr="00D331CB">
        <w:rPr>
          <w:sz w:val="24"/>
          <w:szCs w:val="24"/>
        </w:rPr>
        <w:t>обладатель публичного сервитута не является собственником указанного инженерного</w:t>
      </w:r>
      <w:r w:rsidR="002C60E5" w:rsidRPr="00D331CB">
        <w:rPr>
          <w:sz w:val="24"/>
          <w:szCs w:val="24"/>
        </w:rPr>
        <w:t xml:space="preserve"> </w:t>
      </w:r>
      <w:r w:rsidRPr="00D331CB">
        <w:rPr>
          <w:sz w:val="24"/>
          <w:szCs w:val="24"/>
        </w:rPr>
        <w:t xml:space="preserve">сооружения): </w:t>
      </w:r>
      <w:r w:rsidR="002C60E5" w:rsidRPr="00D331CB">
        <w:rPr>
          <w:sz w:val="24"/>
          <w:szCs w:val="24"/>
        </w:rPr>
        <w:t>_______________________________________________________________</w:t>
      </w:r>
      <w:r w:rsidRPr="00D331CB">
        <w:rPr>
          <w:sz w:val="24"/>
          <w:szCs w:val="24"/>
        </w:rPr>
        <w:t>;</w:t>
      </w:r>
    </w:p>
    <w:p w14:paraId="583CC4E2" w14:textId="70902AD6" w:rsidR="001821FF" w:rsidRPr="00D331CB" w:rsidRDefault="001821FF" w:rsidP="001821FF">
      <w:pPr>
        <w:autoSpaceDE w:val="0"/>
        <w:autoSpaceDN w:val="0"/>
        <w:adjustRightInd w:val="0"/>
        <w:ind w:firstLine="709"/>
        <w:jc w:val="both"/>
        <w:rPr>
          <w:sz w:val="24"/>
          <w:szCs w:val="24"/>
        </w:rPr>
      </w:pPr>
      <w:r w:rsidRPr="00D331CB">
        <w:rPr>
          <w:sz w:val="24"/>
          <w:szCs w:val="24"/>
        </w:rPr>
        <w:t>2. Кадастровые номера земельных участков, в отношении которых устанавливается</w:t>
      </w:r>
      <w:r w:rsidR="002C60E5" w:rsidRPr="00D331CB">
        <w:rPr>
          <w:sz w:val="24"/>
          <w:szCs w:val="24"/>
        </w:rPr>
        <w:t xml:space="preserve"> </w:t>
      </w:r>
      <w:r w:rsidRPr="00D331CB">
        <w:rPr>
          <w:sz w:val="24"/>
          <w:szCs w:val="24"/>
        </w:rPr>
        <w:t xml:space="preserve">публичный сервитут: </w:t>
      </w:r>
      <w:r w:rsidR="002C60E5" w:rsidRPr="00D331CB">
        <w:rPr>
          <w:sz w:val="24"/>
          <w:szCs w:val="24"/>
        </w:rPr>
        <w:t>_______________________________</w:t>
      </w:r>
      <w:r w:rsidR="00D331CB" w:rsidRPr="00D331CB">
        <w:rPr>
          <w:sz w:val="24"/>
          <w:szCs w:val="24"/>
        </w:rPr>
        <w:t>,</w:t>
      </w:r>
    </w:p>
    <w:p w14:paraId="2E5A044B" w14:textId="0F53B3A7" w:rsidR="001821FF" w:rsidRPr="00D331CB" w:rsidRDefault="001821FF" w:rsidP="001821FF">
      <w:pPr>
        <w:autoSpaceDE w:val="0"/>
        <w:autoSpaceDN w:val="0"/>
        <w:adjustRightInd w:val="0"/>
        <w:ind w:firstLine="709"/>
        <w:jc w:val="both"/>
        <w:rPr>
          <w:sz w:val="24"/>
          <w:szCs w:val="24"/>
        </w:rPr>
      </w:pPr>
      <w:r w:rsidRPr="00D331CB">
        <w:rPr>
          <w:sz w:val="24"/>
          <w:szCs w:val="24"/>
        </w:rPr>
        <w:t xml:space="preserve">Кадастровый квартал, в котором расположены земли: </w:t>
      </w:r>
      <w:r w:rsidR="00D331CB" w:rsidRPr="00D331CB">
        <w:rPr>
          <w:sz w:val="24"/>
          <w:szCs w:val="24"/>
        </w:rPr>
        <w:t>_________________________,</w:t>
      </w:r>
    </w:p>
    <w:p w14:paraId="5AD32890" w14:textId="0A032CDD" w:rsidR="001821FF" w:rsidRPr="00D331CB" w:rsidRDefault="001821FF" w:rsidP="001821FF">
      <w:pPr>
        <w:autoSpaceDE w:val="0"/>
        <w:autoSpaceDN w:val="0"/>
        <w:adjustRightInd w:val="0"/>
        <w:ind w:firstLine="709"/>
        <w:jc w:val="both"/>
        <w:rPr>
          <w:sz w:val="24"/>
          <w:szCs w:val="24"/>
        </w:rPr>
      </w:pPr>
      <w:r w:rsidRPr="00D331CB">
        <w:rPr>
          <w:sz w:val="24"/>
          <w:szCs w:val="24"/>
        </w:rPr>
        <w:t>Адреса или описание местоположения таких земельных участков или земель:</w:t>
      </w:r>
      <w:r w:rsidR="00D331CB" w:rsidRPr="00D331CB">
        <w:rPr>
          <w:sz w:val="24"/>
          <w:szCs w:val="24"/>
        </w:rPr>
        <w:t xml:space="preserve"> ________________________________</w:t>
      </w:r>
      <w:r w:rsidRPr="00D331CB">
        <w:rPr>
          <w:sz w:val="24"/>
          <w:szCs w:val="24"/>
        </w:rPr>
        <w:t>;</w:t>
      </w:r>
    </w:p>
    <w:p w14:paraId="71C7F134" w14:textId="7B8205D6" w:rsidR="001821FF" w:rsidRPr="00D331CB" w:rsidRDefault="001821FF" w:rsidP="001821FF">
      <w:pPr>
        <w:autoSpaceDE w:val="0"/>
        <w:autoSpaceDN w:val="0"/>
        <w:adjustRightInd w:val="0"/>
        <w:ind w:firstLine="709"/>
        <w:jc w:val="both"/>
        <w:rPr>
          <w:sz w:val="24"/>
          <w:szCs w:val="24"/>
        </w:rPr>
      </w:pPr>
      <w:r w:rsidRPr="00D331CB">
        <w:rPr>
          <w:sz w:val="24"/>
          <w:szCs w:val="24"/>
        </w:rPr>
        <w:t xml:space="preserve">3. Срок установления сервитута: </w:t>
      </w:r>
      <w:r w:rsidR="00D331CB" w:rsidRPr="00D331CB">
        <w:rPr>
          <w:sz w:val="24"/>
          <w:szCs w:val="24"/>
        </w:rPr>
        <w:t>__________________________</w:t>
      </w:r>
      <w:r w:rsidRPr="00D331CB">
        <w:rPr>
          <w:sz w:val="24"/>
          <w:szCs w:val="24"/>
        </w:rPr>
        <w:t>;</w:t>
      </w:r>
    </w:p>
    <w:p w14:paraId="43866F2F" w14:textId="66C62141" w:rsidR="001821FF" w:rsidRPr="00D331CB" w:rsidRDefault="001821FF" w:rsidP="001821FF">
      <w:pPr>
        <w:autoSpaceDE w:val="0"/>
        <w:autoSpaceDN w:val="0"/>
        <w:adjustRightInd w:val="0"/>
        <w:ind w:firstLine="709"/>
        <w:jc w:val="both"/>
        <w:rPr>
          <w:sz w:val="24"/>
          <w:szCs w:val="24"/>
        </w:rPr>
      </w:pPr>
      <w:r w:rsidRPr="00D331CB">
        <w:rPr>
          <w:sz w:val="24"/>
          <w:szCs w:val="24"/>
        </w:rPr>
        <w:t>4. Срок, в течение которого использование земельного участка (его части) и (или)</w:t>
      </w:r>
      <w:r w:rsidR="00D331CB" w:rsidRPr="00D331CB">
        <w:rPr>
          <w:sz w:val="24"/>
          <w:szCs w:val="24"/>
        </w:rPr>
        <w:t xml:space="preserve"> </w:t>
      </w:r>
      <w:r w:rsidRPr="00D331CB">
        <w:rPr>
          <w:sz w:val="24"/>
          <w:szCs w:val="24"/>
        </w:rPr>
        <w:t>расположенного на нем объекта недвижимого имущества в соответствии с их разрешенным</w:t>
      </w:r>
      <w:r w:rsidR="00D331CB" w:rsidRPr="00D331CB">
        <w:rPr>
          <w:sz w:val="24"/>
          <w:szCs w:val="24"/>
        </w:rPr>
        <w:t xml:space="preserve"> </w:t>
      </w:r>
      <w:r w:rsidRPr="00D331CB">
        <w:rPr>
          <w:sz w:val="24"/>
          <w:szCs w:val="24"/>
        </w:rPr>
        <w:t>использованием будет невозможно или существенно затруднено в связи с осуществлением</w:t>
      </w:r>
      <w:r w:rsidR="00D331CB" w:rsidRPr="00D331CB">
        <w:rPr>
          <w:sz w:val="24"/>
          <w:szCs w:val="24"/>
        </w:rPr>
        <w:t xml:space="preserve"> </w:t>
      </w:r>
      <w:r w:rsidRPr="00D331CB">
        <w:rPr>
          <w:sz w:val="24"/>
          <w:szCs w:val="24"/>
        </w:rPr>
        <w:t>сервитута (при наличи</w:t>
      </w:r>
      <w:r w:rsidR="00D331CB" w:rsidRPr="00D331CB">
        <w:rPr>
          <w:sz w:val="24"/>
          <w:szCs w:val="24"/>
        </w:rPr>
        <w:t>и такого срока): ______________________</w:t>
      </w:r>
      <w:r w:rsidRPr="00D331CB">
        <w:rPr>
          <w:sz w:val="24"/>
          <w:szCs w:val="24"/>
        </w:rPr>
        <w:t>;</w:t>
      </w:r>
    </w:p>
    <w:p w14:paraId="39193C72" w14:textId="407AC66C" w:rsidR="001821FF" w:rsidRPr="00D331CB" w:rsidRDefault="001821FF" w:rsidP="001821FF">
      <w:pPr>
        <w:autoSpaceDE w:val="0"/>
        <w:autoSpaceDN w:val="0"/>
        <w:adjustRightInd w:val="0"/>
        <w:ind w:firstLine="709"/>
        <w:jc w:val="both"/>
        <w:rPr>
          <w:sz w:val="24"/>
          <w:szCs w:val="24"/>
        </w:rPr>
      </w:pPr>
      <w:r w:rsidRPr="00D331CB">
        <w:rPr>
          <w:sz w:val="24"/>
          <w:szCs w:val="24"/>
        </w:rPr>
        <w:t>5. Реквизиты решений об утверждении документов или реквизиты документов,</w:t>
      </w:r>
      <w:r w:rsidR="00D331CB" w:rsidRPr="00D331CB">
        <w:rPr>
          <w:sz w:val="24"/>
          <w:szCs w:val="24"/>
        </w:rPr>
        <w:t xml:space="preserve"> </w:t>
      </w:r>
      <w:r w:rsidRPr="00D331CB">
        <w:rPr>
          <w:sz w:val="24"/>
          <w:szCs w:val="24"/>
        </w:rPr>
        <w:t>предусмот</w:t>
      </w:r>
      <w:r w:rsidR="00D331CB" w:rsidRPr="00D331CB">
        <w:rPr>
          <w:sz w:val="24"/>
          <w:szCs w:val="24"/>
        </w:rPr>
        <w:t>ренных пунктом 2 статьи 39.41 Земельного кодекса</w:t>
      </w:r>
      <w:r w:rsidRPr="00D331CB">
        <w:rPr>
          <w:sz w:val="24"/>
          <w:szCs w:val="24"/>
        </w:rPr>
        <w:t xml:space="preserve"> РФ, в случае, если решение об установлении</w:t>
      </w:r>
      <w:r w:rsidR="00D331CB" w:rsidRPr="00D331CB">
        <w:rPr>
          <w:sz w:val="24"/>
          <w:szCs w:val="24"/>
        </w:rPr>
        <w:t xml:space="preserve"> </w:t>
      </w:r>
      <w:r w:rsidRPr="00D331CB">
        <w:rPr>
          <w:sz w:val="24"/>
          <w:szCs w:val="24"/>
        </w:rPr>
        <w:t>публичного сервитута принималось в соответствии с указанными документами (при наличии</w:t>
      </w:r>
      <w:r w:rsidR="00D331CB" w:rsidRPr="00D331CB">
        <w:rPr>
          <w:sz w:val="24"/>
          <w:szCs w:val="24"/>
        </w:rPr>
        <w:t xml:space="preserve"> </w:t>
      </w:r>
      <w:r w:rsidRPr="00D331CB">
        <w:rPr>
          <w:sz w:val="24"/>
          <w:szCs w:val="24"/>
        </w:rPr>
        <w:t xml:space="preserve">решений): </w:t>
      </w:r>
      <w:r w:rsidR="00D331CB" w:rsidRPr="00D331CB">
        <w:rPr>
          <w:sz w:val="24"/>
          <w:szCs w:val="24"/>
        </w:rPr>
        <w:t>________________________</w:t>
      </w:r>
      <w:r w:rsidRPr="00D331CB">
        <w:rPr>
          <w:sz w:val="24"/>
          <w:szCs w:val="24"/>
        </w:rPr>
        <w:t>;</w:t>
      </w:r>
    </w:p>
    <w:p w14:paraId="4F9B03A3" w14:textId="05E84331" w:rsidR="001821FF" w:rsidRPr="00D331CB" w:rsidRDefault="001821FF" w:rsidP="001821FF">
      <w:pPr>
        <w:autoSpaceDE w:val="0"/>
        <w:autoSpaceDN w:val="0"/>
        <w:adjustRightInd w:val="0"/>
        <w:ind w:firstLine="709"/>
        <w:jc w:val="both"/>
        <w:rPr>
          <w:sz w:val="24"/>
          <w:szCs w:val="24"/>
        </w:rPr>
      </w:pPr>
      <w:r w:rsidRPr="00D331CB">
        <w:rPr>
          <w:sz w:val="24"/>
          <w:szCs w:val="24"/>
        </w:rPr>
        <w:t>6.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00D331CB" w:rsidRPr="00D331CB">
        <w:rPr>
          <w:sz w:val="24"/>
          <w:szCs w:val="24"/>
        </w:rPr>
        <w:t xml:space="preserve"> </w:t>
      </w:r>
      <w:r w:rsidRPr="00D331CB">
        <w:rPr>
          <w:sz w:val="24"/>
          <w:szCs w:val="24"/>
        </w:rPr>
        <w:t>границах таких зон в случае, если публичный сервитут устанавливается в целях размещения</w:t>
      </w:r>
      <w:r w:rsidR="00D331CB" w:rsidRPr="00D331CB">
        <w:rPr>
          <w:sz w:val="24"/>
          <w:szCs w:val="24"/>
        </w:rPr>
        <w:t xml:space="preserve"> </w:t>
      </w:r>
      <w:r w:rsidRPr="00D331CB">
        <w:rPr>
          <w:sz w:val="24"/>
          <w:szCs w:val="24"/>
        </w:rPr>
        <w:t>инженерного сооружения, требующего установления зон с особыми условиями использования</w:t>
      </w:r>
      <w:r w:rsidR="00D331CB" w:rsidRPr="00D331CB">
        <w:rPr>
          <w:sz w:val="24"/>
          <w:szCs w:val="24"/>
        </w:rPr>
        <w:t xml:space="preserve"> </w:t>
      </w:r>
      <w:r w:rsidRPr="00D331CB">
        <w:rPr>
          <w:sz w:val="24"/>
          <w:szCs w:val="24"/>
        </w:rPr>
        <w:t>территорий (при н</w:t>
      </w:r>
      <w:r w:rsidR="00D331CB" w:rsidRPr="00D331CB">
        <w:rPr>
          <w:sz w:val="24"/>
          <w:szCs w:val="24"/>
        </w:rPr>
        <w:t>аличии решений): _______________________</w:t>
      </w:r>
      <w:r w:rsidRPr="00D331CB">
        <w:rPr>
          <w:sz w:val="24"/>
          <w:szCs w:val="24"/>
        </w:rPr>
        <w:t>;</w:t>
      </w:r>
    </w:p>
    <w:p w14:paraId="38653E9D" w14:textId="3C0FCB27" w:rsidR="001821FF" w:rsidRPr="00D331CB" w:rsidRDefault="001821FF" w:rsidP="001821FF">
      <w:pPr>
        <w:autoSpaceDE w:val="0"/>
        <w:autoSpaceDN w:val="0"/>
        <w:adjustRightInd w:val="0"/>
        <w:ind w:firstLine="709"/>
        <w:jc w:val="both"/>
        <w:rPr>
          <w:sz w:val="24"/>
          <w:szCs w:val="24"/>
        </w:rPr>
      </w:pPr>
      <w:r w:rsidRPr="00D331CB">
        <w:rPr>
          <w:sz w:val="24"/>
          <w:szCs w:val="24"/>
        </w:rPr>
        <w:t>7. Порядок расчета и внесения платы за публичный сервитут в случае установления</w:t>
      </w:r>
      <w:r w:rsidR="00D331CB" w:rsidRPr="00D331CB">
        <w:rPr>
          <w:sz w:val="24"/>
          <w:szCs w:val="24"/>
        </w:rPr>
        <w:t xml:space="preserve"> </w:t>
      </w:r>
      <w:r w:rsidRPr="00D331CB">
        <w:rPr>
          <w:sz w:val="24"/>
          <w:szCs w:val="24"/>
        </w:rPr>
        <w:t>публичного сервитута в отношении земель или земельных участков, находящихся в</w:t>
      </w:r>
      <w:r w:rsidR="00D331CB" w:rsidRPr="00D331CB">
        <w:rPr>
          <w:sz w:val="24"/>
          <w:szCs w:val="24"/>
        </w:rPr>
        <w:t xml:space="preserve"> </w:t>
      </w:r>
      <w:r w:rsidRPr="00D331CB">
        <w:rPr>
          <w:sz w:val="24"/>
          <w:szCs w:val="24"/>
        </w:rPr>
        <w:t>государственной или муниципальной собственности и не предоставленных гражданам или</w:t>
      </w:r>
      <w:r w:rsidR="00D331CB" w:rsidRPr="00D331CB">
        <w:rPr>
          <w:sz w:val="24"/>
          <w:szCs w:val="24"/>
        </w:rPr>
        <w:t xml:space="preserve"> </w:t>
      </w:r>
      <w:r w:rsidRPr="00D331CB">
        <w:rPr>
          <w:sz w:val="24"/>
          <w:szCs w:val="24"/>
        </w:rPr>
        <w:t>юридическим лица</w:t>
      </w:r>
      <w:r w:rsidR="00D331CB" w:rsidRPr="00D331CB">
        <w:rPr>
          <w:sz w:val="24"/>
          <w:szCs w:val="24"/>
        </w:rPr>
        <w:t>м (при наличии): _________________________</w:t>
      </w:r>
      <w:r w:rsidRPr="00D331CB">
        <w:rPr>
          <w:sz w:val="24"/>
          <w:szCs w:val="24"/>
        </w:rPr>
        <w:t>;</w:t>
      </w:r>
    </w:p>
    <w:p w14:paraId="194D7470" w14:textId="3732D42F" w:rsidR="001821FF" w:rsidRPr="00D331CB" w:rsidRDefault="001821FF" w:rsidP="001821FF">
      <w:pPr>
        <w:autoSpaceDE w:val="0"/>
        <w:autoSpaceDN w:val="0"/>
        <w:adjustRightInd w:val="0"/>
        <w:ind w:firstLine="709"/>
        <w:jc w:val="both"/>
        <w:rPr>
          <w:sz w:val="24"/>
          <w:szCs w:val="24"/>
        </w:rPr>
      </w:pPr>
      <w:r w:rsidRPr="00D331CB">
        <w:rPr>
          <w:sz w:val="24"/>
          <w:szCs w:val="24"/>
        </w:rPr>
        <w:t>8. График проведения работ при осуществлении деятельности, для обеспечения которой</w:t>
      </w:r>
      <w:r w:rsidR="00D331CB" w:rsidRPr="00D331CB">
        <w:rPr>
          <w:sz w:val="24"/>
          <w:szCs w:val="24"/>
        </w:rPr>
        <w:t xml:space="preserve"> </w:t>
      </w:r>
      <w:r w:rsidRPr="00D331CB">
        <w:rPr>
          <w:sz w:val="24"/>
          <w:szCs w:val="24"/>
        </w:rPr>
        <w:t>устанавливается публичный сервитут (в случае установления публичного сервитута в отношении</w:t>
      </w:r>
      <w:r w:rsidR="00D331CB" w:rsidRPr="00D331CB">
        <w:rPr>
          <w:sz w:val="24"/>
          <w:szCs w:val="24"/>
        </w:rPr>
        <w:t xml:space="preserve"> </w:t>
      </w:r>
      <w:r w:rsidRPr="00D331CB">
        <w:rPr>
          <w:sz w:val="24"/>
          <w:szCs w:val="24"/>
        </w:rPr>
        <w:t>земель или земельных участков, находящихся в государственной (государственной</w:t>
      </w:r>
      <w:r w:rsidR="00D331CB" w:rsidRPr="00D331CB">
        <w:rPr>
          <w:sz w:val="24"/>
          <w:szCs w:val="24"/>
        </w:rPr>
        <w:t xml:space="preserve"> </w:t>
      </w:r>
      <w:r w:rsidRPr="00D331CB">
        <w:rPr>
          <w:sz w:val="24"/>
          <w:szCs w:val="24"/>
        </w:rPr>
        <w:t>неразграниченной) или муниципальной собственности и не предоставленных гражданам или</w:t>
      </w:r>
      <w:r w:rsidR="00D331CB" w:rsidRPr="00D331CB">
        <w:rPr>
          <w:sz w:val="24"/>
          <w:szCs w:val="24"/>
        </w:rPr>
        <w:t xml:space="preserve"> </w:t>
      </w:r>
      <w:r w:rsidRPr="00D331CB">
        <w:rPr>
          <w:sz w:val="24"/>
          <w:szCs w:val="24"/>
        </w:rPr>
        <w:t>юри</w:t>
      </w:r>
      <w:r w:rsidR="00D331CB" w:rsidRPr="00D331CB">
        <w:rPr>
          <w:sz w:val="24"/>
          <w:szCs w:val="24"/>
        </w:rPr>
        <w:t>дическим лицам): ________________________</w:t>
      </w:r>
      <w:r w:rsidRPr="00D331CB">
        <w:rPr>
          <w:sz w:val="24"/>
          <w:szCs w:val="24"/>
        </w:rPr>
        <w:t>;</w:t>
      </w:r>
    </w:p>
    <w:p w14:paraId="174B65C8" w14:textId="77777777" w:rsidR="00D331CB" w:rsidRPr="00D331CB" w:rsidRDefault="001821FF" w:rsidP="001821FF">
      <w:pPr>
        <w:autoSpaceDE w:val="0"/>
        <w:autoSpaceDN w:val="0"/>
        <w:adjustRightInd w:val="0"/>
        <w:ind w:firstLine="709"/>
        <w:jc w:val="both"/>
        <w:rPr>
          <w:sz w:val="24"/>
          <w:szCs w:val="24"/>
        </w:rPr>
      </w:pPr>
      <w:r w:rsidRPr="00D331CB">
        <w:rPr>
          <w:sz w:val="24"/>
          <w:szCs w:val="24"/>
        </w:rPr>
        <w:t>9. Обязанность обладателя публичного сервитута привести земельный участок в состояние,</w:t>
      </w:r>
      <w:r w:rsidR="00D331CB" w:rsidRPr="00D331CB">
        <w:rPr>
          <w:sz w:val="24"/>
          <w:szCs w:val="24"/>
        </w:rPr>
        <w:t xml:space="preserve"> </w:t>
      </w:r>
      <w:r w:rsidRPr="00D331CB">
        <w:rPr>
          <w:sz w:val="24"/>
          <w:szCs w:val="24"/>
        </w:rPr>
        <w:t>пригодное для использования в соответствии с видом разрешенного использования:</w:t>
      </w:r>
      <w:r w:rsidR="00D331CB" w:rsidRPr="00D331CB">
        <w:rPr>
          <w:sz w:val="24"/>
          <w:szCs w:val="24"/>
        </w:rPr>
        <w:t xml:space="preserve"> ___________</w:t>
      </w:r>
      <w:r w:rsidRPr="00D331CB">
        <w:rPr>
          <w:sz w:val="24"/>
          <w:szCs w:val="24"/>
        </w:rPr>
        <w:t>.</w:t>
      </w:r>
      <w:r w:rsidRPr="00D331CB">
        <w:rPr>
          <w:sz w:val="24"/>
          <w:szCs w:val="24"/>
        </w:rPr>
        <w:c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D331CB" w:rsidRPr="00527836" w14:paraId="5B42E281" w14:textId="77777777" w:rsidTr="005D1243">
        <w:trPr>
          <w:trHeight w:val="1638"/>
        </w:trPr>
        <w:tc>
          <w:tcPr>
            <w:tcW w:w="5225" w:type="dxa"/>
            <w:tcBorders>
              <w:top w:val="nil"/>
              <w:left w:val="nil"/>
              <w:bottom w:val="nil"/>
              <w:right w:val="single" w:sz="4" w:space="0" w:color="auto"/>
            </w:tcBorders>
            <w:vAlign w:val="center"/>
            <w:hideMark/>
          </w:tcPr>
          <w:p w14:paraId="428C5A6F" w14:textId="77777777" w:rsidR="00D331CB" w:rsidRPr="00527836" w:rsidRDefault="00D331CB" w:rsidP="005D1243">
            <w:pPr>
              <w:jc w:val="center"/>
              <w:rPr>
                <w:sz w:val="26"/>
                <w:szCs w:val="24"/>
              </w:rPr>
            </w:pPr>
            <w:r w:rsidRPr="00656F4E">
              <w:rPr>
                <w:rFonts w:ascii="TimesNewRomanPS-ItalicMT" w:hAnsi="TimesNewRomanPS-ItalicMT"/>
                <w:i/>
                <w:iCs/>
                <w:color w:val="000000"/>
                <w:sz w:val="26"/>
                <w:szCs w:val="28"/>
              </w:rPr>
              <w:t>{Ф.И.О. должность уполномоченного</w:t>
            </w:r>
            <w:r w:rsidRPr="00527836">
              <w:rPr>
                <w:rFonts w:ascii="TimesNewRomanPS-ItalicMT" w:hAnsi="TimesNewRomanPS-ItalicMT"/>
                <w:i/>
                <w:iCs/>
                <w:color w:val="000000"/>
                <w:sz w:val="26"/>
                <w:szCs w:val="28"/>
              </w:rPr>
              <w:br/>
            </w:r>
            <w:r w:rsidRPr="00656F4E">
              <w:rPr>
                <w:rFonts w:ascii="TimesNewRomanPS-ItalicMT" w:hAnsi="TimesNewRomanPS-ItalicMT"/>
                <w:i/>
                <w:iCs/>
                <w:color w:val="000000"/>
                <w:sz w:val="26"/>
                <w:szCs w:val="28"/>
              </w:rP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1D7637AE" w14:textId="77777777" w:rsidR="00D331CB" w:rsidRPr="00527836" w:rsidRDefault="00D331CB" w:rsidP="005D1243">
            <w:pPr>
              <w:jc w:val="center"/>
              <w:rPr>
                <w:sz w:val="26"/>
                <w:szCs w:val="24"/>
              </w:rPr>
            </w:pPr>
            <w:r w:rsidRPr="00656F4E">
              <w:rPr>
                <w:rFonts w:ascii="TimesNewRomanPSMT" w:hAnsi="TimesNewRomanPSMT"/>
                <w:color w:val="000000"/>
                <w:sz w:val="26"/>
                <w:szCs w:val="28"/>
              </w:rPr>
              <w:t>Сведения об</w:t>
            </w:r>
            <w:r w:rsidRPr="00527836">
              <w:rPr>
                <w:rFonts w:ascii="TimesNewRomanPSMT" w:hAnsi="TimesNewRomanPSMT"/>
                <w:color w:val="000000"/>
                <w:sz w:val="26"/>
                <w:szCs w:val="28"/>
              </w:rPr>
              <w:br/>
            </w:r>
            <w:r w:rsidRPr="00656F4E">
              <w:rPr>
                <w:rFonts w:ascii="TimesNewRomanPSMT" w:hAnsi="TimesNewRomanPSMT"/>
                <w:color w:val="000000"/>
                <w:sz w:val="26"/>
                <w:szCs w:val="28"/>
              </w:rPr>
              <w:t>электронной</w:t>
            </w:r>
            <w:r w:rsidRPr="00527836">
              <w:rPr>
                <w:rFonts w:ascii="TimesNewRomanPSMT" w:hAnsi="TimesNewRomanPSMT"/>
                <w:color w:val="000000"/>
                <w:sz w:val="26"/>
                <w:szCs w:val="28"/>
              </w:rPr>
              <w:br/>
            </w:r>
            <w:r w:rsidRPr="00656F4E">
              <w:rPr>
                <w:rFonts w:ascii="TimesNewRomanPSMT" w:hAnsi="TimesNewRomanPSMT"/>
                <w:color w:val="000000"/>
                <w:sz w:val="26"/>
                <w:szCs w:val="28"/>
              </w:rPr>
              <w:t>подписи</w:t>
            </w:r>
          </w:p>
        </w:tc>
      </w:tr>
    </w:tbl>
    <w:p w14:paraId="05A08664" w14:textId="753BEEF7" w:rsidR="004574B5" w:rsidRDefault="004574B5" w:rsidP="001821FF">
      <w:pPr>
        <w:autoSpaceDE w:val="0"/>
        <w:autoSpaceDN w:val="0"/>
        <w:adjustRightInd w:val="0"/>
        <w:ind w:firstLine="709"/>
        <w:jc w:val="both"/>
        <w:rPr>
          <w:b/>
          <w:sz w:val="24"/>
          <w:szCs w:val="24"/>
        </w:rPr>
      </w:pPr>
    </w:p>
    <w:p w14:paraId="56C4E812" w14:textId="77777777" w:rsidR="004574B5" w:rsidRDefault="004574B5" w:rsidP="00B2094D">
      <w:pPr>
        <w:autoSpaceDE w:val="0"/>
        <w:autoSpaceDN w:val="0"/>
        <w:adjustRightInd w:val="0"/>
        <w:ind w:firstLine="709"/>
        <w:jc w:val="both"/>
        <w:rPr>
          <w:b/>
          <w:sz w:val="24"/>
          <w:szCs w:val="24"/>
        </w:rPr>
      </w:pPr>
    </w:p>
    <w:p w14:paraId="2FF855F7" w14:textId="77777777" w:rsidR="00D331CB" w:rsidRDefault="00D331CB" w:rsidP="00B2094D">
      <w:pPr>
        <w:autoSpaceDE w:val="0"/>
        <w:autoSpaceDN w:val="0"/>
        <w:adjustRightInd w:val="0"/>
        <w:ind w:firstLine="709"/>
        <w:jc w:val="both"/>
        <w:rPr>
          <w:b/>
          <w:sz w:val="24"/>
          <w:szCs w:val="24"/>
        </w:rPr>
      </w:pPr>
    </w:p>
    <w:p w14:paraId="6506BC2B" w14:textId="77777777" w:rsidR="00D331CB" w:rsidRDefault="00D331CB" w:rsidP="00B2094D">
      <w:pPr>
        <w:autoSpaceDE w:val="0"/>
        <w:autoSpaceDN w:val="0"/>
        <w:adjustRightInd w:val="0"/>
        <w:ind w:firstLine="709"/>
        <w:jc w:val="both"/>
        <w:rPr>
          <w:b/>
          <w:sz w:val="24"/>
          <w:szCs w:val="24"/>
        </w:rPr>
      </w:pPr>
    </w:p>
    <w:p w14:paraId="4E6DBCD9" w14:textId="77777777" w:rsidR="00D331CB" w:rsidRDefault="00D331CB" w:rsidP="00B2094D">
      <w:pPr>
        <w:autoSpaceDE w:val="0"/>
        <w:autoSpaceDN w:val="0"/>
        <w:adjustRightInd w:val="0"/>
        <w:ind w:firstLine="709"/>
        <w:jc w:val="both"/>
        <w:rPr>
          <w:b/>
          <w:sz w:val="24"/>
          <w:szCs w:val="24"/>
        </w:rPr>
      </w:pPr>
    </w:p>
    <w:p w14:paraId="62F2BB01" w14:textId="77777777" w:rsidR="00D331CB" w:rsidRDefault="00D331CB" w:rsidP="00B2094D">
      <w:pPr>
        <w:autoSpaceDE w:val="0"/>
        <w:autoSpaceDN w:val="0"/>
        <w:adjustRightInd w:val="0"/>
        <w:ind w:firstLine="709"/>
        <w:jc w:val="both"/>
        <w:rPr>
          <w:b/>
          <w:sz w:val="24"/>
          <w:szCs w:val="24"/>
        </w:rPr>
      </w:pPr>
    </w:p>
    <w:p w14:paraId="14FCFDF7" w14:textId="77777777" w:rsidR="00D331CB" w:rsidRDefault="00D331CB" w:rsidP="00B2094D">
      <w:pPr>
        <w:autoSpaceDE w:val="0"/>
        <w:autoSpaceDN w:val="0"/>
        <w:adjustRightInd w:val="0"/>
        <w:ind w:firstLine="709"/>
        <w:jc w:val="both"/>
        <w:rPr>
          <w:b/>
          <w:sz w:val="24"/>
          <w:szCs w:val="24"/>
        </w:rPr>
      </w:pPr>
    </w:p>
    <w:p w14:paraId="48A7B616" w14:textId="77777777" w:rsidR="00D331CB" w:rsidRDefault="00D331CB" w:rsidP="00B2094D">
      <w:pPr>
        <w:autoSpaceDE w:val="0"/>
        <w:autoSpaceDN w:val="0"/>
        <w:adjustRightInd w:val="0"/>
        <w:ind w:firstLine="709"/>
        <w:jc w:val="both"/>
        <w:rPr>
          <w:b/>
          <w:sz w:val="24"/>
          <w:szCs w:val="24"/>
        </w:rPr>
      </w:pPr>
    </w:p>
    <w:p w14:paraId="65013D29" w14:textId="77777777" w:rsidR="00D331CB" w:rsidRDefault="00D331CB" w:rsidP="00B2094D">
      <w:pPr>
        <w:autoSpaceDE w:val="0"/>
        <w:autoSpaceDN w:val="0"/>
        <w:adjustRightInd w:val="0"/>
        <w:ind w:firstLine="709"/>
        <w:jc w:val="both"/>
        <w:rPr>
          <w:b/>
          <w:sz w:val="24"/>
          <w:szCs w:val="24"/>
        </w:rPr>
      </w:pPr>
    </w:p>
    <w:p w14:paraId="7B943F8F" w14:textId="77777777" w:rsidR="00D331CB" w:rsidRDefault="00D331CB" w:rsidP="00B2094D">
      <w:pPr>
        <w:autoSpaceDE w:val="0"/>
        <w:autoSpaceDN w:val="0"/>
        <w:adjustRightInd w:val="0"/>
        <w:ind w:firstLine="709"/>
        <w:jc w:val="both"/>
        <w:rPr>
          <w:b/>
          <w:sz w:val="24"/>
          <w:szCs w:val="24"/>
        </w:rPr>
      </w:pPr>
    </w:p>
    <w:p w14:paraId="01573FD9" w14:textId="77777777" w:rsidR="00D331CB" w:rsidRDefault="00D331CB" w:rsidP="00B2094D">
      <w:pPr>
        <w:autoSpaceDE w:val="0"/>
        <w:autoSpaceDN w:val="0"/>
        <w:adjustRightInd w:val="0"/>
        <w:ind w:firstLine="709"/>
        <w:jc w:val="both"/>
        <w:rPr>
          <w:b/>
          <w:sz w:val="24"/>
          <w:szCs w:val="24"/>
        </w:rPr>
      </w:pPr>
    </w:p>
    <w:p w14:paraId="0B3914B8" w14:textId="77777777" w:rsidR="00D331CB" w:rsidRDefault="00D331CB" w:rsidP="00B2094D">
      <w:pPr>
        <w:autoSpaceDE w:val="0"/>
        <w:autoSpaceDN w:val="0"/>
        <w:adjustRightInd w:val="0"/>
        <w:ind w:firstLine="709"/>
        <w:jc w:val="both"/>
        <w:rPr>
          <w:b/>
          <w:sz w:val="24"/>
          <w:szCs w:val="24"/>
        </w:rPr>
      </w:pPr>
    </w:p>
    <w:p w14:paraId="27DC82C1" w14:textId="77777777" w:rsidR="00D331CB" w:rsidRDefault="00D331CB" w:rsidP="00B2094D">
      <w:pPr>
        <w:autoSpaceDE w:val="0"/>
        <w:autoSpaceDN w:val="0"/>
        <w:adjustRightInd w:val="0"/>
        <w:ind w:firstLine="709"/>
        <w:jc w:val="both"/>
        <w:rPr>
          <w:b/>
          <w:sz w:val="24"/>
          <w:szCs w:val="24"/>
        </w:rPr>
      </w:pPr>
    </w:p>
    <w:p w14:paraId="5190F606" w14:textId="77777777" w:rsidR="00D331CB" w:rsidRDefault="00D331CB" w:rsidP="00B2094D">
      <w:pPr>
        <w:autoSpaceDE w:val="0"/>
        <w:autoSpaceDN w:val="0"/>
        <w:adjustRightInd w:val="0"/>
        <w:ind w:firstLine="709"/>
        <w:jc w:val="both"/>
        <w:rPr>
          <w:b/>
          <w:sz w:val="24"/>
          <w:szCs w:val="24"/>
        </w:rPr>
      </w:pPr>
    </w:p>
    <w:p w14:paraId="413B2673" w14:textId="77777777" w:rsidR="00D331CB" w:rsidRDefault="00D331CB" w:rsidP="00B2094D">
      <w:pPr>
        <w:autoSpaceDE w:val="0"/>
        <w:autoSpaceDN w:val="0"/>
        <w:adjustRightInd w:val="0"/>
        <w:ind w:firstLine="709"/>
        <w:jc w:val="both"/>
        <w:rPr>
          <w:b/>
          <w:sz w:val="24"/>
          <w:szCs w:val="24"/>
        </w:rPr>
      </w:pPr>
    </w:p>
    <w:p w14:paraId="153ED8E8" w14:textId="77777777" w:rsidR="00D331CB" w:rsidRDefault="00D331CB" w:rsidP="00B2094D">
      <w:pPr>
        <w:autoSpaceDE w:val="0"/>
        <w:autoSpaceDN w:val="0"/>
        <w:adjustRightInd w:val="0"/>
        <w:ind w:firstLine="709"/>
        <w:jc w:val="both"/>
        <w:rPr>
          <w:b/>
          <w:sz w:val="24"/>
          <w:szCs w:val="24"/>
        </w:rPr>
      </w:pPr>
    </w:p>
    <w:p w14:paraId="2713E891" w14:textId="77777777" w:rsidR="00D331CB" w:rsidRDefault="00D331CB" w:rsidP="00B2094D">
      <w:pPr>
        <w:autoSpaceDE w:val="0"/>
        <w:autoSpaceDN w:val="0"/>
        <w:adjustRightInd w:val="0"/>
        <w:ind w:firstLine="709"/>
        <w:jc w:val="both"/>
        <w:rPr>
          <w:b/>
          <w:sz w:val="24"/>
          <w:szCs w:val="24"/>
        </w:rPr>
      </w:pPr>
    </w:p>
    <w:p w14:paraId="41CDC390" w14:textId="77777777" w:rsidR="00D331CB" w:rsidRDefault="00D331CB" w:rsidP="00B2094D">
      <w:pPr>
        <w:autoSpaceDE w:val="0"/>
        <w:autoSpaceDN w:val="0"/>
        <w:adjustRightInd w:val="0"/>
        <w:ind w:firstLine="709"/>
        <w:jc w:val="both"/>
        <w:rPr>
          <w:b/>
          <w:sz w:val="24"/>
          <w:szCs w:val="24"/>
        </w:rPr>
      </w:pPr>
    </w:p>
    <w:p w14:paraId="0DD450B2" w14:textId="77777777" w:rsidR="00D331CB" w:rsidRDefault="00D331CB" w:rsidP="00B2094D">
      <w:pPr>
        <w:autoSpaceDE w:val="0"/>
        <w:autoSpaceDN w:val="0"/>
        <w:adjustRightInd w:val="0"/>
        <w:ind w:firstLine="709"/>
        <w:jc w:val="both"/>
        <w:rPr>
          <w:b/>
          <w:sz w:val="24"/>
          <w:szCs w:val="24"/>
        </w:rPr>
      </w:pPr>
    </w:p>
    <w:p w14:paraId="252866ED" w14:textId="77777777" w:rsidR="00D331CB" w:rsidRDefault="00D331CB" w:rsidP="00B2094D">
      <w:pPr>
        <w:autoSpaceDE w:val="0"/>
        <w:autoSpaceDN w:val="0"/>
        <w:adjustRightInd w:val="0"/>
        <w:ind w:firstLine="709"/>
        <w:jc w:val="both"/>
        <w:rPr>
          <w:b/>
          <w:sz w:val="24"/>
          <w:szCs w:val="24"/>
        </w:rPr>
      </w:pPr>
    </w:p>
    <w:p w14:paraId="1A0156A9" w14:textId="77777777" w:rsidR="00D331CB" w:rsidRDefault="00D331CB" w:rsidP="00B2094D">
      <w:pPr>
        <w:autoSpaceDE w:val="0"/>
        <w:autoSpaceDN w:val="0"/>
        <w:adjustRightInd w:val="0"/>
        <w:ind w:firstLine="709"/>
        <w:jc w:val="both"/>
        <w:rPr>
          <w:b/>
          <w:sz w:val="24"/>
          <w:szCs w:val="24"/>
        </w:rPr>
      </w:pPr>
    </w:p>
    <w:p w14:paraId="40664C97" w14:textId="77777777" w:rsidR="00D331CB" w:rsidRDefault="00D331CB" w:rsidP="00B2094D">
      <w:pPr>
        <w:autoSpaceDE w:val="0"/>
        <w:autoSpaceDN w:val="0"/>
        <w:adjustRightInd w:val="0"/>
        <w:ind w:firstLine="709"/>
        <w:jc w:val="both"/>
        <w:rPr>
          <w:b/>
          <w:sz w:val="24"/>
          <w:szCs w:val="24"/>
        </w:rPr>
      </w:pPr>
    </w:p>
    <w:p w14:paraId="2F95035D" w14:textId="77777777" w:rsidR="00D331CB" w:rsidRDefault="00D331CB" w:rsidP="00B2094D">
      <w:pPr>
        <w:autoSpaceDE w:val="0"/>
        <w:autoSpaceDN w:val="0"/>
        <w:adjustRightInd w:val="0"/>
        <w:ind w:firstLine="709"/>
        <w:jc w:val="both"/>
        <w:rPr>
          <w:b/>
          <w:sz w:val="24"/>
          <w:szCs w:val="24"/>
        </w:rPr>
      </w:pPr>
    </w:p>
    <w:p w14:paraId="02AEDDB5" w14:textId="77777777" w:rsidR="00D331CB" w:rsidRDefault="00D331CB" w:rsidP="00B2094D">
      <w:pPr>
        <w:autoSpaceDE w:val="0"/>
        <w:autoSpaceDN w:val="0"/>
        <w:adjustRightInd w:val="0"/>
        <w:ind w:firstLine="709"/>
        <w:jc w:val="both"/>
        <w:rPr>
          <w:b/>
          <w:sz w:val="24"/>
          <w:szCs w:val="24"/>
        </w:rPr>
      </w:pPr>
    </w:p>
    <w:p w14:paraId="097C10D8" w14:textId="77777777" w:rsidR="00D331CB" w:rsidRDefault="00D331CB" w:rsidP="00B2094D">
      <w:pPr>
        <w:autoSpaceDE w:val="0"/>
        <w:autoSpaceDN w:val="0"/>
        <w:adjustRightInd w:val="0"/>
        <w:ind w:firstLine="709"/>
        <w:jc w:val="both"/>
        <w:rPr>
          <w:b/>
          <w:sz w:val="24"/>
          <w:szCs w:val="24"/>
        </w:rPr>
      </w:pPr>
    </w:p>
    <w:p w14:paraId="779EE8C3" w14:textId="77777777" w:rsidR="00D331CB" w:rsidRDefault="00D331CB" w:rsidP="00B2094D">
      <w:pPr>
        <w:autoSpaceDE w:val="0"/>
        <w:autoSpaceDN w:val="0"/>
        <w:adjustRightInd w:val="0"/>
        <w:ind w:firstLine="709"/>
        <w:jc w:val="both"/>
        <w:rPr>
          <w:b/>
          <w:sz w:val="24"/>
          <w:szCs w:val="24"/>
        </w:rPr>
      </w:pPr>
    </w:p>
    <w:p w14:paraId="26547DD0" w14:textId="77777777" w:rsidR="00D331CB" w:rsidRDefault="00D331CB" w:rsidP="00B2094D">
      <w:pPr>
        <w:autoSpaceDE w:val="0"/>
        <w:autoSpaceDN w:val="0"/>
        <w:adjustRightInd w:val="0"/>
        <w:ind w:firstLine="709"/>
        <w:jc w:val="both"/>
        <w:rPr>
          <w:b/>
          <w:sz w:val="24"/>
          <w:szCs w:val="24"/>
        </w:rPr>
      </w:pPr>
    </w:p>
    <w:p w14:paraId="126B5E5F" w14:textId="77777777" w:rsidR="00D331CB" w:rsidRDefault="00D331CB" w:rsidP="00B2094D">
      <w:pPr>
        <w:autoSpaceDE w:val="0"/>
        <w:autoSpaceDN w:val="0"/>
        <w:adjustRightInd w:val="0"/>
        <w:ind w:firstLine="709"/>
        <w:jc w:val="both"/>
        <w:rPr>
          <w:b/>
          <w:sz w:val="24"/>
          <w:szCs w:val="24"/>
        </w:rPr>
      </w:pPr>
    </w:p>
    <w:p w14:paraId="3C1012C4" w14:textId="77777777" w:rsidR="00D331CB" w:rsidRDefault="00D331CB" w:rsidP="00B2094D">
      <w:pPr>
        <w:autoSpaceDE w:val="0"/>
        <w:autoSpaceDN w:val="0"/>
        <w:adjustRightInd w:val="0"/>
        <w:ind w:firstLine="709"/>
        <w:jc w:val="both"/>
        <w:rPr>
          <w:b/>
          <w:sz w:val="24"/>
          <w:szCs w:val="24"/>
        </w:rPr>
      </w:pPr>
    </w:p>
    <w:p w14:paraId="4FACC224" w14:textId="77777777" w:rsidR="00D331CB" w:rsidRDefault="00D331CB" w:rsidP="00B2094D">
      <w:pPr>
        <w:autoSpaceDE w:val="0"/>
        <w:autoSpaceDN w:val="0"/>
        <w:adjustRightInd w:val="0"/>
        <w:ind w:firstLine="709"/>
        <w:jc w:val="both"/>
        <w:rPr>
          <w:b/>
          <w:sz w:val="24"/>
          <w:szCs w:val="24"/>
        </w:rPr>
      </w:pPr>
    </w:p>
    <w:p w14:paraId="31A0D039" w14:textId="77777777" w:rsidR="00D331CB" w:rsidRDefault="00D331CB" w:rsidP="00B2094D">
      <w:pPr>
        <w:autoSpaceDE w:val="0"/>
        <w:autoSpaceDN w:val="0"/>
        <w:adjustRightInd w:val="0"/>
        <w:ind w:firstLine="709"/>
        <w:jc w:val="both"/>
        <w:rPr>
          <w:b/>
          <w:sz w:val="24"/>
          <w:szCs w:val="24"/>
        </w:rPr>
      </w:pPr>
    </w:p>
    <w:p w14:paraId="0160D8D4" w14:textId="77777777" w:rsidR="00D331CB" w:rsidRDefault="00D331CB" w:rsidP="00B2094D">
      <w:pPr>
        <w:autoSpaceDE w:val="0"/>
        <w:autoSpaceDN w:val="0"/>
        <w:adjustRightInd w:val="0"/>
        <w:ind w:firstLine="709"/>
        <w:jc w:val="both"/>
        <w:rPr>
          <w:b/>
          <w:sz w:val="24"/>
          <w:szCs w:val="24"/>
        </w:rPr>
      </w:pPr>
    </w:p>
    <w:p w14:paraId="7B6AE061" w14:textId="77777777" w:rsidR="00D331CB" w:rsidRDefault="00D331CB" w:rsidP="00B2094D">
      <w:pPr>
        <w:autoSpaceDE w:val="0"/>
        <w:autoSpaceDN w:val="0"/>
        <w:adjustRightInd w:val="0"/>
        <w:ind w:firstLine="709"/>
        <w:jc w:val="both"/>
        <w:rPr>
          <w:b/>
          <w:sz w:val="24"/>
          <w:szCs w:val="24"/>
        </w:rPr>
      </w:pPr>
    </w:p>
    <w:p w14:paraId="4E2EDF40" w14:textId="77777777" w:rsidR="00D331CB" w:rsidRDefault="00D331CB" w:rsidP="00B2094D">
      <w:pPr>
        <w:autoSpaceDE w:val="0"/>
        <w:autoSpaceDN w:val="0"/>
        <w:adjustRightInd w:val="0"/>
        <w:ind w:firstLine="709"/>
        <w:jc w:val="both"/>
        <w:rPr>
          <w:b/>
          <w:sz w:val="24"/>
          <w:szCs w:val="24"/>
        </w:rPr>
      </w:pPr>
    </w:p>
    <w:p w14:paraId="773782EC" w14:textId="77777777" w:rsidR="00D331CB" w:rsidRDefault="00D331CB" w:rsidP="00B2094D">
      <w:pPr>
        <w:autoSpaceDE w:val="0"/>
        <w:autoSpaceDN w:val="0"/>
        <w:adjustRightInd w:val="0"/>
        <w:ind w:firstLine="709"/>
        <w:jc w:val="both"/>
        <w:rPr>
          <w:b/>
          <w:sz w:val="24"/>
          <w:szCs w:val="24"/>
        </w:rPr>
      </w:pPr>
    </w:p>
    <w:p w14:paraId="27A68E6C" w14:textId="77777777" w:rsidR="00D331CB" w:rsidRDefault="00D331CB" w:rsidP="00B2094D">
      <w:pPr>
        <w:autoSpaceDE w:val="0"/>
        <w:autoSpaceDN w:val="0"/>
        <w:adjustRightInd w:val="0"/>
        <w:ind w:firstLine="709"/>
        <w:jc w:val="both"/>
        <w:rPr>
          <w:b/>
          <w:sz w:val="24"/>
          <w:szCs w:val="24"/>
        </w:rPr>
      </w:pPr>
    </w:p>
    <w:p w14:paraId="3BB29449" w14:textId="77777777" w:rsidR="00D331CB" w:rsidRDefault="00D331CB" w:rsidP="00B2094D">
      <w:pPr>
        <w:autoSpaceDE w:val="0"/>
        <w:autoSpaceDN w:val="0"/>
        <w:adjustRightInd w:val="0"/>
        <w:ind w:firstLine="709"/>
        <w:jc w:val="both"/>
        <w:rPr>
          <w:b/>
          <w:sz w:val="24"/>
          <w:szCs w:val="24"/>
        </w:rPr>
      </w:pPr>
    </w:p>
    <w:p w14:paraId="4CEF8032" w14:textId="77777777" w:rsidR="00D331CB" w:rsidRDefault="00D331CB" w:rsidP="00B2094D">
      <w:pPr>
        <w:autoSpaceDE w:val="0"/>
        <w:autoSpaceDN w:val="0"/>
        <w:adjustRightInd w:val="0"/>
        <w:ind w:firstLine="709"/>
        <w:jc w:val="both"/>
        <w:rPr>
          <w:b/>
          <w:sz w:val="24"/>
          <w:szCs w:val="24"/>
        </w:rPr>
      </w:pPr>
    </w:p>
    <w:p w14:paraId="5B07D713" w14:textId="77777777" w:rsidR="004574B5" w:rsidRDefault="004574B5" w:rsidP="00B2094D">
      <w:pPr>
        <w:autoSpaceDE w:val="0"/>
        <w:autoSpaceDN w:val="0"/>
        <w:adjustRightInd w:val="0"/>
        <w:ind w:firstLine="709"/>
        <w:jc w:val="both"/>
        <w:rPr>
          <w:b/>
          <w:sz w:val="24"/>
          <w:szCs w:val="24"/>
        </w:rPr>
      </w:pPr>
    </w:p>
    <w:p w14:paraId="2EB6EADC" w14:textId="614B81BE" w:rsidR="00D331CB" w:rsidRDefault="00D331CB" w:rsidP="00D331CB">
      <w:pPr>
        <w:autoSpaceDE w:val="0"/>
        <w:autoSpaceDN w:val="0"/>
        <w:adjustRightInd w:val="0"/>
        <w:ind w:firstLine="709"/>
        <w:jc w:val="right"/>
        <w:rPr>
          <w:b/>
          <w:sz w:val="24"/>
          <w:szCs w:val="24"/>
        </w:rPr>
      </w:pPr>
      <w:r>
        <w:rPr>
          <w:b/>
          <w:sz w:val="24"/>
          <w:szCs w:val="24"/>
        </w:rPr>
        <w:t>Приложение № 2</w:t>
      </w:r>
    </w:p>
    <w:p w14:paraId="3A5CD20A" w14:textId="77777777" w:rsidR="00D331CB" w:rsidRDefault="00D331CB" w:rsidP="00D331CB">
      <w:pPr>
        <w:autoSpaceDE w:val="0"/>
        <w:autoSpaceDN w:val="0"/>
        <w:adjustRightInd w:val="0"/>
        <w:ind w:firstLine="709"/>
        <w:jc w:val="right"/>
        <w:rPr>
          <w:b/>
          <w:sz w:val="24"/>
          <w:szCs w:val="24"/>
        </w:rPr>
      </w:pPr>
      <w:r>
        <w:rPr>
          <w:b/>
          <w:sz w:val="24"/>
          <w:szCs w:val="24"/>
        </w:rPr>
        <w:t>к Административному регламенту</w:t>
      </w:r>
    </w:p>
    <w:p w14:paraId="15F2947D" w14:textId="77777777" w:rsidR="00D331CB" w:rsidRDefault="00D331CB" w:rsidP="00D331CB">
      <w:pPr>
        <w:autoSpaceDE w:val="0"/>
        <w:autoSpaceDN w:val="0"/>
        <w:adjustRightInd w:val="0"/>
        <w:ind w:firstLine="709"/>
        <w:jc w:val="both"/>
        <w:rPr>
          <w:b/>
          <w:sz w:val="24"/>
          <w:szCs w:val="24"/>
        </w:rPr>
      </w:pPr>
    </w:p>
    <w:p w14:paraId="178C7CD6" w14:textId="57DC8257" w:rsidR="00D331CB" w:rsidRPr="00D331CB" w:rsidRDefault="00D331CB" w:rsidP="00D331CB">
      <w:pPr>
        <w:jc w:val="center"/>
        <w:rPr>
          <w:rFonts w:ascii="TimesNewRomanPS-BoldMT" w:hAnsi="TimesNewRomanPS-BoldMT"/>
          <w:b/>
          <w:bCs/>
          <w:color w:val="000000"/>
          <w:sz w:val="28"/>
          <w:szCs w:val="28"/>
        </w:rPr>
      </w:pPr>
      <w:r w:rsidRPr="00D331CB">
        <w:rPr>
          <w:rFonts w:ascii="TimesNewRomanPS-BoldMT" w:hAnsi="TimesNewRomanPS-BoldMT"/>
          <w:b/>
          <w:bCs/>
          <w:color w:val="000000"/>
          <w:sz w:val="28"/>
          <w:szCs w:val="28"/>
        </w:rPr>
        <w:t xml:space="preserve">Форма решения об установлении публичного сервитута </w:t>
      </w:r>
    </w:p>
    <w:p w14:paraId="649040E9" w14:textId="5A3EEE31" w:rsidR="00DE344C" w:rsidRDefault="00D331CB" w:rsidP="00D331CB">
      <w:pPr>
        <w:jc w:val="center"/>
        <w:rPr>
          <w:rFonts w:ascii="TimesNewRomanPS-BoldMT" w:hAnsi="TimesNewRomanPS-BoldMT"/>
          <w:b/>
          <w:bCs/>
          <w:color w:val="000000"/>
          <w:sz w:val="28"/>
          <w:szCs w:val="28"/>
        </w:rPr>
      </w:pPr>
      <w:r w:rsidRPr="00D331CB">
        <w:rPr>
          <w:rFonts w:ascii="TimesNewRomanPS-BoldMT" w:hAnsi="TimesNewRomanPS-BoldMT"/>
          <w:b/>
          <w:bCs/>
          <w:color w:val="000000"/>
          <w:sz w:val="28"/>
          <w:szCs w:val="28"/>
        </w:rPr>
        <w:cr/>
      </w:r>
    </w:p>
    <w:p w14:paraId="56128055" w14:textId="77777777" w:rsidR="00D331CB" w:rsidRPr="001821FF" w:rsidRDefault="00D331CB" w:rsidP="00D331CB">
      <w:pPr>
        <w:autoSpaceDE w:val="0"/>
        <w:autoSpaceDN w:val="0"/>
        <w:adjustRightInd w:val="0"/>
        <w:ind w:firstLine="709"/>
        <w:jc w:val="center"/>
        <w:rPr>
          <w:b/>
          <w:sz w:val="24"/>
          <w:szCs w:val="24"/>
        </w:rPr>
      </w:pPr>
      <w:r>
        <w:rPr>
          <w:b/>
          <w:sz w:val="24"/>
          <w:szCs w:val="24"/>
        </w:rPr>
        <w:t>____________________________________________________</w:t>
      </w:r>
    </w:p>
    <w:p w14:paraId="1ED21539" w14:textId="77777777" w:rsidR="00D331CB" w:rsidRPr="001821FF" w:rsidRDefault="00D331CB" w:rsidP="00D331CB">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7C84E519" w14:textId="77777777" w:rsidR="00D331CB" w:rsidRPr="001821FF" w:rsidRDefault="00D331CB" w:rsidP="00D331CB">
      <w:pPr>
        <w:autoSpaceDE w:val="0"/>
        <w:autoSpaceDN w:val="0"/>
        <w:adjustRightInd w:val="0"/>
        <w:ind w:firstLine="709"/>
        <w:jc w:val="both"/>
        <w:rPr>
          <w:b/>
          <w:sz w:val="24"/>
          <w:szCs w:val="24"/>
        </w:rPr>
      </w:pPr>
    </w:p>
    <w:p w14:paraId="1155F588" w14:textId="77777777" w:rsidR="00D331CB" w:rsidRPr="001821FF" w:rsidRDefault="00D331CB" w:rsidP="00D331CB">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29B92937" w14:textId="77777777" w:rsidR="00D331CB" w:rsidRPr="001821FF" w:rsidRDefault="00D331CB" w:rsidP="00D331CB">
      <w:pPr>
        <w:autoSpaceDE w:val="0"/>
        <w:autoSpaceDN w:val="0"/>
        <w:adjustRightInd w:val="0"/>
        <w:ind w:left="6804"/>
        <w:jc w:val="both"/>
        <w:rPr>
          <w:i/>
          <w:sz w:val="24"/>
          <w:szCs w:val="24"/>
        </w:rPr>
      </w:pPr>
      <w:r w:rsidRPr="001821FF">
        <w:rPr>
          <w:i/>
          <w:sz w:val="24"/>
          <w:szCs w:val="24"/>
        </w:rPr>
        <w:t>(данные заявителя/представителя)</w:t>
      </w:r>
    </w:p>
    <w:p w14:paraId="3F6EEF68" w14:textId="77777777" w:rsidR="00D331CB" w:rsidRPr="001821FF" w:rsidRDefault="00D331CB" w:rsidP="00D331CB">
      <w:pPr>
        <w:autoSpaceDE w:val="0"/>
        <w:autoSpaceDN w:val="0"/>
        <w:adjustRightInd w:val="0"/>
        <w:ind w:left="6804"/>
        <w:jc w:val="both"/>
        <w:rPr>
          <w:b/>
          <w:sz w:val="24"/>
          <w:szCs w:val="24"/>
        </w:rPr>
      </w:pPr>
      <w:r>
        <w:rPr>
          <w:b/>
          <w:sz w:val="24"/>
          <w:szCs w:val="24"/>
        </w:rPr>
        <w:t>________________________________</w:t>
      </w:r>
    </w:p>
    <w:p w14:paraId="1DE34D1D" w14:textId="77777777" w:rsidR="00D331CB" w:rsidRPr="001821FF" w:rsidRDefault="00D331CB" w:rsidP="00D331CB">
      <w:pPr>
        <w:autoSpaceDE w:val="0"/>
        <w:autoSpaceDN w:val="0"/>
        <w:adjustRightInd w:val="0"/>
        <w:ind w:left="6804"/>
        <w:jc w:val="both"/>
        <w:rPr>
          <w:i/>
          <w:sz w:val="24"/>
          <w:szCs w:val="24"/>
        </w:rPr>
      </w:pPr>
      <w:r w:rsidRPr="001821FF">
        <w:rPr>
          <w:i/>
          <w:sz w:val="24"/>
          <w:szCs w:val="24"/>
        </w:rPr>
        <w:t>(контактные данные</w:t>
      </w:r>
    </w:p>
    <w:p w14:paraId="34120D54" w14:textId="77777777" w:rsidR="00D331CB" w:rsidRPr="001821FF" w:rsidRDefault="00D331CB" w:rsidP="00D331CB">
      <w:pPr>
        <w:autoSpaceDE w:val="0"/>
        <w:autoSpaceDN w:val="0"/>
        <w:adjustRightInd w:val="0"/>
        <w:ind w:left="6804"/>
        <w:jc w:val="both"/>
        <w:rPr>
          <w:i/>
          <w:sz w:val="24"/>
          <w:szCs w:val="24"/>
        </w:rPr>
      </w:pPr>
      <w:r w:rsidRPr="001821FF">
        <w:rPr>
          <w:i/>
          <w:sz w:val="24"/>
          <w:szCs w:val="24"/>
        </w:rPr>
        <w:t>заявителя/представителя)</w:t>
      </w:r>
    </w:p>
    <w:p w14:paraId="33962768" w14:textId="77777777" w:rsidR="00D331CB" w:rsidRDefault="00D331CB" w:rsidP="00DE344C">
      <w:pPr>
        <w:autoSpaceDE w:val="0"/>
        <w:autoSpaceDN w:val="0"/>
        <w:adjustRightInd w:val="0"/>
        <w:jc w:val="center"/>
        <w:rPr>
          <w:rFonts w:ascii="TimesNewRomanPS-BoldMT" w:hAnsi="TimesNewRomanPS-BoldMT"/>
          <w:b/>
          <w:bCs/>
          <w:color w:val="000000"/>
          <w:sz w:val="28"/>
          <w:szCs w:val="28"/>
        </w:rPr>
      </w:pPr>
    </w:p>
    <w:p w14:paraId="22729D18" w14:textId="31155004" w:rsidR="00D331CB" w:rsidRDefault="00D331CB" w:rsidP="00DE344C">
      <w:pPr>
        <w:autoSpaceDE w:val="0"/>
        <w:autoSpaceDN w:val="0"/>
        <w:adjustRightInd w:val="0"/>
        <w:jc w:val="center"/>
        <w:rPr>
          <w:rFonts w:ascii="TimesNewRomanPS-BoldMT" w:hAnsi="TimesNewRomanPS-BoldMT"/>
          <w:b/>
          <w:bCs/>
          <w:color w:val="000000"/>
          <w:sz w:val="28"/>
          <w:szCs w:val="28"/>
        </w:rPr>
      </w:pPr>
      <w:r w:rsidRPr="004C4E26">
        <w:rPr>
          <w:rFonts w:ascii="TimesNewRomanPS-BoldMT" w:hAnsi="TimesNewRomanPS-BoldMT"/>
          <w:b/>
          <w:bCs/>
          <w:color w:val="000000"/>
          <w:sz w:val="24"/>
          <w:szCs w:val="28"/>
        </w:rPr>
        <w:t>Решение об установлении публичного сервитута</w:t>
      </w:r>
      <w:r w:rsidRPr="004C4E26">
        <w:rPr>
          <w:rFonts w:ascii="TimesNewRomanPS-BoldMT" w:hAnsi="TimesNewRomanPS-BoldMT"/>
          <w:b/>
          <w:bCs/>
          <w:color w:val="000000"/>
          <w:sz w:val="24"/>
          <w:szCs w:val="28"/>
        </w:rPr>
        <w:cr/>
      </w:r>
    </w:p>
    <w:tbl>
      <w:tblPr>
        <w:tblStyle w:val="afe"/>
        <w:tblW w:w="10687" w:type="dxa"/>
        <w:tblLook w:val="04A0" w:firstRow="1" w:lastRow="0" w:firstColumn="1" w:lastColumn="0" w:noHBand="0" w:noVBand="1"/>
      </w:tblPr>
      <w:tblGrid>
        <w:gridCol w:w="3712"/>
        <w:gridCol w:w="3118"/>
        <w:gridCol w:w="3857"/>
      </w:tblGrid>
      <w:tr w:rsidR="00A64567" w14:paraId="642D897C" w14:textId="77777777" w:rsidTr="00A64567">
        <w:trPr>
          <w:trHeight w:val="324"/>
        </w:trPr>
        <w:tc>
          <w:tcPr>
            <w:tcW w:w="3712" w:type="dxa"/>
            <w:tcBorders>
              <w:top w:val="nil"/>
              <w:left w:val="nil"/>
              <w:bottom w:val="single" w:sz="4" w:space="0" w:color="auto"/>
              <w:right w:val="nil"/>
            </w:tcBorders>
          </w:tcPr>
          <w:p w14:paraId="74E2998B" w14:textId="77777777" w:rsidR="00D331CB" w:rsidRDefault="00D331CB" w:rsidP="005D1243">
            <w:pPr>
              <w:autoSpaceDE w:val="0"/>
              <w:autoSpaceDN w:val="0"/>
              <w:adjustRightInd w:val="0"/>
              <w:jc w:val="both"/>
              <w:rPr>
                <w:b/>
                <w:sz w:val="24"/>
                <w:szCs w:val="24"/>
              </w:rPr>
            </w:pPr>
          </w:p>
        </w:tc>
        <w:tc>
          <w:tcPr>
            <w:tcW w:w="3118" w:type="dxa"/>
            <w:tcBorders>
              <w:top w:val="nil"/>
              <w:left w:val="nil"/>
              <w:bottom w:val="nil"/>
              <w:right w:val="nil"/>
            </w:tcBorders>
          </w:tcPr>
          <w:p w14:paraId="34296D09" w14:textId="77777777" w:rsidR="00D331CB" w:rsidRDefault="00D331CB" w:rsidP="005D1243">
            <w:pPr>
              <w:autoSpaceDE w:val="0"/>
              <w:autoSpaceDN w:val="0"/>
              <w:adjustRightInd w:val="0"/>
              <w:jc w:val="both"/>
              <w:rPr>
                <w:b/>
                <w:sz w:val="24"/>
                <w:szCs w:val="24"/>
              </w:rPr>
            </w:pPr>
          </w:p>
        </w:tc>
        <w:tc>
          <w:tcPr>
            <w:tcW w:w="3857" w:type="dxa"/>
            <w:tcBorders>
              <w:top w:val="nil"/>
              <w:left w:val="nil"/>
              <w:bottom w:val="single" w:sz="4" w:space="0" w:color="auto"/>
              <w:right w:val="nil"/>
            </w:tcBorders>
          </w:tcPr>
          <w:p w14:paraId="3448B3FC" w14:textId="77777777" w:rsidR="00D331CB" w:rsidRDefault="00D331CB" w:rsidP="005D1243">
            <w:pPr>
              <w:autoSpaceDE w:val="0"/>
              <w:autoSpaceDN w:val="0"/>
              <w:adjustRightInd w:val="0"/>
              <w:jc w:val="both"/>
              <w:rPr>
                <w:b/>
                <w:sz w:val="24"/>
                <w:szCs w:val="24"/>
              </w:rPr>
            </w:pPr>
          </w:p>
        </w:tc>
      </w:tr>
      <w:tr w:rsidR="00A64567" w14:paraId="70EDC2AB" w14:textId="77777777" w:rsidTr="00A64567">
        <w:trPr>
          <w:trHeight w:val="643"/>
        </w:trPr>
        <w:tc>
          <w:tcPr>
            <w:tcW w:w="3712" w:type="dxa"/>
            <w:tcBorders>
              <w:top w:val="single" w:sz="4" w:space="0" w:color="auto"/>
              <w:left w:val="nil"/>
              <w:bottom w:val="nil"/>
              <w:right w:val="nil"/>
            </w:tcBorders>
          </w:tcPr>
          <w:p w14:paraId="42004A11" w14:textId="77777777" w:rsidR="00D331CB" w:rsidRPr="001821FF" w:rsidRDefault="00D331CB" w:rsidP="005D1243">
            <w:pPr>
              <w:autoSpaceDE w:val="0"/>
              <w:autoSpaceDN w:val="0"/>
              <w:adjustRightInd w:val="0"/>
              <w:jc w:val="center"/>
              <w:rPr>
                <w:i/>
                <w:sz w:val="24"/>
                <w:szCs w:val="24"/>
              </w:rPr>
            </w:pPr>
            <w:r w:rsidRPr="001821FF">
              <w:rPr>
                <w:i/>
                <w:sz w:val="24"/>
                <w:szCs w:val="24"/>
              </w:rPr>
              <w:t>дата решения уполномоченного</w:t>
            </w:r>
          </w:p>
          <w:p w14:paraId="202636DC" w14:textId="77777777" w:rsidR="00D331CB" w:rsidRPr="001821FF" w:rsidRDefault="00D331CB" w:rsidP="005D1243">
            <w:pPr>
              <w:autoSpaceDE w:val="0"/>
              <w:autoSpaceDN w:val="0"/>
              <w:adjustRightInd w:val="0"/>
              <w:jc w:val="center"/>
              <w:rPr>
                <w:i/>
                <w:sz w:val="24"/>
                <w:szCs w:val="24"/>
              </w:rPr>
            </w:pPr>
            <w:r w:rsidRPr="001821FF">
              <w:rPr>
                <w:i/>
                <w:sz w:val="24"/>
                <w:szCs w:val="24"/>
              </w:rPr>
              <w:t>органа государственной власти</w:t>
            </w:r>
          </w:p>
        </w:tc>
        <w:tc>
          <w:tcPr>
            <w:tcW w:w="3118" w:type="dxa"/>
            <w:tcBorders>
              <w:top w:val="nil"/>
              <w:left w:val="nil"/>
              <w:bottom w:val="nil"/>
              <w:right w:val="nil"/>
            </w:tcBorders>
          </w:tcPr>
          <w:p w14:paraId="751350BD" w14:textId="77777777" w:rsidR="00D331CB" w:rsidRPr="001821FF" w:rsidRDefault="00D331CB" w:rsidP="005D1243">
            <w:pPr>
              <w:autoSpaceDE w:val="0"/>
              <w:autoSpaceDN w:val="0"/>
              <w:adjustRightInd w:val="0"/>
              <w:ind w:firstLine="709"/>
              <w:jc w:val="both"/>
              <w:rPr>
                <w:i/>
                <w:sz w:val="24"/>
                <w:szCs w:val="24"/>
              </w:rPr>
            </w:pPr>
          </w:p>
        </w:tc>
        <w:tc>
          <w:tcPr>
            <w:tcW w:w="3857" w:type="dxa"/>
            <w:tcBorders>
              <w:top w:val="single" w:sz="4" w:space="0" w:color="auto"/>
              <w:left w:val="nil"/>
              <w:bottom w:val="nil"/>
              <w:right w:val="nil"/>
            </w:tcBorders>
          </w:tcPr>
          <w:p w14:paraId="010D530F" w14:textId="77777777" w:rsidR="00D331CB" w:rsidRPr="001821FF" w:rsidRDefault="00D331CB" w:rsidP="005D1243">
            <w:pPr>
              <w:autoSpaceDE w:val="0"/>
              <w:autoSpaceDN w:val="0"/>
              <w:adjustRightInd w:val="0"/>
              <w:ind w:firstLine="33"/>
              <w:jc w:val="center"/>
              <w:rPr>
                <w:i/>
                <w:sz w:val="24"/>
                <w:szCs w:val="24"/>
              </w:rPr>
            </w:pPr>
            <w:r w:rsidRPr="001821FF">
              <w:rPr>
                <w:i/>
                <w:sz w:val="24"/>
                <w:szCs w:val="24"/>
              </w:rPr>
              <w:t>номер решения уполномоченного</w:t>
            </w:r>
          </w:p>
          <w:p w14:paraId="7738053E" w14:textId="77777777" w:rsidR="00D331CB" w:rsidRPr="001821FF" w:rsidRDefault="00D331CB" w:rsidP="005D1243">
            <w:pPr>
              <w:autoSpaceDE w:val="0"/>
              <w:autoSpaceDN w:val="0"/>
              <w:adjustRightInd w:val="0"/>
              <w:ind w:firstLine="33"/>
              <w:jc w:val="center"/>
              <w:rPr>
                <w:i/>
                <w:sz w:val="24"/>
                <w:szCs w:val="24"/>
              </w:rPr>
            </w:pPr>
            <w:r w:rsidRPr="001821FF">
              <w:rPr>
                <w:i/>
                <w:sz w:val="24"/>
                <w:szCs w:val="24"/>
              </w:rPr>
              <w:t>органа государственной власти</w:t>
            </w:r>
          </w:p>
          <w:p w14:paraId="3B2E0E77" w14:textId="77777777" w:rsidR="00D331CB" w:rsidRPr="001821FF" w:rsidRDefault="00D331CB" w:rsidP="005D1243">
            <w:pPr>
              <w:autoSpaceDE w:val="0"/>
              <w:autoSpaceDN w:val="0"/>
              <w:adjustRightInd w:val="0"/>
              <w:jc w:val="both"/>
              <w:rPr>
                <w:i/>
                <w:sz w:val="24"/>
                <w:szCs w:val="24"/>
              </w:rPr>
            </w:pPr>
          </w:p>
        </w:tc>
      </w:tr>
    </w:tbl>
    <w:p w14:paraId="070D50F3" w14:textId="77777777" w:rsidR="004C4E26" w:rsidRPr="004C4E26" w:rsidRDefault="004C4E26" w:rsidP="004C4E26">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 xml:space="preserve">По результатам рассмотрения запроса № ________ от ___________ об установлении публичного сервитута на земельном участке: _______________, расположенных ______________; </w:t>
      </w:r>
    </w:p>
    <w:p w14:paraId="65F64572" w14:textId="037C6424" w:rsidR="004C4E26" w:rsidRPr="004C4E26" w:rsidRDefault="004C4E26" w:rsidP="004C4E26">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на части земельного участка: ______________, расположенных ______________;</w:t>
      </w:r>
    </w:p>
    <w:p w14:paraId="33D32292" w14:textId="0A458880" w:rsidR="004C4E26" w:rsidRPr="004C4E26" w:rsidRDefault="004C4E26" w:rsidP="004C4E26">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землях: _____________, расположенных _____________, площадью _____________;</w:t>
      </w:r>
    </w:p>
    <w:p w14:paraId="0D282ED6" w14:textId="2C7B2D4E" w:rsidR="004C4E26" w:rsidRPr="004C4E26" w:rsidRDefault="004C4E26" w:rsidP="004C4E26">
      <w:pPr>
        <w:autoSpaceDE w:val="0"/>
        <w:autoSpaceDN w:val="0"/>
        <w:adjustRightInd w:val="0"/>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принято решение об установлении публичного сервитута на срок _________ в  пользу _______________________ в целях ___________________.</w:t>
      </w:r>
    </w:p>
    <w:p w14:paraId="599981BC" w14:textId="0618B628" w:rsidR="004C4E26" w:rsidRPr="004C4E26" w:rsidRDefault="004C4E26" w:rsidP="004C4E26">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Категория земель: ________________.</w:t>
      </w:r>
    </w:p>
    <w:p w14:paraId="2D24B939" w14:textId="067C2BC2" w:rsidR="00D331CB" w:rsidRPr="004C4E26" w:rsidRDefault="004C4E26" w:rsidP="004C4E26">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Вид разрешенного использования: ____________________.</w:t>
      </w:r>
    </w:p>
    <w:p w14:paraId="00ADF88C" w14:textId="77777777" w:rsidR="00D331CB" w:rsidRDefault="00D331CB" w:rsidP="00DE344C">
      <w:pPr>
        <w:autoSpaceDE w:val="0"/>
        <w:autoSpaceDN w:val="0"/>
        <w:adjustRightInd w:val="0"/>
        <w:jc w:val="center"/>
        <w:rPr>
          <w:rFonts w:ascii="TimesNewRomanPS-BoldMT" w:hAnsi="TimesNewRomanPS-BoldMT"/>
          <w:b/>
          <w:bCs/>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4C4E26" w:rsidRPr="00527836" w14:paraId="1D9472A9" w14:textId="77777777" w:rsidTr="005D1243">
        <w:trPr>
          <w:trHeight w:val="1638"/>
        </w:trPr>
        <w:tc>
          <w:tcPr>
            <w:tcW w:w="5225" w:type="dxa"/>
            <w:tcBorders>
              <w:top w:val="nil"/>
              <w:left w:val="nil"/>
              <w:bottom w:val="nil"/>
              <w:right w:val="single" w:sz="4" w:space="0" w:color="auto"/>
            </w:tcBorders>
            <w:vAlign w:val="center"/>
            <w:hideMark/>
          </w:tcPr>
          <w:p w14:paraId="5901C8EE" w14:textId="77777777" w:rsidR="004C4E26" w:rsidRPr="004C4E26" w:rsidRDefault="004C4E26" w:rsidP="005D1243">
            <w:pPr>
              <w:jc w:val="center"/>
              <w:rPr>
                <w:sz w:val="24"/>
                <w:szCs w:val="24"/>
              </w:rPr>
            </w:pPr>
            <w:r w:rsidRPr="004C4E26">
              <w:rPr>
                <w:rFonts w:ascii="TimesNewRomanPS-ItalicMT" w:hAnsi="TimesNewRomanPS-ItalicMT"/>
                <w:i/>
                <w:iCs/>
                <w:color w:val="000000"/>
                <w:sz w:val="24"/>
                <w:szCs w:val="28"/>
              </w:rPr>
              <w:t>{Ф.И.О. должность уполномоченного</w:t>
            </w:r>
            <w:r w:rsidRPr="004C4E26">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348641BB" w14:textId="77777777" w:rsidR="004C4E26" w:rsidRPr="004C4E26" w:rsidRDefault="004C4E26" w:rsidP="005D1243">
            <w:pPr>
              <w:jc w:val="center"/>
              <w:rPr>
                <w:sz w:val="24"/>
                <w:szCs w:val="24"/>
              </w:rPr>
            </w:pPr>
            <w:r w:rsidRPr="004C4E26">
              <w:rPr>
                <w:rFonts w:ascii="TimesNewRomanPSMT" w:hAnsi="TimesNewRomanPSMT"/>
                <w:color w:val="000000"/>
                <w:sz w:val="24"/>
                <w:szCs w:val="28"/>
              </w:rPr>
              <w:t>Сведения об</w:t>
            </w:r>
            <w:r w:rsidRPr="004C4E26">
              <w:rPr>
                <w:rFonts w:ascii="TimesNewRomanPSMT" w:hAnsi="TimesNewRomanPSMT"/>
                <w:color w:val="000000"/>
                <w:sz w:val="24"/>
                <w:szCs w:val="28"/>
              </w:rPr>
              <w:br/>
              <w:t>электронной</w:t>
            </w:r>
            <w:r w:rsidRPr="004C4E26">
              <w:rPr>
                <w:rFonts w:ascii="TimesNewRomanPSMT" w:hAnsi="TimesNewRomanPSMT"/>
                <w:color w:val="000000"/>
                <w:sz w:val="24"/>
                <w:szCs w:val="28"/>
              </w:rPr>
              <w:br/>
              <w:t>подписи</w:t>
            </w:r>
          </w:p>
        </w:tc>
      </w:tr>
    </w:tbl>
    <w:p w14:paraId="17BD6CC0"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26421896"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50B600A4"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71437EB9"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456175AB"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46EC01B4"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670A3566"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0DAF702F"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1E6F84A8"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3740E2BF"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4F477853"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03DFF82D"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424078AA"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7833A05B" w14:textId="02337C64" w:rsidR="00A64567" w:rsidRDefault="00A64567" w:rsidP="00A64567">
      <w:pPr>
        <w:autoSpaceDE w:val="0"/>
        <w:autoSpaceDN w:val="0"/>
        <w:adjustRightInd w:val="0"/>
        <w:ind w:firstLine="709"/>
        <w:jc w:val="right"/>
        <w:rPr>
          <w:b/>
          <w:sz w:val="24"/>
          <w:szCs w:val="24"/>
        </w:rPr>
      </w:pPr>
      <w:r>
        <w:rPr>
          <w:b/>
          <w:sz w:val="24"/>
          <w:szCs w:val="24"/>
        </w:rPr>
        <w:t xml:space="preserve">Приложение № </w:t>
      </w:r>
      <w:r w:rsidR="00CE65B1">
        <w:rPr>
          <w:b/>
          <w:sz w:val="24"/>
          <w:szCs w:val="24"/>
        </w:rPr>
        <w:t>3</w:t>
      </w:r>
    </w:p>
    <w:p w14:paraId="6F9BC9A1" w14:textId="77777777" w:rsidR="00A64567" w:rsidRDefault="00A64567" w:rsidP="00A64567">
      <w:pPr>
        <w:autoSpaceDE w:val="0"/>
        <w:autoSpaceDN w:val="0"/>
        <w:adjustRightInd w:val="0"/>
        <w:ind w:firstLine="709"/>
        <w:jc w:val="right"/>
        <w:rPr>
          <w:b/>
          <w:sz w:val="24"/>
          <w:szCs w:val="24"/>
        </w:rPr>
      </w:pPr>
      <w:r>
        <w:rPr>
          <w:b/>
          <w:sz w:val="24"/>
          <w:szCs w:val="24"/>
        </w:rPr>
        <w:t>к Административному регламенту</w:t>
      </w:r>
    </w:p>
    <w:p w14:paraId="5F2A6362" w14:textId="77777777" w:rsidR="00A64567" w:rsidRPr="00A64567" w:rsidRDefault="00A64567" w:rsidP="00DE344C">
      <w:pPr>
        <w:autoSpaceDE w:val="0"/>
        <w:autoSpaceDN w:val="0"/>
        <w:adjustRightInd w:val="0"/>
        <w:jc w:val="center"/>
        <w:rPr>
          <w:rFonts w:ascii="TimesNewRomanPS-BoldMT" w:hAnsi="TimesNewRomanPS-BoldMT"/>
          <w:b/>
          <w:bCs/>
          <w:color w:val="000000"/>
          <w:sz w:val="32"/>
          <w:szCs w:val="28"/>
        </w:rPr>
      </w:pPr>
    </w:p>
    <w:p w14:paraId="6EBE79CF" w14:textId="77777777" w:rsidR="00A64567" w:rsidRPr="00A64567" w:rsidRDefault="00A64567" w:rsidP="00A64567">
      <w:pPr>
        <w:autoSpaceDE w:val="0"/>
        <w:autoSpaceDN w:val="0"/>
        <w:adjustRightInd w:val="0"/>
        <w:ind w:firstLine="709"/>
        <w:jc w:val="center"/>
        <w:rPr>
          <w:b/>
          <w:sz w:val="24"/>
        </w:rPr>
      </w:pPr>
      <w:r w:rsidRPr="00A64567">
        <w:rPr>
          <w:b/>
          <w:sz w:val="24"/>
        </w:rPr>
        <w:t>Форма уведомления о возможности заключения соглашения об установлении</w:t>
      </w:r>
    </w:p>
    <w:p w14:paraId="5BA61F94" w14:textId="77777777" w:rsidR="00A64567" w:rsidRPr="00A64567" w:rsidRDefault="00A64567" w:rsidP="00A64567">
      <w:pPr>
        <w:autoSpaceDE w:val="0"/>
        <w:autoSpaceDN w:val="0"/>
        <w:adjustRightInd w:val="0"/>
        <w:ind w:firstLine="709"/>
        <w:jc w:val="center"/>
        <w:rPr>
          <w:b/>
          <w:sz w:val="24"/>
        </w:rPr>
      </w:pPr>
      <w:r w:rsidRPr="00A64567">
        <w:rPr>
          <w:b/>
          <w:sz w:val="24"/>
        </w:rPr>
        <w:t>сервитута в предложенных заявителем границах</w:t>
      </w:r>
    </w:p>
    <w:p w14:paraId="5775664B" w14:textId="0F165D1E" w:rsidR="00A64567" w:rsidRPr="001821FF" w:rsidRDefault="00A64567" w:rsidP="00A64567">
      <w:pPr>
        <w:autoSpaceDE w:val="0"/>
        <w:autoSpaceDN w:val="0"/>
        <w:adjustRightInd w:val="0"/>
        <w:ind w:firstLine="709"/>
        <w:jc w:val="center"/>
        <w:rPr>
          <w:b/>
          <w:sz w:val="24"/>
          <w:szCs w:val="24"/>
        </w:rPr>
      </w:pPr>
      <w:r>
        <w:rPr>
          <w:b/>
          <w:sz w:val="24"/>
          <w:szCs w:val="24"/>
        </w:rPr>
        <w:t>____________________________________________________</w:t>
      </w:r>
    </w:p>
    <w:p w14:paraId="4DE221A3" w14:textId="77777777" w:rsidR="00A64567" w:rsidRPr="001821FF" w:rsidRDefault="00A64567" w:rsidP="00A64567">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7731549C" w14:textId="77777777" w:rsidR="00A64567" w:rsidRPr="001821FF" w:rsidRDefault="00A64567" w:rsidP="00A64567">
      <w:pPr>
        <w:autoSpaceDE w:val="0"/>
        <w:autoSpaceDN w:val="0"/>
        <w:adjustRightInd w:val="0"/>
        <w:ind w:firstLine="709"/>
        <w:jc w:val="both"/>
        <w:rPr>
          <w:b/>
          <w:sz w:val="24"/>
          <w:szCs w:val="24"/>
        </w:rPr>
      </w:pPr>
    </w:p>
    <w:p w14:paraId="3A87E22D" w14:textId="77777777" w:rsidR="00A64567" w:rsidRPr="001821FF" w:rsidRDefault="00A64567" w:rsidP="00A64567">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09FCBBC8" w14:textId="77777777" w:rsidR="00A64567" w:rsidRPr="001821FF" w:rsidRDefault="00A64567" w:rsidP="00A64567">
      <w:pPr>
        <w:autoSpaceDE w:val="0"/>
        <w:autoSpaceDN w:val="0"/>
        <w:adjustRightInd w:val="0"/>
        <w:ind w:left="6804"/>
        <w:jc w:val="both"/>
        <w:rPr>
          <w:i/>
          <w:sz w:val="24"/>
          <w:szCs w:val="24"/>
        </w:rPr>
      </w:pPr>
      <w:r w:rsidRPr="001821FF">
        <w:rPr>
          <w:i/>
          <w:sz w:val="24"/>
          <w:szCs w:val="24"/>
        </w:rPr>
        <w:t>(данные заявителя/представителя)</w:t>
      </w:r>
    </w:p>
    <w:p w14:paraId="3FBC9C8E" w14:textId="77777777" w:rsidR="00A64567" w:rsidRPr="001821FF" w:rsidRDefault="00A64567" w:rsidP="00A64567">
      <w:pPr>
        <w:autoSpaceDE w:val="0"/>
        <w:autoSpaceDN w:val="0"/>
        <w:adjustRightInd w:val="0"/>
        <w:ind w:left="6804"/>
        <w:jc w:val="both"/>
        <w:rPr>
          <w:b/>
          <w:sz w:val="24"/>
          <w:szCs w:val="24"/>
        </w:rPr>
      </w:pPr>
      <w:r>
        <w:rPr>
          <w:b/>
          <w:sz w:val="24"/>
          <w:szCs w:val="24"/>
        </w:rPr>
        <w:t>________________________________</w:t>
      </w:r>
    </w:p>
    <w:p w14:paraId="41CED691" w14:textId="77777777" w:rsidR="00A64567" w:rsidRPr="001821FF" w:rsidRDefault="00A64567" w:rsidP="00A64567">
      <w:pPr>
        <w:autoSpaceDE w:val="0"/>
        <w:autoSpaceDN w:val="0"/>
        <w:adjustRightInd w:val="0"/>
        <w:ind w:left="6804"/>
        <w:jc w:val="both"/>
        <w:rPr>
          <w:i/>
          <w:sz w:val="24"/>
          <w:szCs w:val="24"/>
        </w:rPr>
      </w:pPr>
      <w:r w:rsidRPr="001821FF">
        <w:rPr>
          <w:i/>
          <w:sz w:val="24"/>
          <w:szCs w:val="24"/>
        </w:rPr>
        <w:t>(контактные данные</w:t>
      </w:r>
    </w:p>
    <w:p w14:paraId="370A507E" w14:textId="77777777" w:rsidR="00A64567" w:rsidRPr="001821FF" w:rsidRDefault="00A64567" w:rsidP="00A64567">
      <w:pPr>
        <w:autoSpaceDE w:val="0"/>
        <w:autoSpaceDN w:val="0"/>
        <w:adjustRightInd w:val="0"/>
        <w:ind w:left="6804"/>
        <w:jc w:val="both"/>
        <w:rPr>
          <w:i/>
          <w:sz w:val="24"/>
          <w:szCs w:val="24"/>
        </w:rPr>
      </w:pPr>
      <w:r w:rsidRPr="001821FF">
        <w:rPr>
          <w:i/>
          <w:sz w:val="24"/>
          <w:szCs w:val="24"/>
        </w:rPr>
        <w:t>заявителя/представителя)</w:t>
      </w:r>
    </w:p>
    <w:p w14:paraId="21BEC71E" w14:textId="77777777" w:rsidR="00A64567" w:rsidRDefault="00A64567" w:rsidP="00A64567">
      <w:pPr>
        <w:autoSpaceDE w:val="0"/>
        <w:autoSpaceDN w:val="0"/>
        <w:adjustRightInd w:val="0"/>
        <w:jc w:val="center"/>
        <w:rPr>
          <w:rFonts w:ascii="TimesNewRomanPS-BoldMT" w:hAnsi="TimesNewRomanPS-BoldMT"/>
          <w:b/>
          <w:bCs/>
          <w:color w:val="000000"/>
          <w:sz w:val="28"/>
          <w:szCs w:val="28"/>
        </w:rPr>
      </w:pPr>
    </w:p>
    <w:p w14:paraId="46A85C18" w14:textId="77777777" w:rsidR="00A64567" w:rsidRPr="00A64567" w:rsidRDefault="00A64567" w:rsidP="00A64567">
      <w:pPr>
        <w:autoSpaceDE w:val="0"/>
        <w:autoSpaceDN w:val="0"/>
        <w:adjustRightInd w:val="0"/>
        <w:jc w:val="center"/>
        <w:rPr>
          <w:rFonts w:ascii="TimesNewRomanPS-BoldMT" w:hAnsi="TimesNewRomanPS-BoldMT"/>
          <w:b/>
          <w:bCs/>
          <w:color w:val="000000"/>
          <w:sz w:val="24"/>
          <w:szCs w:val="28"/>
        </w:rPr>
      </w:pPr>
      <w:r w:rsidRPr="00A64567">
        <w:rPr>
          <w:rFonts w:ascii="TimesNewRomanPS-BoldMT" w:hAnsi="TimesNewRomanPS-BoldMT"/>
          <w:b/>
          <w:bCs/>
          <w:color w:val="000000"/>
          <w:sz w:val="24"/>
          <w:szCs w:val="28"/>
        </w:rPr>
        <w:t>Уведомление о возможности заключения соглашения об установлении сервитута</w:t>
      </w:r>
    </w:p>
    <w:p w14:paraId="2EE99F78" w14:textId="43E1E454" w:rsidR="00A64567" w:rsidRDefault="00A64567" w:rsidP="00A64567">
      <w:pPr>
        <w:autoSpaceDE w:val="0"/>
        <w:autoSpaceDN w:val="0"/>
        <w:adjustRightInd w:val="0"/>
        <w:jc w:val="center"/>
        <w:rPr>
          <w:rFonts w:ascii="TimesNewRomanPS-BoldMT" w:hAnsi="TimesNewRomanPS-BoldMT"/>
          <w:b/>
          <w:bCs/>
          <w:color w:val="000000"/>
          <w:sz w:val="28"/>
          <w:szCs w:val="28"/>
        </w:rPr>
      </w:pPr>
      <w:r w:rsidRPr="00A64567">
        <w:rPr>
          <w:rFonts w:ascii="TimesNewRomanPS-BoldMT" w:hAnsi="TimesNewRomanPS-BoldMT"/>
          <w:b/>
          <w:bCs/>
          <w:color w:val="000000"/>
          <w:sz w:val="24"/>
          <w:szCs w:val="28"/>
        </w:rPr>
        <w:t>в предложенных заявителем границах</w:t>
      </w:r>
    </w:p>
    <w:tbl>
      <w:tblPr>
        <w:tblStyle w:val="afe"/>
        <w:tblW w:w="10687" w:type="dxa"/>
        <w:tblLook w:val="04A0" w:firstRow="1" w:lastRow="0" w:firstColumn="1" w:lastColumn="0" w:noHBand="0" w:noVBand="1"/>
      </w:tblPr>
      <w:tblGrid>
        <w:gridCol w:w="3712"/>
        <w:gridCol w:w="3118"/>
        <w:gridCol w:w="3857"/>
      </w:tblGrid>
      <w:tr w:rsidR="00A64567" w14:paraId="0244130B" w14:textId="77777777" w:rsidTr="005D1243">
        <w:trPr>
          <w:trHeight w:val="324"/>
        </w:trPr>
        <w:tc>
          <w:tcPr>
            <w:tcW w:w="3712" w:type="dxa"/>
            <w:tcBorders>
              <w:top w:val="nil"/>
              <w:left w:val="nil"/>
              <w:bottom w:val="single" w:sz="4" w:space="0" w:color="auto"/>
              <w:right w:val="nil"/>
            </w:tcBorders>
          </w:tcPr>
          <w:p w14:paraId="539782B4" w14:textId="77777777" w:rsidR="00A64567" w:rsidRDefault="00A64567" w:rsidP="005D1243">
            <w:pPr>
              <w:autoSpaceDE w:val="0"/>
              <w:autoSpaceDN w:val="0"/>
              <w:adjustRightInd w:val="0"/>
              <w:jc w:val="both"/>
              <w:rPr>
                <w:b/>
                <w:sz w:val="24"/>
                <w:szCs w:val="24"/>
              </w:rPr>
            </w:pPr>
          </w:p>
        </w:tc>
        <w:tc>
          <w:tcPr>
            <w:tcW w:w="3118" w:type="dxa"/>
            <w:tcBorders>
              <w:top w:val="nil"/>
              <w:left w:val="nil"/>
              <w:bottom w:val="nil"/>
              <w:right w:val="nil"/>
            </w:tcBorders>
          </w:tcPr>
          <w:p w14:paraId="767E117F" w14:textId="77777777" w:rsidR="00A64567" w:rsidRDefault="00A64567" w:rsidP="005D1243">
            <w:pPr>
              <w:autoSpaceDE w:val="0"/>
              <w:autoSpaceDN w:val="0"/>
              <w:adjustRightInd w:val="0"/>
              <w:jc w:val="both"/>
              <w:rPr>
                <w:b/>
                <w:sz w:val="24"/>
                <w:szCs w:val="24"/>
              </w:rPr>
            </w:pPr>
          </w:p>
        </w:tc>
        <w:tc>
          <w:tcPr>
            <w:tcW w:w="3857" w:type="dxa"/>
            <w:tcBorders>
              <w:top w:val="nil"/>
              <w:left w:val="nil"/>
              <w:bottom w:val="single" w:sz="4" w:space="0" w:color="auto"/>
              <w:right w:val="nil"/>
            </w:tcBorders>
          </w:tcPr>
          <w:p w14:paraId="5D723ABB" w14:textId="77777777" w:rsidR="00A64567" w:rsidRDefault="00A64567" w:rsidP="005D1243">
            <w:pPr>
              <w:autoSpaceDE w:val="0"/>
              <w:autoSpaceDN w:val="0"/>
              <w:adjustRightInd w:val="0"/>
              <w:jc w:val="both"/>
              <w:rPr>
                <w:b/>
                <w:sz w:val="24"/>
                <w:szCs w:val="24"/>
              </w:rPr>
            </w:pPr>
          </w:p>
        </w:tc>
      </w:tr>
      <w:tr w:rsidR="00A64567" w14:paraId="6A2373A9" w14:textId="77777777" w:rsidTr="005D1243">
        <w:trPr>
          <w:trHeight w:val="643"/>
        </w:trPr>
        <w:tc>
          <w:tcPr>
            <w:tcW w:w="3712" w:type="dxa"/>
            <w:tcBorders>
              <w:top w:val="single" w:sz="4" w:space="0" w:color="auto"/>
              <w:left w:val="nil"/>
              <w:bottom w:val="nil"/>
              <w:right w:val="nil"/>
            </w:tcBorders>
          </w:tcPr>
          <w:p w14:paraId="089B512F" w14:textId="77777777" w:rsidR="00A64567" w:rsidRPr="001821FF" w:rsidRDefault="00A64567" w:rsidP="005D1243">
            <w:pPr>
              <w:autoSpaceDE w:val="0"/>
              <w:autoSpaceDN w:val="0"/>
              <w:adjustRightInd w:val="0"/>
              <w:jc w:val="center"/>
              <w:rPr>
                <w:i/>
                <w:sz w:val="24"/>
                <w:szCs w:val="24"/>
              </w:rPr>
            </w:pPr>
            <w:r w:rsidRPr="001821FF">
              <w:rPr>
                <w:i/>
                <w:sz w:val="24"/>
                <w:szCs w:val="24"/>
              </w:rPr>
              <w:t>дата решения уполномоченного</w:t>
            </w:r>
          </w:p>
          <w:p w14:paraId="498636CB" w14:textId="77777777" w:rsidR="00A64567" w:rsidRPr="001821FF" w:rsidRDefault="00A64567" w:rsidP="005D1243">
            <w:pPr>
              <w:autoSpaceDE w:val="0"/>
              <w:autoSpaceDN w:val="0"/>
              <w:adjustRightInd w:val="0"/>
              <w:jc w:val="center"/>
              <w:rPr>
                <w:i/>
                <w:sz w:val="24"/>
                <w:szCs w:val="24"/>
              </w:rPr>
            </w:pPr>
            <w:r w:rsidRPr="001821FF">
              <w:rPr>
                <w:i/>
                <w:sz w:val="24"/>
                <w:szCs w:val="24"/>
              </w:rPr>
              <w:t>органа государственной власти</w:t>
            </w:r>
          </w:p>
        </w:tc>
        <w:tc>
          <w:tcPr>
            <w:tcW w:w="3118" w:type="dxa"/>
            <w:tcBorders>
              <w:top w:val="nil"/>
              <w:left w:val="nil"/>
              <w:bottom w:val="nil"/>
              <w:right w:val="nil"/>
            </w:tcBorders>
          </w:tcPr>
          <w:p w14:paraId="3CF0D57D" w14:textId="77777777" w:rsidR="00A64567" w:rsidRPr="001821FF" w:rsidRDefault="00A64567" w:rsidP="005D1243">
            <w:pPr>
              <w:autoSpaceDE w:val="0"/>
              <w:autoSpaceDN w:val="0"/>
              <w:adjustRightInd w:val="0"/>
              <w:ind w:firstLine="709"/>
              <w:jc w:val="both"/>
              <w:rPr>
                <w:i/>
                <w:sz w:val="24"/>
                <w:szCs w:val="24"/>
              </w:rPr>
            </w:pPr>
          </w:p>
        </w:tc>
        <w:tc>
          <w:tcPr>
            <w:tcW w:w="3857" w:type="dxa"/>
            <w:tcBorders>
              <w:top w:val="single" w:sz="4" w:space="0" w:color="auto"/>
              <w:left w:val="nil"/>
              <w:bottom w:val="nil"/>
              <w:right w:val="nil"/>
            </w:tcBorders>
          </w:tcPr>
          <w:p w14:paraId="7E3AFF76" w14:textId="77777777" w:rsidR="00A64567" w:rsidRPr="001821FF" w:rsidRDefault="00A64567" w:rsidP="005D1243">
            <w:pPr>
              <w:autoSpaceDE w:val="0"/>
              <w:autoSpaceDN w:val="0"/>
              <w:adjustRightInd w:val="0"/>
              <w:ind w:firstLine="33"/>
              <w:jc w:val="center"/>
              <w:rPr>
                <w:i/>
                <w:sz w:val="24"/>
                <w:szCs w:val="24"/>
              </w:rPr>
            </w:pPr>
            <w:r w:rsidRPr="001821FF">
              <w:rPr>
                <w:i/>
                <w:sz w:val="24"/>
                <w:szCs w:val="24"/>
              </w:rPr>
              <w:t>номер решения уполномоченного</w:t>
            </w:r>
          </w:p>
          <w:p w14:paraId="38675704" w14:textId="77777777" w:rsidR="00A64567" w:rsidRPr="001821FF" w:rsidRDefault="00A64567" w:rsidP="005D1243">
            <w:pPr>
              <w:autoSpaceDE w:val="0"/>
              <w:autoSpaceDN w:val="0"/>
              <w:adjustRightInd w:val="0"/>
              <w:ind w:firstLine="33"/>
              <w:jc w:val="center"/>
              <w:rPr>
                <w:i/>
                <w:sz w:val="24"/>
                <w:szCs w:val="24"/>
              </w:rPr>
            </w:pPr>
            <w:r w:rsidRPr="001821FF">
              <w:rPr>
                <w:i/>
                <w:sz w:val="24"/>
                <w:szCs w:val="24"/>
              </w:rPr>
              <w:t>органа государственной власти</w:t>
            </w:r>
          </w:p>
          <w:p w14:paraId="6F8205BF" w14:textId="77777777" w:rsidR="00A64567" w:rsidRPr="001821FF" w:rsidRDefault="00A64567" w:rsidP="005D1243">
            <w:pPr>
              <w:autoSpaceDE w:val="0"/>
              <w:autoSpaceDN w:val="0"/>
              <w:adjustRightInd w:val="0"/>
              <w:jc w:val="both"/>
              <w:rPr>
                <w:i/>
                <w:sz w:val="24"/>
                <w:szCs w:val="24"/>
              </w:rPr>
            </w:pPr>
          </w:p>
        </w:tc>
      </w:tr>
    </w:tbl>
    <w:p w14:paraId="72CF3F8F" w14:textId="77777777" w:rsidR="00A64567" w:rsidRPr="00A64567" w:rsidRDefault="00A64567" w:rsidP="00A64567">
      <w:pPr>
        <w:autoSpaceDE w:val="0"/>
        <w:autoSpaceDN w:val="0"/>
        <w:adjustRightInd w:val="0"/>
        <w:ind w:firstLine="567"/>
        <w:jc w:val="both"/>
        <w:rPr>
          <w:rFonts w:ascii="TimesNewRomanPS-BoldMT" w:hAnsi="TimesNewRomanPS-BoldMT"/>
          <w:bCs/>
          <w:color w:val="000000"/>
          <w:sz w:val="24"/>
          <w:szCs w:val="28"/>
        </w:rPr>
      </w:pPr>
      <w:r w:rsidRPr="00A64567">
        <w:rPr>
          <w:rFonts w:ascii="TimesNewRomanPS-BoldMT" w:hAnsi="TimesNewRomanPS-BoldMT"/>
          <w:bCs/>
          <w:color w:val="000000"/>
          <w:sz w:val="24"/>
          <w:szCs w:val="28"/>
        </w:rPr>
        <w:t>По результатам рассмотрения запроса № __________ от __________ об установлении сервитута с целью _________________</w:t>
      </w:r>
    </w:p>
    <w:p w14:paraId="129DE3DD" w14:textId="4249DC08" w:rsidR="00A64567" w:rsidRPr="00A64567" w:rsidRDefault="00A64567" w:rsidP="00A64567">
      <w:pPr>
        <w:autoSpaceDE w:val="0"/>
        <w:autoSpaceDN w:val="0"/>
        <w:adjustRightInd w:val="0"/>
        <w:ind w:firstLine="567"/>
        <w:jc w:val="both"/>
        <w:rPr>
          <w:rFonts w:ascii="TimesNewRomanPS-BoldMT" w:hAnsi="TimesNewRomanPS-BoldMT"/>
          <w:bCs/>
          <w:color w:val="000000"/>
          <w:sz w:val="24"/>
          <w:szCs w:val="28"/>
        </w:rPr>
      </w:pPr>
      <w:r w:rsidRPr="00A64567">
        <w:rPr>
          <w:rFonts w:ascii="TimesNewRomanPS-BoldMT" w:hAnsi="TimesNewRomanPS-BoldMT"/>
          <w:bCs/>
          <w:color w:val="000000"/>
          <w:sz w:val="24"/>
          <w:szCs w:val="28"/>
        </w:rPr>
        <w:t>на земельном участке: _______________, расположенных ______________;</w:t>
      </w:r>
    </w:p>
    <w:p w14:paraId="79F9B78C" w14:textId="77777777" w:rsidR="00A64567" w:rsidRPr="00A64567" w:rsidRDefault="00A64567" w:rsidP="00A64567">
      <w:pPr>
        <w:autoSpaceDE w:val="0"/>
        <w:autoSpaceDN w:val="0"/>
        <w:adjustRightInd w:val="0"/>
        <w:ind w:firstLine="567"/>
        <w:jc w:val="both"/>
        <w:rPr>
          <w:rFonts w:ascii="TimesNewRomanPS-BoldMT" w:hAnsi="TimesNewRomanPS-BoldMT"/>
          <w:bCs/>
          <w:color w:val="000000"/>
          <w:sz w:val="24"/>
          <w:szCs w:val="28"/>
        </w:rPr>
      </w:pPr>
      <w:r w:rsidRPr="00A64567">
        <w:rPr>
          <w:rFonts w:ascii="TimesNewRomanPS-BoldMT" w:hAnsi="TimesNewRomanPS-BoldMT"/>
          <w:bCs/>
          <w:color w:val="000000"/>
          <w:sz w:val="24"/>
          <w:szCs w:val="28"/>
        </w:rPr>
        <w:t xml:space="preserve">на части земельного участка: ___________, расположенных ______________, площадью ______________; </w:t>
      </w:r>
    </w:p>
    <w:p w14:paraId="5FED7230" w14:textId="77777777" w:rsidR="00A64567" w:rsidRPr="00A64567" w:rsidRDefault="00A64567" w:rsidP="00A64567">
      <w:pPr>
        <w:autoSpaceDE w:val="0"/>
        <w:autoSpaceDN w:val="0"/>
        <w:adjustRightInd w:val="0"/>
        <w:ind w:firstLine="567"/>
        <w:jc w:val="both"/>
        <w:rPr>
          <w:rFonts w:ascii="TimesNewRomanPS-BoldMT" w:hAnsi="TimesNewRomanPS-BoldMT"/>
          <w:bCs/>
          <w:color w:val="000000"/>
          <w:sz w:val="24"/>
          <w:szCs w:val="28"/>
        </w:rPr>
      </w:pPr>
      <w:r w:rsidRPr="00A64567">
        <w:rPr>
          <w:rFonts w:ascii="TimesNewRomanPS-BoldMT" w:hAnsi="TimesNewRomanPS-BoldMT"/>
          <w:bCs/>
          <w:color w:val="000000"/>
          <w:sz w:val="24"/>
          <w:szCs w:val="28"/>
        </w:rPr>
        <w:t>уведомляем об установлении сервитута в предложенных заявителем границах</w:t>
      </w:r>
      <w:r>
        <w:rPr>
          <w:rFonts w:ascii="TimesNewRomanPS-BoldMT" w:hAnsi="TimesNewRomanPS-BoldMT"/>
          <w:bCs/>
          <w:color w:val="000000"/>
          <w:sz w:val="24"/>
          <w:szCs w:val="28"/>
        </w:rPr>
        <w:t xml:space="preserve"> </w:t>
      </w:r>
      <w:r w:rsidRPr="00A64567">
        <w:rPr>
          <w:rFonts w:ascii="TimesNewRomanPS-BoldMT" w:hAnsi="TimesNewRomanPS-BoldMT"/>
          <w:bCs/>
          <w:color w:val="000000"/>
          <w:sz w:val="24"/>
          <w:szCs w:val="28"/>
        </w:rPr>
        <w:t>___________________.</w:t>
      </w:r>
      <w:r w:rsidRPr="00A64567">
        <w:rPr>
          <w:rFonts w:ascii="TimesNewRomanPS-BoldMT" w:hAnsi="TimesNewRomanPS-BoldMT"/>
          <w:bCs/>
          <w:color w:val="000000"/>
          <w:sz w:val="24"/>
          <w:szCs w:val="28"/>
        </w:rPr>
        <w:c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A64567" w:rsidRPr="00527836" w14:paraId="2817539B" w14:textId="77777777" w:rsidTr="005D1243">
        <w:trPr>
          <w:trHeight w:val="1638"/>
        </w:trPr>
        <w:tc>
          <w:tcPr>
            <w:tcW w:w="5225" w:type="dxa"/>
            <w:tcBorders>
              <w:top w:val="nil"/>
              <w:left w:val="nil"/>
              <w:bottom w:val="nil"/>
              <w:right w:val="single" w:sz="4" w:space="0" w:color="auto"/>
            </w:tcBorders>
            <w:vAlign w:val="center"/>
            <w:hideMark/>
          </w:tcPr>
          <w:p w14:paraId="3342749A" w14:textId="77777777" w:rsidR="00A64567" w:rsidRPr="004C4E26" w:rsidRDefault="00A64567" w:rsidP="005D1243">
            <w:pPr>
              <w:jc w:val="center"/>
              <w:rPr>
                <w:sz w:val="24"/>
                <w:szCs w:val="24"/>
              </w:rPr>
            </w:pPr>
            <w:r w:rsidRPr="004C4E26">
              <w:rPr>
                <w:rFonts w:ascii="TimesNewRomanPS-ItalicMT" w:hAnsi="TimesNewRomanPS-ItalicMT"/>
                <w:i/>
                <w:iCs/>
                <w:color w:val="000000"/>
                <w:sz w:val="24"/>
                <w:szCs w:val="28"/>
              </w:rPr>
              <w:t>{Ф.И.О. должность уполномоченного</w:t>
            </w:r>
            <w:r w:rsidRPr="004C4E26">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178017A2" w14:textId="77777777" w:rsidR="00A64567" w:rsidRPr="004C4E26" w:rsidRDefault="00A64567" w:rsidP="005D1243">
            <w:pPr>
              <w:jc w:val="center"/>
              <w:rPr>
                <w:sz w:val="24"/>
                <w:szCs w:val="24"/>
              </w:rPr>
            </w:pPr>
            <w:r w:rsidRPr="004C4E26">
              <w:rPr>
                <w:rFonts w:ascii="TimesNewRomanPSMT" w:hAnsi="TimesNewRomanPSMT"/>
                <w:color w:val="000000"/>
                <w:sz w:val="24"/>
                <w:szCs w:val="28"/>
              </w:rPr>
              <w:t>Сведения об</w:t>
            </w:r>
            <w:r w:rsidRPr="004C4E26">
              <w:rPr>
                <w:rFonts w:ascii="TimesNewRomanPSMT" w:hAnsi="TimesNewRomanPSMT"/>
                <w:color w:val="000000"/>
                <w:sz w:val="24"/>
                <w:szCs w:val="28"/>
              </w:rPr>
              <w:br/>
              <w:t>электронной</w:t>
            </w:r>
            <w:r w:rsidRPr="004C4E26">
              <w:rPr>
                <w:rFonts w:ascii="TimesNewRomanPSMT" w:hAnsi="TimesNewRomanPSMT"/>
                <w:color w:val="000000"/>
                <w:sz w:val="24"/>
                <w:szCs w:val="28"/>
              </w:rPr>
              <w:br/>
              <w:t>подписи</w:t>
            </w:r>
          </w:p>
        </w:tc>
      </w:tr>
    </w:tbl>
    <w:p w14:paraId="46930805" w14:textId="4C11BF87" w:rsidR="00A64567" w:rsidRPr="00A64567" w:rsidRDefault="00A64567" w:rsidP="00A64567">
      <w:pPr>
        <w:autoSpaceDE w:val="0"/>
        <w:autoSpaceDN w:val="0"/>
        <w:adjustRightInd w:val="0"/>
        <w:ind w:firstLine="567"/>
        <w:jc w:val="both"/>
        <w:rPr>
          <w:rFonts w:ascii="TimesNewRomanPS-BoldMT" w:hAnsi="TimesNewRomanPS-BoldMT"/>
          <w:bCs/>
          <w:color w:val="000000"/>
          <w:sz w:val="24"/>
          <w:szCs w:val="28"/>
        </w:rPr>
      </w:pPr>
    </w:p>
    <w:p w14:paraId="21EF2C2A"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6F7E0C57"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51AC5194"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5AC26ADD"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6F8A80CA"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2F7BC3CA"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3A12E058"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01356025"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77B62C8D"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22D81782"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570AA606"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4E901F2D"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0A08E9E0"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1AA65AA7" w14:textId="77777777" w:rsidR="00CE65B1" w:rsidRDefault="00CE65B1" w:rsidP="00DE344C">
      <w:pPr>
        <w:autoSpaceDE w:val="0"/>
        <w:autoSpaceDN w:val="0"/>
        <w:adjustRightInd w:val="0"/>
        <w:jc w:val="center"/>
        <w:rPr>
          <w:rFonts w:ascii="TimesNewRomanPS-BoldMT" w:hAnsi="TimesNewRomanPS-BoldMT"/>
          <w:b/>
          <w:bCs/>
          <w:color w:val="000000"/>
          <w:sz w:val="28"/>
          <w:szCs w:val="28"/>
        </w:rPr>
      </w:pPr>
    </w:p>
    <w:p w14:paraId="77EF90E4" w14:textId="7BA0A01A" w:rsidR="00CE65B1" w:rsidRDefault="00CE65B1" w:rsidP="00CE65B1">
      <w:pPr>
        <w:autoSpaceDE w:val="0"/>
        <w:autoSpaceDN w:val="0"/>
        <w:adjustRightInd w:val="0"/>
        <w:ind w:firstLine="709"/>
        <w:jc w:val="right"/>
        <w:rPr>
          <w:b/>
          <w:sz w:val="24"/>
          <w:szCs w:val="24"/>
        </w:rPr>
      </w:pPr>
      <w:r>
        <w:rPr>
          <w:b/>
          <w:sz w:val="24"/>
          <w:szCs w:val="24"/>
        </w:rPr>
        <w:t xml:space="preserve">Приложение № </w:t>
      </w:r>
      <w:r w:rsidR="005D1243">
        <w:rPr>
          <w:b/>
          <w:sz w:val="24"/>
          <w:szCs w:val="24"/>
        </w:rPr>
        <w:t>4</w:t>
      </w:r>
    </w:p>
    <w:p w14:paraId="3C966AFF" w14:textId="77777777" w:rsidR="00CE65B1" w:rsidRDefault="00CE65B1" w:rsidP="00CE65B1">
      <w:pPr>
        <w:autoSpaceDE w:val="0"/>
        <w:autoSpaceDN w:val="0"/>
        <w:adjustRightInd w:val="0"/>
        <w:ind w:firstLine="709"/>
        <w:jc w:val="right"/>
        <w:rPr>
          <w:b/>
          <w:sz w:val="24"/>
          <w:szCs w:val="24"/>
        </w:rPr>
      </w:pPr>
      <w:r>
        <w:rPr>
          <w:b/>
          <w:sz w:val="24"/>
          <w:szCs w:val="24"/>
        </w:rPr>
        <w:t>к Административному регламенту</w:t>
      </w:r>
    </w:p>
    <w:p w14:paraId="423E76B3" w14:textId="77777777" w:rsidR="00CE65B1" w:rsidRDefault="00CE65B1" w:rsidP="00CE65B1">
      <w:pPr>
        <w:autoSpaceDE w:val="0"/>
        <w:autoSpaceDN w:val="0"/>
        <w:adjustRightInd w:val="0"/>
        <w:jc w:val="center"/>
        <w:rPr>
          <w:rFonts w:ascii="TimesNewRomanPS-BoldMT" w:hAnsi="TimesNewRomanPS-BoldMT"/>
          <w:b/>
          <w:bCs/>
          <w:color w:val="000000"/>
          <w:sz w:val="32"/>
          <w:szCs w:val="28"/>
        </w:rPr>
      </w:pPr>
    </w:p>
    <w:p w14:paraId="71938F53" w14:textId="345CA9E7" w:rsidR="00CE65B1" w:rsidRDefault="00CE65B1" w:rsidP="00CE65B1">
      <w:pPr>
        <w:autoSpaceDE w:val="0"/>
        <w:autoSpaceDN w:val="0"/>
        <w:adjustRightInd w:val="0"/>
        <w:jc w:val="center"/>
        <w:rPr>
          <w:rFonts w:ascii="TimesNewRomanPS-BoldMT" w:hAnsi="TimesNewRomanPS-BoldMT"/>
          <w:b/>
          <w:bCs/>
          <w:color w:val="000000"/>
          <w:sz w:val="24"/>
          <w:szCs w:val="28"/>
        </w:rPr>
      </w:pPr>
      <w:r w:rsidRPr="00CE65B1">
        <w:rPr>
          <w:rFonts w:ascii="TimesNewRomanPS-BoldMT" w:hAnsi="TimesNewRomanPS-BoldMT"/>
          <w:b/>
          <w:bCs/>
          <w:color w:val="000000"/>
          <w:sz w:val="24"/>
          <w:szCs w:val="28"/>
        </w:rPr>
        <w:t>Форма предложения о заключении соглашения об установлении сервитута в</w:t>
      </w:r>
      <w:r>
        <w:rPr>
          <w:rFonts w:ascii="TimesNewRomanPS-BoldMT" w:hAnsi="TimesNewRomanPS-BoldMT"/>
          <w:b/>
          <w:bCs/>
          <w:color w:val="000000"/>
          <w:sz w:val="24"/>
          <w:szCs w:val="28"/>
        </w:rPr>
        <w:t xml:space="preserve"> </w:t>
      </w:r>
      <w:r w:rsidRPr="00CE65B1">
        <w:rPr>
          <w:rFonts w:ascii="TimesNewRomanPS-BoldMT" w:hAnsi="TimesNewRomanPS-BoldMT"/>
          <w:b/>
          <w:bCs/>
          <w:color w:val="000000"/>
          <w:sz w:val="24"/>
          <w:szCs w:val="28"/>
        </w:rPr>
        <w:t>иных границах с приложением схемы границ сервитута на кадастровом плане</w:t>
      </w:r>
      <w:r>
        <w:rPr>
          <w:rFonts w:ascii="TimesNewRomanPS-BoldMT" w:hAnsi="TimesNewRomanPS-BoldMT"/>
          <w:b/>
          <w:bCs/>
          <w:color w:val="000000"/>
          <w:sz w:val="24"/>
          <w:szCs w:val="28"/>
        </w:rPr>
        <w:t xml:space="preserve"> </w:t>
      </w:r>
      <w:r w:rsidRPr="00CE65B1">
        <w:rPr>
          <w:rFonts w:ascii="TimesNewRomanPS-BoldMT" w:hAnsi="TimesNewRomanPS-BoldMT"/>
          <w:b/>
          <w:bCs/>
          <w:color w:val="000000"/>
          <w:sz w:val="24"/>
          <w:szCs w:val="28"/>
        </w:rPr>
        <w:t xml:space="preserve">территории </w:t>
      </w:r>
    </w:p>
    <w:p w14:paraId="61EEE047" w14:textId="77777777" w:rsidR="00CE65B1" w:rsidRPr="00CE65B1" w:rsidRDefault="00CE65B1" w:rsidP="00CE65B1">
      <w:pPr>
        <w:autoSpaceDE w:val="0"/>
        <w:autoSpaceDN w:val="0"/>
        <w:adjustRightInd w:val="0"/>
        <w:jc w:val="center"/>
        <w:rPr>
          <w:rFonts w:ascii="TimesNewRomanPS-BoldMT" w:hAnsi="TimesNewRomanPS-BoldMT"/>
          <w:b/>
          <w:bCs/>
          <w:color w:val="000000"/>
          <w:sz w:val="24"/>
          <w:szCs w:val="28"/>
        </w:rPr>
      </w:pPr>
    </w:p>
    <w:p w14:paraId="35E76048" w14:textId="77777777" w:rsidR="00CE65B1" w:rsidRPr="001821FF" w:rsidRDefault="00CE65B1" w:rsidP="00CE65B1">
      <w:pPr>
        <w:autoSpaceDE w:val="0"/>
        <w:autoSpaceDN w:val="0"/>
        <w:adjustRightInd w:val="0"/>
        <w:ind w:firstLine="709"/>
        <w:jc w:val="center"/>
        <w:rPr>
          <w:b/>
          <w:sz w:val="24"/>
          <w:szCs w:val="24"/>
        </w:rPr>
      </w:pPr>
      <w:r>
        <w:rPr>
          <w:b/>
          <w:sz w:val="24"/>
          <w:szCs w:val="24"/>
        </w:rPr>
        <w:t>____________________________________________________</w:t>
      </w:r>
    </w:p>
    <w:p w14:paraId="08657A7C" w14:textId="77777777" w:rsidR="00CE65B1" w:rsidRPr="001821FF" w:rsidRDefault="00CE65B1" w:rsidP="00CE65B1">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38188FBC" w14:textId="77777777" w:rsidR="00CE65B1" w:rsidRPr="001821FF" w:rsidRDefault="00CE65B1" w:rsidP="00CE65B1">
      <w:pPr>
        <w:autoSpaceDE w:val="0"/>
        <w:autoSpaceDN w:val="0"/>
        <w:adjustRightInd w:val="0"/>
        <w:ind w:firstLine="709"/>
        <w:jc w:val="both"/>
        <w:rPr>
          <w:b/>
          <w:sz w:val="24"/>
          <w:szCs w:val="24"/>
        </w:rPr>
      </w:pPr>
    </w:p>
    <w:p w14:paraId="214EEAFA" w14:textId="77777777" w:rsidR="00CE65B1" w:rsidRPr="001821FF" w:rsidRDefault="00CE65B1" w:rsidP="00CE65B1">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6B993DD4" w14:textId="77777777" w:rsidR="00CE65B1" w:rsidRPr="001821FF" w:rsidRDefault="00CE65B1" w:rsidP="00CE65B1">
      <w:pPr>
        <w:autoSpaceDE w:val="0"/>
        <w:autoSpaceDN w:val="0"/>
        <w:adjustRightInd w:val="0"/>
        <w:ind w:left="6804"/>
        <w:jc w:val="both"/>
        <w:rPr>
          <w:i/>
          <w:sz w:val="24"/>
          <w:szCs w:val="24"/>
        </w:rPr>
      </w:pPr>
      <w:r w:rsidRPr="001821FF">
        <w:rPr>
          <w:i/>
          <w:sz w:val="24"/>
          <w:szCs w:val="24"/>
        </w:rPr>
        <w:t>(данные заявителя/представителя)</w:t>
      </w:r>
    </w:p>
    <w:p w14:paraId="70E5D304" w14:textId="77777777" w:rsidR="00CE65B1" w:rsidRPr="001821FF" w:rsidRDefault="00CE65B1" w:rsidP="00CE65B1">
      <w:pPr>
        <w:autoSpaceDE w:val="0"/>
        <w:autoSpaceDN w:val="0"/>
        <w:adjustRightInd w:val="0"/>
        <w:ind w:left="6804"/>
        <w:jc w:val="both"/>
        <w:rPr>
          <w:b/>
          <w:sz w:val="24"/>
          <w:szCs w:val="24"/>
        </w:rPr>
      </w:pPr>
      <w:r>
        <w:rPr>
          <w:b/>
          <w:sz w:val="24"/>
          <w:szCs w:val="24"/>
        </w:rPr>
        <w:t>________________________________</w:t>
      </w:r>
    </w:p>
    <w:p w14:paraId="3BDD3AF6" w14:textId="77777777" w:rsidR="00CE65B1" w:rsidRPr="001821FF" w:rsidRDefault="00CE65B1" w:rsidP="00CE65B1">
      <w:pPr>
        <w:autoSpaceDE w:val="0"/>
        <w:autoSpaceDN w:val="0"/>
        <w:adjustRightInd w:val="0"/>
        <w:ind w:left="6804"/>
        <w:jc w:val="both"/>
        <w:rPr>
          <w:i/>
          <w:sz w:val="24"/>
          <w:szCs w:val="24"/>
        </w:rPr>
      </w:pPr>
      <w:r w:rsidRPr="001821FF">
        <w:rPr>
          <w:i/>
          <w:sz w:val="24"/>
          <w:szCs w:val="24"/>
        </w:rPr>
        <w:t>(контактные данные</w:t>
      </w:r>
    </w:p>
    <w:p w14:paraId="312BC89C" w14:textId="77777777" w:rsidR="00CE65B1" w:rsidRPr="001821FF" w:rsidRDefault="00CE65B1" w:rsidP="00CE65B1">
      <w:pPr>
        <w:autoSpaceDE w:val="0"/>
        <w:autoSpaceDN w:val="0"/>
        <w:adjustRightInd w:val="0"/>
        <w:ind w:left="6804"/>
        <w:jc w:val="both"/>
        <w:rPr>
          <w:i/>
          <w:sz w:val="24"/>
          <w:szCs w:val="24"/>
        </w:rPr>
      </w:pPr>
      <w:r w:rsidRPr="001821FF">
        <w:rPr>
          <w:i/>
          <w:sz w:val="24"/>
          <w:szCs w:val="24"/>
        </w:rPr>
        <w:t>заявителя/представителя)</w:t>
      </w:r>
    </w:p>
    <w:p w14:paraId="77BBC8F5" w14:textId="77777777" w:rsidR="00CE65B1" w:rsidRDefault="00CE65B1" w:rsidP="00CE65B1">
      <w:pPr>
        <w:autoSpaceDE w:val="0"/>
        <w:autoSpaceDN w:val="0"/>
        <w:adjustRightInd w:val="0"/>
        <w:jc w:val="center"/>
        <w:rPr>
          <w:rFonts w:ascii="TimesNewRomanPS-BoldMT" w:hAnsi="TimesNewRomanPS-BoldMT"/>
          <w:b/>
          <w:bCs/>
          <w:color w:val="000000"/>
          <w:sz w:val="28"/>
          <w:szCs w:val="28"/>
        </w:rPr>
      </w:pPr>
    </w:p>
    <w:p w14:paraId="39861017" w14:textId="0442F3EC" w:rsidR="00CE65B1" w:rsidRDefault="00CE65B1" w:rsidP="00CE65B1">
      <w:pPr>
        <w:autoSpaceDE w:val="0"/>
        <w:autoSpaceDN w:val="0"/>
        <w:adjustRightInd w:val="0"/>
        <w:jc w:val="center"/>
        <w:rPr>
          <w:rFonts w:ascii="TimesNewRomanPS-BoldMT" w:hAnsi="TimesNewRomanPS-BoldMT"/>
          <w:b/>
          <w:bCs/>
          <w:color w:val="000000"/>
          <w:sz w:val="28"/>
          <w:szCs w:val="28"/>
        </w:rPr>
      </w:pPr>
      <w:r w:rsidRPr="00CE65B1">
        <w:rPr>
          <w:rFonts w:ascii="TimesNewRomanPS-BoldMT" w:hAnsi="TimesNewRomanPS-BoldMT"/>
          <w:b/>
          <w:bCs/>
          <w:color w:val="000000"/>
          <w:sz w:val="24"/>
          <w:szCs w:val="28"/>
        </w:rPr>
        <w:t>Предложение о заключении соглашения об установлении сервитута</w:t>
      </w:r>
    </w:p>
    <w:tbl>
      <w:tblPr>
        <w:tblStyle w:val="afe"/>
        <w:tblW w:w="10687" w:type="dxa"/>
        <w:tblLook w:val="04A0" w:firstRow="1" w:lastRow="0" w:firstColumn="1" w:lastColumn="0" w:noHBand="0" w:noVBand="1"/>
      </w:tblPr>
      <w:tblGrid>
        <w:gridCol w:w="3712"/>
        <w:gridCol w:w="3118"/>
        <w:gridCol w:w="3857"/>
      </w:tblGrid>
      <w:tr w:rsidR="00CE65B1" w14:paraId="2E8ECA04" w14:textId="77777777" w:rsidTr="005D1243">
        <w:trPr>
          <w:trHeight w:val="324"/>
        </w:trPr>
        <w:tc>
          <w:tcPr>
            <w:tcW w:w="3712" w:type="dxa"/>
            <w:tcBorders>
              <w:top w:val="nil"/>
              <w:left w:val="nil"/>
              <w:bottom w:val="single" w:sz="4" w:space="0" w:color="auto"/>
              <w:right w:val="nil"/>
            </w:tcBorders>
          </w:tcPr>
          <w:p w14:paraId="67240AF5" w14:textId="77777777" w:rsidR="00CE65B1" w:rsidRDefault="00CE65B1" w:rsidP="005D1243">
            <w:pPr>
              <w:autoSpaceDE w:val="0"/>
              <w:autoSpaceDN w:val="0"/>
              <w:adjustRightInd w:val="0"/>
              <w:jc w:val="both"/>
              <w:rPr>
                <w:b/>
                <w:sz w:val="24"/>
                <w:szCs w:val="24"/>
              </w:rPr>
            </w:pPr>
          </w:p>
        </w:tc>
        <w:tc>
          <w:tcPr>
            <w:tcW w:w="3118" w:type="dxa"/>
            <w:tcBorders>
              <w:top w:val="nil"/>
              <w:left w:val="nil"/>
              <w:bottom w:val="nil"/>
              <w:right w:val="nil"/>
            </w:tcBorders>
          </w:tcPr>
          <w:p w14:paraId="6CC55994" w14:textId="77777777" w:rsidR="00CE65B1" w:rsidRDefault="00CE65B1" w:rsidP="005D1243">
            <w:pPr>
              <w:autoSpaceDE w:val="0"/>
              <w:autoSpaceDN w:val="0"/>
              <w:adjustRightInd w:val="0"/>
              <w:jc w:val="both"/>
              <w:rPr>
                <w:b/>
                <w:sz w:val="24"/>
                <w:szCs w:val="24"/>
              </w:rPr>
            </w:pPr>
          </w:p>
        </w:tc>
        <w:tc>
          <w:tcPr>
            <w:tcW w:w="3857" w:type="dxa"/>
            <w:tcBorders>
              <w:top w:val="nil"/>
              <w:left w:val="nil"/>
              <w:bottom w:val="single" w:sz="4" w:space="0" w:color="auto"/>
              <w:right w:val="nil"/>
            </w:tcBorders>
          </w:tcPr>
          <w:p w14:paraId="6A0A7747" w14:textId="77777777" w:rsidR="00CE65B1" w:rsidRDefault="00CE65B1" w:rsidP="005D1243">
            <w:pPr>
              <w:autoSpaceDE w:val="0"/>
              <w:autoSpaceDN w:val="0"/>
              <w:adjustRightInd w:val="0"/>
              <w:jc w:val="both"/>
              <w:rPr>
                <w:b/>
                <w:sz w:val="24"/>
                <w:szCs w:val="24"/>
              </w:rPr>
            </w:pPr>
          </w:p>
        </w:tc>
      </w:tr>
      <w:tr w:rsidR="00CE65B1" w14:paraId="03467F28" w14:textId="77777777" w:rsidTr="005D1243">
        <w:trPr>
          <w:trHeight w:val="643"/>
        </w:trPr>
        <w:tc>
          <w:tcPr>
            <w:tcW w:w="3712" w:type="dxa"/>
            <w:tcBorders>
              <w:top w:val="single" w:sz="4" w:space="0" w:color="auto"/>
              <w:left w:val="nil"/>
              <w:bottom w:val="nil"/>
              <w:right w:val="nil"/>
            </w:tcBorders>
          </w:tcPr>
          <w:p w14:paraId="36E8D285" w14:textId="77777777" w:rsidR="00CE65B1" w:rsidRPr="001821FF" w:rsidRDefault="00CE65B1" w:rsidP="005D1243">
            <w:pPr>
              <w:autoSpaceDE w:val="0"/>
              <w:autoSpaceDN w:val="0"/>
              <w:adjustRightInd w:val="0"/>
              <w:jc w:val="center"/>
              <w:rPr>
                <w:i/>
                <w:sz w:val="24"/>
                <w:szCs w:val="24"/>
              </w:rPr>
            </w:pPr>
            <w:r w:rsidRPr="001821FF">
              <w:rPr>
                <w:i/>
                <w:sz w:val="24"/>
                <w:szCs w:val="24"/>
              </w:rPr>
              <w:t>дата решения уполномоченного</w:t>
            </w:r>
          </w:p>
          <w:p w14:paraId="1CE114B5" w14:textId="77777777" w:rsidR="00CE65B1" w:rsidRPr="001821FF" w:rsidRDefault="00CE65B1" w:rsidP="005D1243">
            <w:pPr>
              <w:autoSpaceDE w:val="0"/>
              <w:autoSpaceDN w:val="0"/>
              <w:adjustRightInd w:val="0"/>
              <w:jc w:val="center"/>
              <w:rPr>
                <w:i/>
                <w:sz w:val="24"/>
                <w:szCs w:val="24"/>
              </w:rPr>
            </w:pPr>
            <w:r w:rsidRPr="001821FF">
              <w:rPr>
                <w:i/>
                <w:sz w:val="24"/>
                <w:szCs w:val="24"/>
              </w:rPr>
              <w:t>органа государственной власти</w:t>
            </w:r>
          </w:p>
        </w:tc>
        <w:tc>
          <w:tcPr>
            <w:tcW w:w="3118" w:type="dxa"/>
            <w:tcBorders>
              <w:top w:val="nil"/>
              <w:left w:val="nil"/>
              <w:bottom w:val="nil"/>
              <w:right w:val="nil"/>
            </w:tcBorders>
          </w:tcPr>
          <w:p w14:paraId="01E415CF" w14:textId="77777777" w:rsidR="00CE65B1" w:rsidRPr="001821FF" w:rsidRDefault="00CE65B1" w:rsidP="005D1243">
            <w:pPr>
              <w:autoSpaceDE w:val="0"/>
              <w:autoSpaceDN w:val="0"/>
              <w:adjustRightInd w:val="0"/>
              <w:ind w:firstLine="709"/>
              <w:jc w:val="both"/>
              <w:rPr>
                <w:i/>
                <w:sz w:val="24"/>
                <w:szCs w:val="24"/>
              </w:rPr>
            </w:pPr>
          </w:p>
        </w:tc>
        <w:tc>
          <w:tcPr>
            <w:tcW w:w="3857" w:type="dxa"/>
            <w:tcBorders>
              <w:top w:val="single" w:sz="4" w:space="0" w:color="auto"/>
              <w:left w:val="nil"/>
              <w:bottom w:val="nil"/>
              <w:right w:val="nil"/>
            </w:tcBorders>
          </w:tcPr>
          <w:p w14:paraId="26256691" w14:textId="77777777" w:rsidR="00CE65B1" w:rsidRPr="001821FF" w:rsidRDefault="00CE65B1" w:rsidP="005D1243">
            <w:pPr>
              <w:autoSpaceDE w:val="0"/>
              <w:autoSpaceDN w:val="0"/>
              <w:adjustRightInd w:val="0"/>
              <w:ind w:firstLine="33"/>
              <w:jc w:val="center"/>
              <w:rPr>
                <w:i/>
                <w:sz w:val="24"/>
                <w:szCs w:val="24"/>
              </w:rPr>
            </w:pPr>
            <w:r w:rsidRPr="001821FF">
              <w:rPr>
                <w:i/>
                <w:sz w:val="24"/>
                <w:szCs w:val="24"/>
              </w:rPr>
              <w:t>номер решения уполномоченного</w:t>
            </w:r>
          </w:p>
          <w:p w14:paraId="03DC7D48" w14:textId="77777777" w:rsidR="00CE65B1" w:rsidRPr="001821FF" w:rsidRDefault="00CE65B1" w:rsidP="005D1243">
            <w:pPr>
              <w:autoSpaceDE w:val="0"/>
              <w:autoSpaceDN w:val="0"/>
              <w:adjustRightInd w:val="0"/>
              <w:ind w:firstLine="33"/>
              <w:jc w:val="center"/>
              <w:rPr>
                <w:i/>
                <w:sz w:val="24"/>
                <w:szCs w:val="24"/>
              </w:rPr>
            </w:pPr>
            <w:r w:rsidRPr="001821FF">
              <w:rPr>
                <w:i/>
                <w:sz w:val="24"/>
                <w:szCs w:val="24"/>
              </w:rPr>
              <w:t>органа государственной власти</w:t>
            </w:r>
          </w:p>
          <w:p w14:paraId="3CBEEAE7" w14:textId="77777777" w:rsidR="00CE65B1" w:rsidRPr="001821FF" w:rsidRDefault="00CE65B1" w:rsidP="005D1243">
            <w:pPr>
              <w:autoSpaceDE w:val="0"/>
              <w:autoSpaceDN w:val="0"/>
              <w:adjustRightInd w:val="0"/>
              <w:jc w:val="both"/>
              <w:rPr>
                <w:i/>
                <w:sz w:val="24"/>
                <w:szCs w:val="24"/>
              </w:rPr>
            </w:pPr>
          </w:p>
        </w:tc>
      </w:tr>
    </w:tbl>
    <w:p w14:paraId="3DE48C6A" w14:textId="77777777" w:rsidR="00CE65B1" w:rsidRP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 xml:space="preserve">По результатам рассмотрения запроса № ________ от ____________ об установлении сервитута с целью ________________ </w:t>
      </w:r>
    </w:p>
    <w:p w14:paraId="37AEC331" w14:textId="4BB1418B" w:rsidR="00CE65B1" w:rsidRP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на земельном участке: ___________________, расположенных ________________;</w:t>
      </w:r>
    </w:p>
    <w:p w14:paraId="793E47A6" w14:textId="77777777" w:rsidR="00CE65B1" w:rsidRP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на части земельного участка: ____________________, расположенных _____________, площадью _____________;</w:t>
      </w:r>
    </w:p>
    <w:p w14:paraId="3C0BB423" w14:textId="023EA727" w:rsidR="00CE65B1" w:rsidRP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предлагаем _________________________.</w:t>
      </w:r>
    </w:p>
    <w:p w14:paraId="7AF08371" w14:textId="4FDA9FC9" w:rsid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Границы _______________________________.</w:t>
      </w:r>
      <w:r w:rsidRPr="00CE65B1">
        <w:rPr>
          <w:rFonts w:ascii="TimesNewRomanPS-BoldMT" w:hAnsi="TimesNewRomanPS-BoldMT"/>
          <w:bCs/>
          <w:color w:val="000000"/>
          <w:sz w:val="24"/>
          <w:szCs w:val="28"/>
        </w:rPr>
        <w:cr/>
      </w:r>
    </w:p>
    <w:p w14:paraId="5BB8DDD2" w14:textId="493F45AC" w:rsid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 xml:space="preserve">Приложение: схема границ сервитута на кадастровом </w:t>
      </w:r>
      <w:r w:rsidR="005D1243">
        <w:rPr>
          <w:rFonts w:ascii="TimesNewRomanPS-BoldMT" w:hAnsi="TimesNewRomanPS-BoldMT"/>
          <w:bCs/>
          <w:color w:val="000000"/>
          <w:sz w:val="24"/>
          <w:szCs w:val="28"/>
        </w:rPr>
        <w:t>плане территории</w:t>
      </w:r>
      <w:r w:rsidRPr="00CE65B1">
        <w:rPr>
          <w:rFonts w:ascii="TimesNewRomanPS-BoldMT" w:hAnsi="TimesNewRomanPS-BoldMT"/>
          <w:bCs/>
          <w:color w:val="000000"/>
          <w:sz w:val="24"/>
          <w:szCs w:val="28"/>
        </w:rPr>
        <w:t>.</w:t>
      </w:r>
    </w:p>
    <w:p w14:paraId="57CB5D15" w14:textId="77777777" w:rsidR="005D1243" w:rsidRDefault="005D1243" w:rsidP="00CE65B1">
      <w:pPr>
        <w:autoSpaceDE w:val="0"/>
        <w:autoSpaceDN w:val="0"/>
        <w:adjustRightInd w:val="0"/>
        <w:ind w:firstLine="567"/>
        <w:jc w:val="both"/>
        <w:rPr>
          <w:rFonts w:ascii="TimesNewRomanPS-BoldMT" w:hAnsi="TimesNewRomanPS-BoldMT"/>
          <w:bCs/>
          <w:color w:val="000000"/>
          <w:sz w:val="24"/>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CE65B1" w:rsidRPr="00527836" w14:paraId="7122B64F" w14:textId="77777777" w:rsidTr="005D1243">
        <w:trPr>
          <w:trHeight w:val="1638"/>
        </w:trPr>
        <w:tc>
          <w:tcPr>
            <w:tcW w:w="5225" w:type="dxa"/>
            <w:tcBorders>
              <w:top w:val="nil"/>
              <w:left w:val="nil"/>
              <w:bottom w:val="nil"/>
              <w:right w:val="single" w:sz="4" w:space="0" w:color="auto"/>
            </w:tcBorders>
            <w:vAlign w:val="center"/>
            <w:hideMark/>
          </w:tcPr>
          <w:p w14:paraId="28054A46" w14:textId="77777777" w:rsidR="00CE65B1" w:rsidRPr="004C4E26" w:rsidRDefault="00CE65B1" w:rsidP="005D1243">
            <w:pPr>
              <w:jc w:val="center"/>
              <w:rPr>
                <w:sz w:val="24"/>
                <w:szCs w:val="24"/>
              </w:rPr>
            </w:pPr>
            <w:r w:rsidRPr="004C4E26">
              <w:rPr>
                <w:rFonts w:ascii="TimesNewRomanPS-ItalicMT" w:hAnsi="TimesNewRomanPS-ItalicMT"/>
                <w:i/>
                <w:iCs/>
                <w:color w:val="000000"/>
                <w:sz w:val="24"/>
                <w:szCs w:val="28"/>
              </w:rPr>
              <w:t>{Ф.И.О. должность уполномоченного</w:t>
            </w:r>
            <w:r w:rsidRPr="004C4E26">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6DFF2B08" w14:textId="77777777" w:rsidR="00CE65B1" w:rsidRPr="004C4E26" w:rsidRDefault="00CE65B1" w:rsidP="005D1243">
            <w:pPr>
              <w:jc w:val="center"/>
              <w:rPr>
                <w:sz w:val="24"/>
                <w:szCs w:val="24"/>
              </w:rPr>
            </w:pPr>
            <w:r w:rsidRPr="004C4E26">
              <w:rPr>
                <w:rFonts w:ascii="TimesNewRomanPSMT" w:hAnsi="TimesNewRomanPSMT"/>
                <w:color w:val="000000"/>
                <w:sz w:val="24"/>
                <w:szCs w:val="28"/>
              </w:rPr>
              <w:t>Сведения об</w:t>
            </w:r>
            <w:r w:rsidRPr="004C4E26">
              <w:rPr>
                <w:rFonts w:ascii="TimesNewRomanPSMT" w:hAnsi="TimesNewRomanPSMT"/>
                <w:color w:val="000000"/>
                <w:sz w:val="24"/>
                <w:szCs w:val="28"/>
              </w:rPr>
              <w:br/>
              <w:t>электронной</w:t>
            </w:r>
            <w:r w:rsidRPr="004C4E26">
              <w:rPr>
                <w:rFonts w:ascii="TimesNewRomanPSMT" w:hAnsi="TimesNewRomanPSMT"/>
                <w:color w:val="000000"/>
                <w:sz w:val="24"/>
                <w:szCs w:val="28"/>
              </w:rPr>
              <w:br/>
              <w:t>подписи</w:t>
            </w:r>
          </w:p>
        </w:tc>
      </w:tr>
    </w:tbl>
    <w:p w14:paraId="2B90F5BA" w14:textId="77777777" w:rsidR="00CE65B1" w:rsidRPr="00CE65B1" w:rsidRDefault="00CE65B1" w:rsidP="00CE65B1">
      <w:pPr>
        <w:autoSpaceDE w:val="0"/>
        <w:autoSpaceDN w:val="0"/>
        <w:adjustRightInd w:val="0"/>
        <w:ind w:firstLine="567"/>
        <w:jc w:val="both"/>
        <w:rPr>
          <w:rFonts w:ascii="TimesNewRomanPS-BoldMT" w:hAnsi="TimesNewRomanPS-BoldMT"/>
          <w:bCs/>
          <w:color w:val="000000"/>
          <w:sz w:val="24"/>
          <w:szCs w:val="28"/>
        </w:rPr>
      </w:pPr>
    </w:p>
    <w:p w14:paraId="1B60C2DC"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6A20308F"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6FF3D874"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78C3D9AA"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0C8254F5"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7F01FAC4"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09FE2126"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754A70AA"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43D11CFF"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48524A90"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18034DAF"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5C2AEDAB"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2A8104CF" w14:textId="4132E429" w:rsidR="005D1243" w:rsidRDefault="005D1243" w:rsidP="005D1243">
      <w:pPr>
        <w:autoSpaceDE w:val="0"/>
        <w:autoSpaceDN w:val="0"/>
        <w:adjustRightInd w:val="0"/>
        <w:ind w:firstLine="709"/>
        <w:jc w:val="right"/>
        <w:rPr>
          <w:b/>
          <w:sz w:val="24"/>
          <w:szCs w:val="24"/>
        </w:rPr>
      </w:pPr>
      <w:r>
        <w:rPr>
          <w:b/>
          <w:sz w:val="24"/>
          <w:szCs w:val="24"/>
        </w:rPr>
        <w:t>Приложение № 5</w:t>
      </w:r>
    </w:p>
    <w:p w14:paraId="32A231D9" w14:textId="77777777" w:rsidR="005D1243" w:rsidRDefault="005D1243" w:rsidP="005D1243">
      <w:pPr>
        <w:autoSpaceDE w:val="0"/>
        <w:autoSpaceDN w:val="0"/>
        <w:adjustRightInd w:val="0"/>
        <w:ind w:firstLine="709"/>
        <w:jc w:val="right"/>
        <w:rPr>
          <w:b/>
          <w:sz w:val="24"/>
          <w:szCs w:val="24"/>
        </w:rPr>
      </w:pPr>
      <w:r>
        <w:rPr>
          <w:b/>
          <w:sz w:val="24"/>
          <w:szCs w:val="24"/>
        </w:rPr>
        <w:t>к Административному регламенту</w:t>
      </w:r>
    </w:p>
    <w:p w14:paraId="5D814EA8" w14:textId="77777777" w:rsidR="005D1243" w:rsidRDefault="005D1243" w:rsidP="005D1243">
      <w:pPr>
        <w:autoSpaceDE w:val="0"/>
        <w:autoSpaceDN w:val="0"/>
        <w:adjustRightInd w:val="0"/>
        <w:jc w:val="center"/>
        <w:rPr>
          <w:rFonts w:ascii="TimesNewRomanPS-BoldMT" w:hAnsi="TimesNewRomanPS-BoldMT"/>
          <w:b/>
          <w:bCs/>
          <w:color w:val="000000"/>
          <w:sz w:val="28"/>
          <w:szCs w:val="28"/>
        </w:rPr>
      </w:pPr>
    </w:p>
    <w:p w14:paraId="75ECAC6F" w14:textId="3A892952" w:rsidR="005D1243" w:rsidRPr="005D1243" w:rsidRDefault="005D1243" w:rsidP="005D1243">
      <w:pPr>
        <w:autoSpaceDE w:val="0"/>
        <w:autoSpaceDN w:val="0"/>
        <w:adjustRightInd w:val="0"/>
        <w:jc w:val="center"/>
        <w:rPr>
          <w:rFonts w:ascii="TimesNewRomanPS-BoldMT" w:hAnsi="TimesNewRomanPS-BoldMT"/>
          <w:b/>
          <w:bCs/>
          <w:color w:val="000000"/>
          <w:sz w:val="24"/>
          <w:szCs w:val="28"/>
        </w:rPr>
      </w:pPr>
      <w:r w:rsidRPr="005D1243">
        <w:rPr>
          <w:rFonts w:ascii="TimesNewRomanPS-BoldMT" w:hAnsi="TimesNewRomanPS-BoldMT"/>
          <w:b/>
          <w:bCs/>
          <w:color w:val="000000"/>
          <w:sz w:val="24"/>
          <w:szCs w:val="28"/>
        </w:rPr>
        <w:t>Форма проекта согла</w:t>
      </w:r>
      <w:r>
        <w:rPr>
          <w:rFonts w:ascii="TimesNewRomanPS-BoldMT" w:hAnsi="TimesNewRomanPS-BoldMT"/>
          <w:b/>
          <w:bCs/>
          <w:color w:val="000000"/>
          <w:sz w:val="24"/>
          <w:szCs w:val="28"/>
        </w:rPr>
        <w:t>шения об установлении сервитута</w:t>
      </w:r>
    </w:p>
    <w:p w14:paraId="5708574C" w14:textId="77777777" w:rsidR="005D1243" w:rsidRDefault="005D1243" w:rsidP="005D1243">
      <w:pPr>
        <w:autoSpaceDE w:val="0"/>
        <w:autoSpaceDN w:val="0"/>
        <w:adjustRightInd w:val="0"/>
        <w:jc w:val="center"/>
        <w:rPr>
          <w:rFonts w:ascii="TimesNewRomanPS-BoldMT" w:hAnsi="TimesNewRomanPS-BoldMT"/>
          <w:b/>
          <w:bCs/>
          <w:color w:val="000000"/>
          <w:sz w:val="28"/>
          <w:szCs w:val="28"/>
        </w:rPr>
      </w:pPr>
    </w:p>
    <w:p w14:paraId="22A6079E" w14:textId="77777777" w:rsidR="005D1243" w:rsidRPr="005D1243" w:rsidRDefault="005D1243" w:rsidP="005D1243">
      <w:pPr>
        <w:autoSpaceDE w:val="0"/>
        <w:autoSpaceDN w:val="0"/>
        <w:adjustRightInd w:val="0"/>
        <w:jc w:val="center"/>
        <w:rPr>
          <w:rFonts w:ascii="TimesNewRomanPS-BoldMT" w:hAnsi="TimesNewRomanPS-BoldMT"/>
          <w:b/>
          <w:bCs/>
          <w:color w:val="000000"/>
          <w:sz w:val="24"/>
          <w:szCs w:val="28"/>
        </w:rPr>
      </w:pPr>
      <w:r w:rsidRPr="005D1243">
        <w:rPr>
          <w:rFonts w:ascii="TimesNewRomanPS-BoldMT" w:hAnsi="TimesNewRomanPS-BoldMT"/>
          <w:b/>
          <w:bCs/>
          <w:color w:val="000000"/>
          <w:sz w:val="24"/>
          <w:szCs w:val="28"/>
        </w:rPr>
        <w:t>СОГЛАШЕНИЕ № ____</w:t>
      </w:r>
    </w:p>
    <w:p w14:paraId="567EF4B7" w14:textId="77777777" w:rsidR="005D1243" w:rsidRPr="005D1243" w:rsidRDefault="005D1243" w:rsidP="005D1243">
      <w:pPr>
        <w:autoSpaceDE w:val="0"/>
        <w:autoSpaceDN w:val="0"/>
        <w:adjustRightInd w:val="0"/>
        <w:jc w:val="center"/>
        <w:rPr>
          <w:rFonts w:ascii="TimesNewRomanPS-BoldMT" w:hAnsi="TimesNewRomanPS-BoldMT"/>
          <w:b/>
          <w:bCs/>
          <w:color w:val="000000"/>
          <w:sz w:val="24"/>
          <w:szCs w:val="28"/>
        </w:rPr>
      </w:pPr>
      <w:r w:rsidRPr="005D1243">
        <w:rPr>
          <w:rFonts w:ascii="TimesNewRomanPS-BoldMT" w:hAnsi="TimesNewRomanPS-BoldMT"/>
          <w:b/>
          <w:bCs/>
          <w:color w:val="000000"/>
          <w:sz w:val="24"/>
          <w:szCs w:val="28"/>
        </w:rPr>
        <w:t>об установлении сервитута</w:t>
      </w:r>
    </w:p>
    <w:p w14:paraId="5F7EF2C9" w14:textId="72D88469" w:rsidR="005D1243" w:rsidRPr="005D1243" w:rsidRDefault="005D1243" w:rsidP="005D1243">
      <w:pPr>
        <w:autoSpaceDE w:val="0"/>
        <w:autoSpaceDN w:val="0"/>
        <w:adjustRightInd w:val="0"/>
        <w:jc w:val="both"/>
        <w:rPr>
          <w:rFonts w:ascii="TimesNewRomanPS-BoldMT" w:hAnsi="TimesNewRomanPS-BoldMT"/>
          <w:bCs/>
          <w:i/>
          <w:color w:val="000000"/>
          <w:sz w:val="24"/>
          <w:szCs w:val="28"/>
        </w:rPr>
      </w:pPr>
      <w:r w:rsidRPr="005D1243">
        <w:rPr>
          <w:rFonts w:ascii="TimesNewRomanPS-BoldMT" w:hAnsi="TimesNewRomanPS-BoldMT"/>
          <w:bCs/>
          <w:i/>
          <w:color w:val="000000"/>
          <w:sz w:val="24"/>
          <w:szCs w:val="28"/>
        </w:rPr>
        <w:t>&lt;&lt;Место заключения соглашения&gt;&gt;                                                                                                     &lt;&lt;Дата&gt;&gt;</w:t>
      </w:r>
    </w:p>
    <w:p w14:paraId="775CB570" w14:textId="77777777" w:rsidR="005D1243" w:rsidRPr="005D1243" w:rsidRDefault="005D1243" w:rsidP="005D1243">
      <w:pPr>
        <w:autoSpaceDE w:val="0"/>
        <w:autoSpaceDN w:val="0"/>
        <w:adjustRightInd w:val="0"/>
        <w:jc w:val="both"/>
        <w:rPr>
          <w:rFonts w:ascii="TimesNewRomanPS-BoldMT" w:hAnsi="TimesNewRomanPS-BoldMT"/>
          <w:bCs/>
          <w:i/>
          <w:color w:val="000000"/>
          <w:sz w:val="24"/>
          <w:szCs w:val="28"/>
        </w:rPr>
      </w:pPr>
    </w:p>
    <w:p w14:paraId="53C611C2" w14:textId="6DB7C4F2" w:rsidR="005D1243" w:rsidRDefault="005D1243" w:rsidP="005D1243">
      <w:pPr>
        <w:autoSpaceDE w:val="0"/>
        <w:autoSpaceDN w:val="0"/>
        <w:adjustRightInd w:val="0"/>
        <w:jc w:val="both"/>
        <w:rPr>
          <w:rFonts w:ascii="TimesNewRomanPS-BoldMT" w:hAnsi="TimesNewRomanPS-BoldMT"/>
          <w:bCs/>
          <w:color w:val="000000"/>
          <w:sz w:val="24"/>
          <w:szCs w:val="28"/>
        </w:rPr>
      </w:pPr>
      <w:r>
        <w:rPr>
          <w:rFonts w:ascii="TimesNewRomanPS-BoldMT" w:hAnsi="TimesNewRomanPS-BoldMT"/>
          <w:bCs/>
          <w:color w:val="000000"/>
          <w:sz w:val="24"/>
          <w:szCs w:val="28"/>
        </w:rPr>
        <w:t>____________________________</w:t>
      </w:r>
      <w:r w:rsidRPr="005D1243">
        <w:rPr>
          <w:rFonts w:ascii="TimesNewRomanPS-BoldMT" w:hAnsi="TimesNewRomanPS-BoldMT"/>
          <w:bCs/>
          <w:color w:val="000000"/>
          <w:sz w:val="24"/>
          <w:szCs w:val="28"/>
        </w:rPr>
        <w:t xml:space="preserve"> </w:t>
      </w:r>
      <w:r w:rsidRPr="005D1243">
        <w:rPr>
          <w:rFonts w:ascii="TimesNewRomanPS-BoldMT" w:hAnsi="TimesNewRomanPS-BoldMT"/>
          <w:bCs/>
          <w:i/>
          <w:color w:val="000000"/>
          <w:sz w:val="24"/>
          <w:szCs w:val="28"/>
        </w:rPr>
        <w:t>(наименование уполномоченного органа)</w:t>
      </w:r>
      <w:r>
        <w:rPr>
          <w:rFonts w:ascii="TimesNewRomanPS-BoldMT" w:hAnsi="TimesNewRomanPS-BoldMT"/>
          <w:bCs/>
          <w:color w:val="000000"/>
          <w:sz w:val="24"/>
          <w:szCs w:val="28"/>
        </w:rPr>
        <w:t xml:space="preserve"> в лице ______________________</w:t>
      </w:r>
      <w:r w:rsidRPr="005D1243">
        <w:rPr>
          <w:rFonts w:ascii="TimesNewRomanPS-BoldMT" w:hAnsi="TimesNewRomanPS-BoldMT"/>
          <w:bCs/>
          <w:color w:val="000000"/>
          <w:sz w:val="24"/>
          <w:szCs w:val="28"/>
        </w:rPr>
        <w:t>,</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 xml:space="preserve">действующего(ей) на основании </w:t>
      </w:r>
      <w:r>
        <w:rPr>
          <w:rFonts w:ascii="TimesNewRomanPS-BoldMT" w:hAnsi="TimesNewRomanPS-BoldMT"/>
          <w:bCs/>
          <w:color w:val="000000"/>
          <w:sz w:val="24"/>
          <w:szCs w:val="28"/>
        </w:rPr>
        <w:t>____________</w:t>
      </w:r>
      <w:r w:rsidRPr="005D1243">
        <w:rPr>
          <w:rFonts w:ascii="TimesNewRomanPS-BoldMT" w:hAnsi="TimesNewRomanPS-BoldMT"/>
          <w:bCs/>
          <w:color w:val="000000"/>
          <w:sz w:val="24"/>
          <w:szCs w:val="28"/>
        </w:rPr>
        <w:t>, именуемая в дальнейшем «Сторона 1», с одной</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 xml:space="preserve">стороны, и </w:t>
      </w:r>
      <w:r>
        <w:rPr>
          <w:rFonts w:ascii="TimesNewRomanPS-BoldMT" w:hAnsi="TimesNewRomanPS-BoldMT"/>
          <w:bCs/>
          <w:color w:val="000000"/>
          <w:sz w:val="24"/>
          <w:szCs w:val="28"/>
        </w:rPr>
        <w:t>____________________________________________</w:t>
      </w:r>
      <w:r w:rsidRPr="005D1243">
        <w:rPr>
          <w:rFonts w:ascii="TimesNewRomanPS-BoldMT" w:hAnsi="TimesNewRomanPS-BoldMT"/>
          <w:bCs/>
          <w:color w:val="000000"/>
          <w:sz w:val="24"/>
          <w:szCs w:val="28"/>
        </w:rPr>
        <w:t xml:space="preserve"> в лице</w:t>
      </w:r>
      <w:r>
        <w:rPr>
          <w:rFonts w:ascii="TimesNewRomanPS-BoldMT" w:hAnsi="TimesNewRomanPS-BoldMT"/>
          <w:bCs/>
          <w:color w:val="000000"/>
          <w:sz w:val="24"/>
          <w:szCs w:val="28"/>
        </w:rPr>
        <w:t xml:space="preserve"> _______________________</w:t>
      </w:r>
      <w:r w:rsidRPr="005D1243">
        <w:rPr>
          <w:rFonts w:ascii="TimesNewRomanPS-BoldMT" w:hAnsi="TimesNewRomanPS-BoldMT"/>
          <w:bCs/>
          <w:color w:val="000000"/>
          <w:sz w:val="24"/>
          <w:szCs w:val="28"/>
        </w:rPr>
        <w:t xml:space="preserve"> </w:t>
      </w:r>
      <w:r w:rsidRPr="005D1243">
        <w:rPr>
          <w:rFonts w:ascii="TimesNewRomanPS-BoldMT" w:hAnsi="TimesNewRomanPS-BoldMT"/>
          <w:bCs/>
          <w:i/>
          <w:color w:val="000000"/>
          <w:sz w:val="24"/>
          <w:szCs w:val="28"/>
        </w:rPr>
        <w:t>(в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ИНН и ОГРН</w:t>
      </w:r>
      <w:r w:rsidRPr="005D1243">
        <w:rPr>
          <w:rFonts w:ascii="TimesNewRomanPS-BoldMT" w:hAnsi="TimesNewRomanPS-BoldMT"/>
          <w:bCs/>
          <w:color w:val="000000"/>
          <w:sz w:val="24"/>
          <w:szCs w:val="28"/>
        </w:rPr>
        <w:t>).</w:t>
      </w:r>
      <w:r>
        <w:rPr>
          <w:rFonts w:ascii="TimesNewRomanPS-BoldMT" w:hAnsi="TimesNewRomanPS-BoldMT"/>
          <w:bCs/>
          <w:color w:val="000000"/>
          <w:sz w:val="24"/>
          <w:szCs w:val="28"/>
        </w:rPr>
        <w:t xml:space="preserve"> </w:t>
      </w:r>
    </w:p>
    <w:p w14:paraId="0F42B071" w14:textId="4B927B9D" w:rsid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 xml:space="preserve">именуемое в дальнейшем </w:t>
      </w:r>
      <w:r>
        <w:rPr>
          <w:rFonts w:ascii="TimesNewRomanPS-BoldMT" w:hAnsi="TimesNewRomanPS-BoldMT"/>
          <w:bCs/>
          <w:color w:val="000000"/>
          <w:sz w:val="24"/>
          <w:szCs w:val="28"/>
        </w:rPr>
        <w:t>«</w:t>
      </w:r>
      <w:r w:rsidRPr="005D1243">
        <w:rPr>
          <w:rFonts w:ascii="TimesNewRomanPS-BoldMT" w:hAnsi="TimesNewRomanPS-BoldMT"/>
          <w:bCs/>
          <w:color w:val="000000"/>
          <w:sz w:val="24"/>
          <w:szCs w:val="28"/>
        </w:rPr>
        <w:t>Сторона 2</w:t>
      </w:r>
      <w:r>
        <w:rPr>
          <w:rFonts w:ascii="TimesNewRomanPS-BoldMT" w:hAnsi="TimesNewRomanPS-BoldMT"/>
          <w:bCs/>
          <w:color w:val="000000"/>
          <w:sz w:val="24"/>
          <w:szCs w:val="28"/>
        </w:rPr>
        <w:t>»</w:t>
      </w:r>
      <w:r w:rsidRPr="005D1243">
        <w:rPr>
          <w:rFonts w:ascii="TimesNewRomanPS-BoldMT" w:hAnsi="TimesNewRomanPS-BoldMT"/>
          <w:bCs/>
          <w:color w:val="000000"/>
          <w:sz w:val="24"/>
          <w:szCs w:val="28"/>
        </w:rPr>
        <w:t>, с другой стороны, совместно именуемые в дальнейшем</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Стороны</w:t>
      </w:r>
      <w:r>
        <w:rPr>
          <w:rFonts w:ascii="TimesNewRomanPS-BoldMT" w:hAnsi="TimesNewRomanPS-BoldMT"/>
          <w:bCs/>
          <w:color w:val="000000"/>
          <w:sz w:val="24"/>
          <w:szCs w:val="28"/>
        </w:rPr>
        <w:t>»</w:t>
      </w:r>
      <w:r w:rsidRPr="005D1243">
        <w:rPr>
          <w:rFonts w:ascii="TimesNewRomanPS-BoldMT" w:hAnsi="TimesNewRomanPS-BoldMT"/>
          <w:bCs/>
          <w:color w:val="000000"/>
          <w:sz w:val="24"/>
          <w:szCs w:val="28"/>
        </w:rPr>
        <w:t>, заключили настоящее Соглашение о нижеследующем:</w:t>
      </w:r>
    </w:p>
    <w:p w14:paraId="4D9D10EC" w14:textId="77777777" w:rsidR="005D1243" w:rsidRPr="005D1243" w:rsidRDefault="005D1243" w:rsidP="005D1243">
      <w:pPr>
        <w:autoSpaceDE w:val="0"/>
        <w:autoSpaceDN w:val="0"/>
        <w:adjustRightInd w:val="0"/>
        <w:jc w:val="both"/>
        <w:rPr>
          <w:rFonts w:ascii="TimesNewRomanPS-BoldMT" w:hAnsi="TimesNewRomanPS-BoldMT"/>
          <w:bCs/>
          <w:color w:val="000000"/>
          <w:sz w:val="24"/>
          <w:szCs w:val="28"/>
        </w:rPr>
      </w:pPr>
    </w:p>
    <w:p w14:paraId="0C77862B" w14:textId="77777777" w:rsidR="005D1243" w:rsidRPr="005D1243" w:rsidRDefault="005D1243" w:rsidP="005D1243">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1. Предмет Соглашения</w:t>
      </w:r>
    </w:p>
    <w:p w14:paraId="6C82A092" w14:textId="7B89AE35"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1.1. Сторона 1 предоставляет Стороне 2 право ограниченного пользования (сервитут) земельным</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участком/частью земельного участка с кадастровым номером части земельного участка:</w:t>
      </w:r>
      <w:r>
        <w:rPr>
          <w:rFonts w:ascii="TimesNewRomanPS-BoldMT" w:hAnsi="TimesNewRomanPS-BoldMT"/>
          <w:bCs/>
          <w:color w:val="000000"/>
          <w:sz w:val="24"/>
          <w:szCs w:val="28"/>
        </w:rPr>
        <w:t xml:space="preserve"> ______________</w:t>
      </w:r>
      <w:r w:rsidRPr="005D1243">
        <w:rPr>
          <w:rFonts w:ascii="TimesNewRomanPS-BoldMT" w:hAnsi="TimesNewRomanPS-BoldMT"/>
          <w:bCs/>
          <w:color w:val="000000"/>
          <w:sz w:val="24"/>
          <w:szCs w:val="28"/>
        </w:rPr>
        <w:t>, площадью:</w:t>
      </w:r>
      <w:r>
        <w:rPr>
          <w:rFonts w:ascii="TimesNewRomanPS-BoldMT" w:hAnsi="TimesNewRomanPS-BoldMT"/>
          <w:bCs/>
          <w:color w:val="000000"/>
          <w:sz w:val="24"/>
          <w:szCs w:val="28"/>
        </w:rPr>
        <w:t xml:space="preserve"> ________________</w:t>
      </w:r>
      <w:r w:rsidRPr="005D1243">
        <w:rPr>
          <w:rFonts w:ascii="TimesNewRomanPS-BoldMT" w:hAnsi="TimesNewRomanPS-BoldMT"/>
          <w:bCs/>
          <w:color w:val="000000"/>
          <w:sz w:val="24"/>
          <w:szCs w:val="28"/>
        </w:rPr>
        <w:t>, местоположением:</w:t>
      </w:r>
      <w:r>
        <w:rPr>
          <w:rFonts w:ascii="TimesNewRomanPS-BoldMT" w:hAnsi="TimesNewRomanPS-BoldMT"/>
          <w:bCs/>
          <w:color w:val="000000"/>
          <w:sz w:val="24"/>
          <w:szCs w:val="28"/>
        </w:rPr>
        <w:t xml:space="preserve"> __________________</w:t>
      </w:r>
      <w:r w:rsidRPr="005D1243">
        <w:rPr>
          <w:rFonts w:ascii="TimesNewRomanPS-BoldMT" w:hAnsi="TimesNewRomanPS-BoldMT"/>
          <w:bCs/>
          <w:color w:val="000000"/>
          <w:sz w:val="24"/>
          <w:szCs w:val="28"/>
        </w:rPr>
        <w:t>, категория</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 xml:space="preserve">земель: </w:t>
      </w:r>
      <w:r>
        <w:rPr>
          <w:rFonts w:ascii="TimesNewRomanPS-BoldMT" w:hAnsi="TimesNewRomanPS-BoldMT"/>
          <w:bCs/>
          <w:color w:val="000000"/>
          <w:sz w:val="24"/>
          <w:szCs w:val="28"/>
        </w:rPr>
        <w:t>___________________</w:t>
      </w:r>
      <w:r w:rsidRPr="005D1243">
        <w:rPr>
          <w:rFonts w:ascii="TimesNewRomanPS-BoldMT" w:hAnsi="TimesNewRomanPS-BoldMT"/>
          <w:bCs/>
          <w:color w:val="000000"/>
          <w:sz w:val="24"/>
          <w:szCs w:val="28"/>
        </w:rPr>
        <w:t>, вид разрешенног</w:t>
      </w:r>
      <w:r>
        <w:rPr>
          <w:rFonts w:ascii="TimesNewRomanPS-BoldMT" w:hAnsi="TimesNewRomanPS-BoldMT"/>
          <w:bCs/>
          <w:color w:val="000000"/>
          <w:sz w:val="24"/>
          <w:szCs w:val="28"/>
        </w:rPr>
        <w:t>о использования: _______________________</w:t>
      </w:r>
      <w:r w:rsidRPr="005D1243">
        <w:rPr>
          <w:rFonts w:ascii="TimesNewRomanPS-BoldMT" w:hAnsi="TimesNewRomanPS-BoldMT"/>
          <w:bCs/>
          <w:color w:val="000000"/>
          <w:sz w:val="24"/>
          <w:szCs w:val="28"/>
        </w:rPr>
        <w:t xml:space="preserve"> (далее </w:t>
      </w:r>
      <w:r>
        <w:rPr>
          <w:rFonts w:ascii="TimesNewRomanPS-BoldMT" w:hAnsi="TimesNewRomanPS-BoldMT"/>
          <w:bCs/>
          <w:color w:val="000000"/>
          <w:sz w:val="24"/>
          <w:szCs w:val="28"/>
        </w:rPr>
        <w:t>–</w:t>
      </w:r>
      <w:r w:rsidRPr="005D1243">
        <w:rPr>
          <w:rFonts w:ascii="TimesNewRomanPS-BoldMT" w:hAnsi="TimesNewRomanPS-BoldMT"/>
          <w:bCs/>
          <w:color w:val="000000"/>
          <w:sz w:val="24"/>
          <w:szCs w:val="28"/>
        </w:rPr>
        <w:t xml:space="preserve"> Земельный</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участок).</w:t>
      </w:r>
    </w:p>
    <w:p w14:paraId="23E93B1A" w14:textId="01AB40E0"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1.2. Границы сервитута определены в Схеме границ сервитута на кадастровом плане территории,</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являющейся неотъемлемой часть настоящего Соглашения, прилагается.</w:t>
      </w:r>
    </w:p>
    <w:p w14:paraId="458D16D5" w14:textId="58226159"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1.3. Срок дей</w:t>
      </w:r>
      <w:r>
        <w:rPr>
          <w:rFonts w:ascii="TimesNewRomanPS-BoldMT" w:hAnsi="TimesNewRomanPS-BoldMT"/>
          <w:bCs/>
          <w:color w:val="000000"/>
          <w:sz w:val="24"/>
          <w:szCs w:val="28"/>
        </w:rPr>
        <w:t>ствия сервитута: _________________</w:t>
      </w:r>
      <w:r w:rsidRPr="005D1243">
        <w:rPr>
          <w:rFonts w:ascii="TimesNewRomanPS-BoldMT" w:hAnsi="TimesNewRomanPS-BoldMT"/>
          <w:bCs/>
          <w:color w:val="000000"/>
          <w:sz w:val="24"/>
          <w:szCs w:val="28"/>
        </w:rPr>
        <w:t>.</w:t>
      </w:r>
    </w:p>
    <w:p w14:paraId="50B1C0AB" w14:textId="2A75CBEE"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 xml:space="preserve">1.4. Земельный участок предоставляется Стороне 2 для цели: </w:t>
      </w:r>
      <w:r>
        <w:rPr>
          <w:rFonts w:ascii="TimesNewRomanPS-BoldMT" w:hAnsi="TimesNewRomanPS-BoldMT"/>
          <w:bCs/>
          <w:color w:val="000000"/>
          <w:sz w:val="24"/>
          <w:szCs w:val="28"/>
        </w:rPr>
        <w:t>_________________________</w:t>
      </w:r>
      <w:r w:rsidRPr="005D1243">
        <w:rPr>
          <w:rFonts w:ascii="TimesNewRomanPS-BoldMT" w:hAnsi="TimesNewRomanPS-BoldMT"/>
          <w:bCs/>
          <w:color w:val="000000"/>
          <w:sz w:val="24"/>
          <w:szCs w:val="28"/>
        </w:rPr>
        <w:t>.</w:t>
      </w:r>
    </w:p>
    <w:p w14:paraId="612F24CC" w14:textId="55D5CDA2" w:rsidR="005D1243" w:rsidRPr="005D1243" w:rsidRDefault="005D1243" w:rsidP="005D1243">
      <w:pPr>
        <w:autoSpaceDE w:val="0"/>
        <w:autoSpaceDN w:val="0"/>
        <w:adjustRightInd w:val="0"/>
        <w:jc w:val="both"/>
        <w:rPr>
          <w:rFonts w:ascii="TimesNewRomanPS-BoldMT" w:hAnsi="TimesNewRomanPS-BoldMT"/>
          <w:bCs/>
          <w:i/>
          <w:color w:val="000000"/>
          <w:sz w:val="24"/>
          <w:szCs w:val="28"/>
        </w:rPr>
      </w:pPr>
      <w:r w:rsidRPr="005D1243">
        <w:rPr>
          <w:rFonts w:ascii="TimesNewRomanPS-BoldMT" w:hAnsi="TimesNewRomanPS-BoldMT"/>
          <w:bCs/>
          <w:color w:val="000000"/>
          <w:sz w:val="24"/>
          <w:szCs w:val="28"/>
        </w:rPr>
        <w:t>1.5. Сервитут вступает в силу после его регистрации в Едином государственном реестре</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недвижимости.</w:t>
      </w:r>
      <w:r>
        <w:rPr>
          <w:rFonts w:ascii="TimesNewRomanPS-BoldMT" w:hAnsi="TimesNewRomanPS-BoldMT"/>
          <w:bCs/>
          <w:color w:val="000000"/>
          <w:sz w:val="24"/>
          <w:szCs w:val="28"/>
        </w:rPr>
        <w:t xml:space="preserve"> </w:t>
      </w:r>
      <w:r w:rsidRPr="005D1243">
        <w:rPr>
          <w:rFonts w:ascii="TimesNewRomanPS-BoldMT" w:hAnsi="TimesNewRomanPS-BoldMT"/>
          <w:bCs/>
          <w:i/>
          <w:color w:val="000000"/>
          <w:sz w:val="24"/>
          <w:szCs w:val="28"/>
        </w:rPr>
        <w:t>(п. 1.5 Соглашения применяется в случае, если сервитут устанавливается на срок более трех лет).</w:t>
      </w:r>
    </w:p>
    <w:p w14:paraId="67C5ED07" w14:textId="29FCD416"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1.6. Обязанность по подаче (получению) документов для государственной регистрации сервитута</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лежит на Стороне 2. Расходы, связанные с государственной регистрацией сервитута, несет Сторона.</w:t>
      </w:r>
    </w:p>
    <w:p w14:paraId="0D76FE20"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2F231377" w14:textId="0AA595F8" w:rsidR="005D1243" w:rsidRPr="005D1243" w:rsidRDefault="005D1243" w:rsidP="00E57F87">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2. Права и обязанности Сторон</w:t>
      </w:r>
    </w:p>
    <w:p w14:paraId="6FAE819D" w14:textId="2357B9E9"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2.1. Сторона 1 обязана:</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____________________________.</w:t>
      </w:r>
    </w:p>
    <w:p w14:paraId="14AF4585" w14:textId="7783DA03"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2.2. Сторона 1 имеет право:</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_________________________.</w:t>
      </w:r>
    </w:p>
    <w:p w14:paraId="230ABEEF" w14:textId="184F920A"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2.3. Сторона 2 обязана:</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_____________________________.</w:t>
      </w:r>
    </w:p>
    <w:p w14:paraId="6E4B9277" w14:textId="3FA2414E"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2.4. Сторона 2 имеет право:</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_________________________,</w:t>
      </w:r>
    </w:p>
    <w:p w14:paraId="28FFB97D"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643ECF8C" w14:textId="77777777" w:rsidR="005D1243" w:rsidRPr="005D1243" w:rsidRDefault="005D1243" w:rsidP="00E57F87">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3. Плата за установление сервитута</w:t>
      </w:r>
    </w:p>
    <w:p w14:paraId="58AD127D" w14:textId="3ADBD881"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 xml:space="preserve">3.1. Размер платы за установление сервитута определяется в соответствии с </w:t>
      </w:r>
      <w:r>
        <w:rPr>
          <w:rFonts w:ascii="TimesNewRomanPS-BoldMT" w:hAnsi="TimesNewRomanPS-BoldMT"/>
          <w:bCs/>
          <w:color w:val="000000"/>
          <w:sz w:val="24"/>
          <w:szCs w:val="28"/>
        </w:rPr>
        <w:t>_____________.</w:t>
      </w:r>
    </w:p>
    <w:p w14:paraId="02AB1D15" w14:textId="66D5BAAF"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3.2. Размер платы за установление сервитута на Земельный уч</w:t>
      </w:r>
      <w:r>
        <w:rPr>
          <w:rFonts w:ascii="TimesNewRomanPS-BoldMT" w:hAnsi="TimesNewRomanPS-BoldMT"/>
          <w:bCs/>
          <w:color w:val="000000"/>
          <w:sz w:val="24"/>
          <w:szCs w:val="28"/>
        </w:rPr>
        <w:t>асток составляет ________________</w:t>
      </w:r>
      <w:r w:rsidRPr="005D1243">
        <w:rPr>
          <w:rFonts w:ascii="TimesNewRomanPS-BoldMT" w:hAnsi="TimesNewRomanPS-BoldMT"/>
          <w:bCs/>
          <w:color w:val="000000"/>
          <w:sz w:val="24"/>
          <w:szCs w:val="28"/>
        </w:rPr>
        <w:t>.</w:t>
      </w:r>
    </w:p>
    <w:p w14:paraId="3AC542E8" w14:textId="77777777" w:rsid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Расчет платы за установление сервитута является неотъемлемой часть</w:t>
      </w:r>
      <w:r>
        <w:rPr>
          <w:rFonts w:ascii="TimesNewRomanPS-BoldMT" w:hAnsi="TimesNewRomanPS-BoldMT"/>
          <w:bCs/>
          <w:color w:val="000000"/>
          <w:sz w:val="24"/>
          <w:szCs w:val="28"/>
        </w:rPr>
        <w:t>ю</w:t>
      </w:r>
      <w:r w:rsidRPr="005D1243">
        <w:rPr>
          <w:rFonts w:ascii="TimesNewRomanPS-BoldMT" w:hAnsi="TimesNewRomanPS-BoldMT"/>
          <w:bCs/>
          <w:color w:val="000000"/>
          <w:sz w:val="24"/>
          <w:szCs w:val="28"/>
        </w:rPr>
        <w:t xml:space="preserve"> настоящего Соглашения.</w:t>
      </w:r>
    </w:p>
    <w:p w14:paraId="444DDBFA" w14:textId="05939AC8"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3.3. Плата за установление сервитута на Земельный участок вносится Стороной 2 путем</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 xml:space="preserve">перечисления денежных средств по следующим реквизитам: </w:t>
      </w:r>
      <w:r w:rsidR="00E57F87">
        <w:rPr>
          <w:rFonts w:ascii="TimesNewRomanPS-BoldMT" w:hAnsi="TimesNewRomanPS-BoldMT"/>
          <w:bCs/>
          <w:color w:val="000000"/>
          <w:sz w:val="24"/>
          <w:szCs w:val="28"/>
        </w:rPr>
        <w:t>____________________</w:t>
      </w:r>
      <w:r w:rsidRPr="005D1243">
        <w:rPr>
          <w:rFonts w:ascii="TimesNewRomanPS-BoldMT" w:hAnsi="TimesNewRomanPS-BoldMT"/>
          <w:bCs/>
          <w:color w:val="000000"/>
          <w:sz w:val="24"/>
          <w:szCs w:val="28"/>
        </w:rPr>
        <w:t>.</w:t>
      </w:r>
    </w:p>
    <w:p w14:paraId="757BBC29"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79FCE593" w14:textId="77777777" w:rsidR="005D1243" w:rsidRPr="005D1243" w:rsidRDefault="005D1243" w:rsidP="00E57F87">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4. Ответственность Сторон</w:t>
      </w:r>
    </w:p>
    <w:p w14:paraId="02519B02" w14:textId="2261D5D5"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4.1. Ответственность Сторон за невыполнение (ненадлежащее выполнение) условий настоящего</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Соглашения устанавливается в соответствии с действующим законодательством.</w:t>
      </w:r>
    </w:p>
    <w:p w14:paraId="7835210C" w14:textId="02A1D075"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4.2. Стороны освобождаются от ответственности за частичное или полное неисполнение</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обязательств по настоящему Соглашению, если оно явилось следствием обстоятельств</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непреодолимой силы, если эти обстоятельства непосредственно и негативно повлияли на</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исполнение настоящего договора. Указанные обстоятельства должны быть подтверждены</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документально уполномоченным органом о наступлении обстоятельств непреодолимой силы,</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заинтересованная сторона незамедлительно обязана уведомить письмом.</w:t>
      </w:r>
    </w:p>
    <w:p w14:paraId="715DC79D" w14:textId="0888A905"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4.3. Изменение и расторжение настоящего Соглашения возможно по соглашению сторон или</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решению суда, по основаниям, предусмотренным действующим законодательством Российской</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Федерации.</w:t>
      </w:r>
    </w:p>
    <w:p w14:paraId="1942134F" w14:textId="1DB6E011"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4.4. Споры и разногласия, возникающие из настоящего Соглашения или в связи с ним, будут</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решаться сторонами, по возможности, путем переговоров.</w:t>
      </w:r>
    </w:p>
    <w:p w14:paraId="6EB39C59" w14:textId="5D9570AE"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4.5. В случаях, когда достижение взаимоприемлемых решений оказывается невозможным, спорные</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вопросы между Сторонами передаются на рассмотрение в судебные органы по месту нахождения</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Земельного участка.</w:t>
      </w:r>
    </w:p>
    <w:p w14:paraId="1D9323B7"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7B8206E0" w14:textId="77777777" w:rsidR="005D1243" w:rsidRPr="005D1243" w:rsidRDefault="005D1243" w:rsidP="00E57F87">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5. Иные положения</w:t>
      </w:r>
    </w:p>
    <w:p w14:paraId="57F58D0B" w14:textId="214E2064"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5.1. Изменения и дополнения к настоящему Соглашению действительны только тогда, когда они</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оформлены в письменном виде и подписаны обеими Сторонами.</w:t>
      </w:r>
    </w:p>
    <w:p w14:paraId="2421050B" w14:textId="47A67B6B"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5.2. Во всем, что не урегулировано настоящим Соглашением, Стороны будут руководствоваться</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нормами действующего законодательства Российской Федерации.</w:t>
      </w:r>
    </w:p>
    <w:p w14:paraId="0C7C51DD" w14:textId="2BEBD97C"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5.3. Настоящее Соглашение составлено в 3 экземплярах, имеющих одинаковую юридическую силу.</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5.4. Неотъемлемыми частями настоящего Соглашения являются:</w:t>
      </w:r>
    </w:p>
    <w:p w14:paraId="185D528B" w14:textId="77777777"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1) Схема границ сервитута на кадастровом плане территории (на часть земельного участка);</w:t>
      </w:r>
    </w:p>
    <w:p w14:paraId="4F346E5E" w14:textId="77777777"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2) Расчет размера платы за установление сервитута.</w:t>
      </w:r>
    </w:p>
    <w:p w14:paraId="12032445"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297AFE1E" w14:textId="77777777" w:rsidR="005D1243" w:rsidRPr="005D1243" w:rsidRDefault="005D1243" w:rsidP="00E57F87">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6. Адреса, реквизиты и подписи Сторон</w:t>
      </w:r>
    </w:p>
    <w:p w14:paraId="6E0C0A4E" w14:textId="77777777" w:rsidR="00E57F87" w:rsidRDefault="00E57F87" w:rsidP="005D1243">
      <w:pPr>
        <w:autoSpaceDE w:val="0"/>
        <w:autoSpaceDN w:val="0"/>
        <w:adjustRightInd w:val="0"/>
        <w:jc w:val="both"/>
        <w:rPr>
          <w:rFonts w:ascii="TimesNewRomanPS-BoldMT" w:hAnsi="TimesNewRomanPS-BoldMT"/>
          <w:bCs/>
          <w:color w:val="000000"/>
          <w:sz w:val="24"/>
          <w:szCs w:val="28"/>
        </w:rPr>
      </w:pPr>
    </w:p>
    <w:p w14:paraId="1888A866" w14:textId="30CDE33F" w:rsid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 xml:space="preserve">Сторона 1: </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Сторона 2:</w:t>
      </w:r>
    </w:p>
    <w:p w14:paraId="6593B177" w14:textId="77777777" w:rsidR="00E57F87" w:rsidRPr="005D1243" w:rsidRDefault="00E57F87" w:rsidP="005D1243">
      <w:pPr>
        <w:autoSpaceDE w:val="0"/>
        <w:autoSpaceDN w:val="0"/>
        <w:adjustRightInd w:val="0"/>
        <w:jc w:val="both"/>
        <w:rPr>
          <w:rFonts w:ascii="TimesNewRomanPS-BoldMT" w:hAnsi="TimesNewRomanPS-BoldMT"/>
          <w:bCs/>
          <w:color w:val="000000"/>
          <w:sz w:val="24"/>
          <w:szCs w:val="28"/>
        </w:rPr>
      </w:pPr>
    </w:p>
    <w:p w14:paraId="5EF437A3"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5A07583B"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6D0BE7A"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71282F80"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2DB331E5"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4E8DE35A"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457C046"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25780956"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90ADBCC"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09ED364"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820523B"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AFF9666"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7A399ABF"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EF28D79"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A2A06A5"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94D9773"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0B7D067"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26C2A6AF"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148141F3"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DCBB300"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4A9ECD2C"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4931DBC3"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18C8AC52"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5878F84"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1C99B0F8"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4F26D0CA"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594F96B" w14:textId="77777777" w:rsidR="00E57F87" w:rsidRDefault="00E57F87" w:rsidP="00E57F87">
      <w:pPr>
        <w:autoSpaceDE w:val="0"/>
        <w:autoSpaceDN w:val="0"/>
        <w:adjustRightInd w:val="0"/>
        <w:ind w:firstLine="567"/>
        <w:jc w:val="right"/>
        <w:rPr>
          <w:bCs/>
          <w:color w:val="000000"/>
          <w:sz w:val="24"/>
          <w:szCs w:val="28"/>
        </w:rPr>
      </w:pPr>
    </w:p>
    <w:p w14:paraId="332BE642" w14:textId="01C112CE" w:rsidR="00E57F87" w:rsidRPr="00E57F87" w:rsidRDefault="00E57F87" w:rsidP="00E57F87">
      <w:pPr>
        <w:autoSpaceDE w:val="0"/>
        <w:autoSpaceDN w:val="0"/>
        <w:adjustRightInd w:val="0"/>
        <w:ind w:firstLine="567"/>
        <w:jc w:val="right"/>
        <w:rPr>
          <w:bCs/>
          <w:color w:val="000000"/>
          <w:sz w:val="24"/>
          <w:szCs w:val="28"/>
        </w:rPr>
      </w:pPr>
      <w:r w:rsidRPr="00E57F87">
        <w:rPr>
          <w:bCs/>
          <w:color w:val="000000"/>
          <w:sz w:val="24"/>
          <w:szCs w:val="28"/>
        </w:rPr>
        <w:t>Приложение к Соглашению об установлении сервитута</w:t>
      </w:r>
    </w:p>
    <w:p w14:paraId="3F313F82" w14:textId="77777777" w:rsidR="00E57F87" w:rsidRDefault="00E57F87" w:rsidP="00E57F87">
      <w:pPr>
        <w:autoSpaceDE w:val="0"/>
        <w:autoSpaceDN w:val="0"/>
        <w:adjustRightInd w:val="0"/>
        <w:ind w:firstLine="567"/>
        <w:jc w:val="both"/>
        <w:rPr>
          <w:bCs/>
          <w:color w:val="000000"/>
          <w:sz w:val="24"/>
          <w:szCs w:val="28"/>
        </w:rPr>
      </w:pPr>
    </w:p>
    <w:p w14:paraId="1A36D07F" w14:textId="77777777" w:rsidR="00E57F87" w:rsidRPr="00E57F87" w:rsidRDefault="00E57F87" w:rsidP="00E57F87">
      <w:pPr>
        <w:autoSpaceDE w:val="0"/>
        <w:autoSpaceDN w:val="0"/>
        <w:adjustRightInd w:val="0"/>
        <w:ind w:firstLine="567"/>
        <w:jc w:val="center"/>
        <w:rPr>
          <w:b/>
          <w:bCs/>
          <w:color w:val="000000"/>
          <w:sz w:val="24"/>
          <w:szCs w:val="28"/>
        </w:rPr>
      </w:pPr>
      <w:r w:rsidRPr="00E57F87">
        <w:rPr>
          <w:b/>
          <w:bCs/>
          <w:color w:val="000000"/>
          <w:sz w:val="24"/>
          <w:szCs w:val="28"/>
        </w:rPr>
        <w:t>Схема расположения границ сервитута на кадастровом плане территории</w:t>
      </w:r>
    </w:p>
    <w:p w14:paraId="5F5E3C8F" w14:textId="77777777" w:rsidR="00E57F87" w:rsidRDefault="00E57F87" w:rsidP="00E57F87">
      <w:pPr>
        <w:autoSpaceDE w:val="0"/>
        <w:autoSpaceDN w:val="0"/>
        <w:adjustRightInd w:val="0"/>
        <w:ind w:firstLine="567"/>
        <w:jc w:val="both"/>
        <w:rPr>
          <w:bCs/>
          <w:color w:val="000000"/>
          <w:sz w:val="24"/>
          <w:szCs w:val="28"/>
        </w:rPr>
      </w:pPr>
    </w:p>
    <w:p w14:paraId="16C5D129" w14:textId="606A4E25" w:rsidR="00E57F87" w:rsidRPr="00E57F87" w:rsidRDefault="00E57F87" w:rsidP="00E57F87">
      <w:pPr>
        <w:autoSpaceDE w:val="0"/>
        <w:autoSpaceDN w:val="0"/>
        <w:adjustRightInd w:val="0"/>
        <w:ind w:firstLine="567"/>
        <w:jc w:val="both"/>
        <w:rPr>
          <w:bCs/>
          <w:color w:val="000000"/>
          <w:sz w:val="24"/>
          <w:szCs w:val="28"/>
        </w:rPr>
      </w:pPr>
      <w:r w:rsidRPr="00E57F87">
        <w:rPr>
          <w:bCs/>
          <w:color w:val="000000"/>
          <w:sz w:val="24"/>
          <w:szCs w:val="28"/>
        </w:rPr>
        <w:t>Схема расположения границ сервитута на кадастровом плане территории подготавливается</w:t>
      </w:r>
      <w:r>
        <w:rPr>
          <w:bCs/>
          <w:color w:val="000000"/>
          <w:sz w:val="24"/>
          <w:szCs w:val="28"/>
        </w:rPr>
        <w:t xml:space="preserve"> </w:t>
      </w:r>
      <w:r w:rsidRPr="00E57F87">
        <w:rPr>
          <w:bCs/>
          <w:color w:val="000000"/>
          <w:sz w:val="24"/>
          <w:szCs w:val="28"/>
        </w:rPr>
        <w:t>в соответствии с требованиями приказа Минэкономразвития России от 27.11.2014 № 762 «Об</w:t>
      </w:r>
      <w:r>
        <w:rPr>
          <w:bCs/>
          <w:color w:val="000000"/>
          <w:sz w:val="24"/>
          <w:szCs w:val="28"/>
        </w:rPr>
        <w:t xml:space="preserve"> </w:t>
      </w:r>
      <w:r w:rsidRPr="00E57F87">
        <w:rPr>
          <w:bCs/>
          <w:color w:val="000000"/>
          <w:sz w:val="24"/>
          <w:szCs w:val="28"/>
        </w:rPr>
        <w:t>утверждении требований к подготовке схемы расположения земельного участка или земельных</w:t>
      </w:r>
      <w:r>
        <w:rPr>
          <w:bCs/>
          <w:color w:val="000000"/>
          <w:sz w:val="24"/>
          <w:szCs w:val="28"/>
        </w:rPr>
        <w:t xml:space="preserve"> </w:t>
      </w:r>
      <w:r w:rsidRPr="00E57F87">
        <w:rPr>
          <w:bCs/>
          <w:color w:val="000000"/>
          <w:sz w:val="24"/>
          <w:szCs w:val="28"/>
        </w:rPr>
        <w:t>участков на кадастровом плане территории и формату схемы расположения земельного участка или</w:t>
      </w:r>
      <w:r>
        <w:rPr>
          <w:bCs/>
          <w:color w:val="000000"/>
          <w:sz w:val="24"/>
          <w:szCs w:val="28"/>
        </w:rPr>
        <w:t xml:space="preserve"> </w:t>
      </w:r>
      <w:r w:rsidRPr="00E57F87">
        <w:rPr>
          <w:bCs/>
          <w:color w:val="000000"/>
          <w:sz w:val="24"/>
          <w:szCs w:val="28"/>
        </w:rPr>
        <w:t>земельных участков на кадастровом плане территории при подготовке схемы расположения</w:t>
      </w:r>
      <w:r>
        <w:rPr>
          <w:bCs/>
          <w:color w:val="000000"/>
          <w:sz w:val="24"/>
          <w:szCs w:val="28"/>
        </w:rPr>
        <w:t xml:space="preserve"> </w:t>
      </w:r>
      <w:r w:rsidRPr="00E57F87">
        <w:rPr>
          <w:bCs/>
          <w:color w:val="000000"/>
          <w:sz w:val="24"/>
          <w:szCs w:val="28"/>
        </w:rPr>
        <w:t>земельного участка или земельных участков на кадастровом плане территории в форме</w:t>
      </w:r>
      <w:r>
        <w:rPr>
          <w:bCs/>
          <w:color w:val="000000"/>
          <w:sz w:val="24"/>
          <w:szCs w:val="28"/>
        </w:rPr>
        <w:t xml:space="preserve"> </w:t>
      </w:r>
      <w:r w:rsidRPr="00E57F87">
        <w:rPr>
          <w:bCs/>
          <w:color w:val="000000"/>
          <w:sz w:val="24"/>
          <w:szCs w:val="28"/>
        </w:rPr>
        <w:t>электронного документа, формы схемы расположения земельного участка или земельных участков</w:t>
      </w:r>
      <w:r>
        <w:rPr>
          <w:bCs/>
          <w:color w:val="000000"/>
          <w:sz w:val="24"/>
          <w:szCs w:val="28"/>
        </w:rPr>
        <w:t xml:space="preserve"> </w:t>
      </w:r>
      <w:r w:rsidRPr="00E57F87">
        <w:rPr>
          <w:bCs/>
          <w:color w:val="000000"/>
          <w:sz w:val="24"/>
          <w:szCs w:val="28"/>
        </w:rPr>
        <w:t>на кадастровом плане территории, подготовка которой осуществляется в форме документа на</w:t>
      </w:r>
      <w:r>
        <w:rPr>
          <w:bCs/>
          <w:color w:val="000000"/>
          <w:sz w:val="24"/>
          <w:szCs w:val="28"/>
        </w:rPr>
        <w:t xml:space="preserve"> </w:t>
      </w:r>
      <w:r w:rsidRPr="00E57F87">
        <w:rPr>
          <w:bCs/>
          <w:color w:val="000000"/>
          <w:sz w:val="24"/>
          <w:szCs w:val="28"/>
        </w:rPr>
        <w:t>бумажном носителе».</w:t>
      </w:r>
    </w:p>
    <w:p w14:paraId="1F24C627" w14:textId="77777777" w:rsidR="00E57F87" w:rsidRPr="00E57F87" w:rsidRDefault="00E57F87" w:rsidP="00E57F87">
      <w:pPr>
        <w:autoSpaceDE w:val="0"/>
        <w:autoSpaceDN w:val="0"/>
        <w:adjustRightInd w:val="0"/>
        <w:ind w:firstLine="567"/>
        <w:jc w:val="both"/>
        <w:rPr>
          <w:rFonts w:ascii="TimesNewRomanPS-BoldMT" w:hAnsi="TimesNewRomanPS-BoldMT"/>
          <w:bCs/>
          <w:color w:val="000000"/>
          <w:sz w:val="28"/>
          <w:szCs w:val="28"/>
        </w:rPr>
      </w:pPr>
    </w:p>
    <w:p w14:paraId="50176828" w14:textId="77777777" w:rsidR="00E57F87" w:rsidRPr="00E57F87" w:rsidRDefault="00E57F87" w:rsidP="00E57F87">
      <w:pPr>
        <w:ind w:left="4962"/>
        <w:jc w:val="center"/>
        <w:rPr>
          <w:color w:val="000000"/>
          <w:sz w:val="24"/>
          <w:szCs w:val="24"/>
        </w:rPr>
      </w:pPr>
      <w:r w:rsidRPr="00E57F87">
        <w:rPr>
          <w:color w:val="000000"/>
          <w:sz w:val="24"/>
          <w:szCs w:val="24"/>
        </w:rPr>
        <w:t>Утверждена</w:t>
      </w:r>
    </w:p>
    <w:p w14:paraId="2E863392" w14:textId="29098964" w:rsidR="00E57F87" w:rsidRPr="00E57F87" w:rsidRDefault="00E57F87" w:rsidP="00E57F87">
      <w:pPr>
        <w:ind w:left="4962"/>
        <w:rPr>
          <w:color w:val="000000"/>
          <w:sz w:val="24"/>
          <w:szCs w:val="24"/>
        </w:rPr>
      </w:pPr>
      <w:r w:rsidRPr="00E57F87">
        <w:rPr>
          <w:color w:val="000000"/>
          <w:sz w:val="24"/>
          <w:szCs w:val="24"/>
        </w:rPr>
        <w:t>___________________________________________</w:t>
      </w:r>
      <w:r>
        <w:rPr>
          <w:color w:val="000000"/>
          <w:sz w:val="24"/>
          <w:szCs w:val="24"/>
        </w:rPr>
        <w:t>____</w:t>
      </w:r>
      <w:r w:rsidRPr="00E57F87">
        <w:rPr>
          <w:color w:val="000000"/>
          <w:sz w:val="24"/>
          <w:szCs w:val="24"/>
        </w:rPr>
        <w:br/>
        <w:t>(наименование документа об утверждении, включая наименования органов государственной власти или органов местного самоуправления,</w:t>
      </w:r>
    </w:p>
    <w:p w14:paraId="2D039DAD" w14:textId="0BB8BEC9" w:rsidR="00E57F87" w:rsidRPr="00E57F87" w:rsidRDefault="00E57F87" w:rsidP="00E57F87">
      <w:pPr>
        <w:ind w:left="4962"/>
        <w:rPr>
          <w:color w:val="000000"/>
          <w:sz w:val="24"/>
          <w:szCs w:val="24"/>
        </w:rPr>
      </w:pPr>
      <w:r w:rsidRPr="00E57F87">
        <w:rPr>
          <w:color w:val="000000"/>
          <w:sz w:val="24"/>
          <w:szCs w:val="24"/>
        </w:rPr>
        <w:t>Принявших решение об утверждении схемы или подписавших соглашение о перераспределении земельных участков)</w:t>
      </w:r>
      <w:r w:rsidRPr="00E57F87">
        <w:rPr>
          <w:color w:val="000000"/>
          <w:sz w:val="24"/>
          <w:szCs w:val="24"/>
        </w:rPr>
        <w:br/>
        <w:t>от ____________________ № ______________________</w:t>
      </w:r>
    </w:p>
    <w:p w14:paraId="381B4E3B" w14:textId="2EDCD56E" w:rsidR="00E57F87" w:rsidRPr="009F0574" w:rsidRDefault="00E57F87" w:rsidP="00E57F87">
      <w:pPr>
        <w:ind w:left="4962"/>
        <w:rPr>
          <w:sz w:val="24"/>
          <w:szCs w:val="24"/>
        </w:rPr>
      </w:pPr>
      <w:r w:rsidRPr="009F0574">
        <w:rPr>
          <w:color w:val="000000"/>
          <w:sz w:val="24"/>
          <w:szCs w:val="24"/>
        </w:rPr>
        <w:br/>
      </w:r>
    </w:p>
    <w:tbl>
      <w:tblPr>
        <w:tblW w:w="10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8"/>
        <w:gridCol w:w="3518"/>
        <w:gridCol w:w="3520"/>
      </w:tblGrid>
      <w:tr w:rsidR="00E57F87" w:rsidRPr="009F0574" w14:paraId="12F43237" w14:textId="77777777" w:rsidTr="00C01703">
        <w:trPr>
          <w:trHeight w:val="471"/>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14:paraId="0A950BD9" w14:textId="79B6F6B7" w:rsidR="00E57F87" w:rsidRPr="009F0574" w:rsidRDefault="00E57F87" w:rsidP="00E57F87">
            <w:pPr>
              <w:spacing w:after="160" w:line="259" w:lineRule="auto"/>
            </w:pPr>
            <w:r>
              <w:rPr>
                <w:color w:val="000000"/>
                <w:sz w:val="22"/>
                <w:szCs w:val="22"/>
              </w:rPr>
              <w:t>Кадастровый номер земельного участка _________________</w:t>
            </w:r>
            <w:r w:rsidRPr="009F0574">
              <w:rPr>
                <w:color w:val="000000"/>
                <w:sz w:val="22"/>
                <w:szCs w:val="22"/>
              </w:rPr>
              <w:t>_________</w:t>
            </w:r>
          </w:p>
        </w:tc>
      </w:tr>
      <w:tr w:rsidR="00E57F87" w:rsidRPr="009F0574" w14:paraId="08A62C57" w14:textId="77777777" w:rsidTr="00C01703">
        <w:trPr>
          <w:trHeight w:val="583"/>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14:paraId="3D372C2A" w14:textId="2665B5DC" w:rsidR="00E57F87" w:rsidRPr="009F0574" w:rsidRDefault="00E57F87" w:rsidP="00C01703">
            <w:pPr>
              <w:spacing w:after="160" w:line="259" w:lineRule="auto"/>
            </w:pPr>
            <w:r>
              <w:rPr>
                <w:color w:val="000000"/>
                <w:sz w:val="22"/>
                <w:szCs w:val="22"/>
              </w:rPr>
              <w:t xml:space="preserve">Площадь земельного участка </w:t>
            </w:r>
            <w:r w:rsidRPr="009F0574">
              <w:rPr>
                <w:color w:val="000000"/>
                <w:sz w:val="22"/>
                <w:szCs w:val="22"/>
              </w:rPr>
              <w:t>_____________ м</w:t>
            </w:r>
            <w:r w:rsidRPr="009F0574">
              <w:rPr>
                <w:color w:val="000000"/>
                <w:sz w:val="16"/>
                <w:szCs w:val="16"/>
              </w:rPr>
              <w:t>2</w:t>
            </w:r>
          </w:p>
        </w:tc>
      </w:tr>
      <w:tr w:rsidR="00E57F87" w:rsidRPr="009F0574" w14:paraId="2D996781" w14:textId="77777777" w:rsidTr="00C01703">
        <w:trPr>
          <w:trHeight w:val="846"/>
        </w:trPr>
        <w:tc>
          <w:tcPr>
            <w:tcW w:w="3518" w:type="dxa"/>
            <w:vMerge w:val="restart"/>
            <w:tcBorders>
              <w:top w:val="single" w:sz="4" w:space="0" w:color="auto"/>
              <w:left w:val="single" w:sz="4" w:space="0" w:color="auto"/>
              <w:right w:val="single" w:sz="4" w:space="0" w:color="auto"/>
            </w:tcBorders>
            <w:vAlign w:val="center"/>
            <w:hideMark/>
          </w:tcPr>
          <w:p w14:paraId="69FFBA5A" w14:textId="77777777" w:rsidR="00E57F87" w:rsidRPr="009F0574" w:rsidRDefault="00E57F87" w:rsidP="00C01703">
            <w:pPr>
              <w:rPr>
                <w:sz w:val="24"/>
                <w:szCs w:val="24"/>
              </w:rPr>
            </w:pPr>
            <w:r w:rsidRPr="009F0574">
              <w:rPr>
                <w:color w:val="000000"/>
                <w:sz w:val="22"/>
                <w:szCs w:val="22"/>
              </w:rPr>
              <w:t>Обозначение</w:t>
            </w:r>
            <w:r w:rsidRPr="009F0574">
              <w:rPr>
                <w:color w:val="000000"/>
                <w:sz w:val="24"/>
                <w:szCs w:val="24"/>
              </w:rPr>
              <w:br/>
            </w:r>
            <w:r w:rsidRPr="009F0574">
              <w:rPr>
                <w:color w:val="000000"/>
                <w:sz w:val="22"/>
                <w:szCs w:val="22"/>
              </w:rPr>
              <w:t>характерных точек</w:t>
            </w:r>
            <w:r w:rsidRPr="009F0574">
              <w:rPr>
                <w:color w:val="000000"/>
                <w:sz w:val="24"/>
                <w:szCs w:val="24"/>
              </w:rPr>
              <w:br/>
            </w:r>
            <w:r w:rsidRPr="009F0574">
              <w:rPr>
                <w:color w:val="000000"/>
                <w:sz w:val="22"/>
                <w:szCs w:val="22"/>
              </w:rPr>
              <w:t>границ</w:t>
            </w:r>
          </w:p>
        </w:tc>
        <w:tc>
          <w:tcPr>
            <w:tcW w:w="7038" w:type="dxa"/>
            <w:gridSpan w:val="2"/>
            <w:tcBorders>
              <w:top w:val="single" w:sz="4" w:space="0" w:color="auto"/>
              <w:left w:val="single" w:sz="4" w:space="0" w:color="auto"/>
              <w:bottom w:val="single" w:sz="4" w:space="0" w:color="auto"/>
              <w:right w:val="single" w:sz="4" w:space="0" w:color="auto"/>
            </w:tcBorders>
            <w:vAlign w:val="center"/>
            <w:hideMark/>
          </w:tcPr>
          <w:p w14:paraId="129D0A1B" w14:textId="37D904C4" w:rsidR="00E57F87" w:rsidRPr="009F0574" w:rsidRDefault="00E57F87" w:rsidP="00E57F87">
            <w:pPr>
              <w:spacing w:after="160" w:line="259" w:lineRule="auto"/>
            </w:pPr>
            <w:r>
              <w:rPr>
                <w:color w:val="000000"/>
                <w:sz w:val="22"/>
                <w:szCs w:val="22"/>
              </w:rPr>
              <w:t>Координаты</w:t>
            </w:r>
            <w:r w:rsidRPr="009F0574">
              <w:rPr>
                <w:color w:val="000000"/>
                <w:sz w:val="22"/>
                <w:szCs w:val="22"/>
              </w:rPr>
              <w:t>, м</w:t>
            </w:r>
          </w:p>
        </w:tc>
      </w:tr>
      <w:tr w:rsidR="00E57F87" w:rsidRPr="009F0574" w14:paraId="5C76EDEC" w14:textId="77777777" w:rsidTr="00C01703">
        <w:trPr>
          <w:trHeight w:val="451"/>
        </w:trPr>
        <w:tc>
          <w:tcPr>
            <w:tcW w:w="3518" w:type="dxa"/>
            <w:vMerge/>
            <w:tcBorders>
              <w:left w:val="single" w:sz="4" w:space="0" w:color="auto"/>
              <w:bottom w:val="single" w:sz="4" w:space="0" w:color="auto"/>
              <w:right w:val="single" w:sz="4" w:space="0" w:color="auto"/>
            </w:tcBorders>
            <w:vAlign w:val="center"/>
            <w:hideMark/>
          </w:tcPr>
          <w:p w14:paraId="71249474" w14:textId="77777777" w:rsidR="00E57F87" w:rsidRPr="009F0574" w:rsidRDefault="00E57F87" w:rsidP="00C01703">
            <w:pPr>
              <w:rPr>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14:paraId="2360291E" w14:textId="77777777" w:rsidR="00E57F87" w:rsidRPr="009F0574" w:rsidRDefault="00E57F87" w:rsidP="00C01703">
            <w:pPr>
              <w:jc w:val="center"/>
              <w:rPr>
                <w:sz w:val="24"/>
                <w:szCs w:val="24"/>
              </w:rPr>
            </w:pPr>
            <w:r w:rsidRPr="009F0574">
              <w:rPr>
                <w:color w:val="000000"/>
                <w:sz w:val="22"/>
                <w:szCs w:val="22"/>
              </w:rPr>
              <w:t>X</w:t>
            </w:r>
          </w:p>
        </w:tc>
        <w:tc>
          <w:tcPr>
            <w:tcW w:w="3520" w:type="dxa"/>
            <w:tcBorders>
              <w:left w:val="single" w:sz="4" w:space="0" w:color="auto"/>
              <w:bottom w:val="single" w:sz="4" w:space="0" w:color="auto"/>
              <w:right w:val="single" w:sz="4" w:space="0" w:color="auto"/>
            </w:tcBorders>
            <w:shd w:val="clear" w:color="auto" w:fill="auto"/>
          </w:tcPr>
          <w:p w14:paraId="3B162ADB" w14:textId="77777777" w:rsidR="00E57F87" w:rsidRPr="009F0574" w:rsidRDefault="00E57F87" w:rsidP="00C01703">
            <w:pPr>
              <w:spacing w:after="160"/>
              <w:jc w:val="center"/>
            </w:pPr>
            <w:r w:rsidRPr="009F0574">
              <w:rPr>
                <w:color w:val="000000"/>
                <w:sz w:val="22"/>
                <w:szCs w:val="22"/>
              </w:rPr>
              <w:t>Y</w:t>
            </w:r>
          </w:p>
        </w:tc>
      </w:tr>
      <w:tr w:rsidR="00E57F87" w:rsidRPr="009F0574" w14:paraId="15160C8F" w14:textId="77777777" w:rsidTr="00C01703">
        <w:trPr>
          <w:trHeight w:val="282"/>
        </w:trPr>
        <w:tc>
          <w:tcPr>
            <w:tcW w:w="3518" w:type="dxa"/>
            <w:tcBorders>
              <w:top w:val="single" w:sz="4" w:space="0" w:color="auto"/>
              <w:left w:val="single" w:sz="4" w:space="0" w:color="auto"/>
              <w:bottom w:val="single" w:sz="4" w:space="0" w:color="auto"/>
              <w:right w:val="single" w:sz="4" w:space="0" w:color="auto"/>
            </w:tcBorders>
            <w:vAlign w:val="center"/>
            <w:hideMark/>
          </w:tcPr>
          <w:p w14:paraId="599252D2" w14:textId="77777777" w:rsidR="00E57F87" w:rsidRPr="009F0574" w:rsidRDefault="00E57F87" w:rsidP="00C01703">
            <w:pPr>
              <w:jc w:val="center"/>
              <w:rPr>
                <w:sz w:val="24"/>
                <w:szCs w:val="24"/>
              </w:rPr>
            </w:pPr>
            <w:r w:rsidRPr="009F0574">
              <w:rPr>
                <w:color w:val="000000"/>
                <w:sz w:val="22"/>
                <w:szCs w:val="22"/>
              </w:rPr>
              <w:t>1</w:t>
            </w:r>
          </w:p>
        </w:tc>
        <w:tc>
          <w:tcPr>
            <w:tcW w:w="3518" w:type="dxa"/>
            <w:tcBorders>
              <w:top w:val="single" w:sz="4" w:space="0" w:color="auto"/>
              <w:left w:val="single" w:sz="4" w:space="0" w:color="auto"/>
              <w:bottom w:val="single" w:sz="6" w:space="0" w:color="auto"/>
              <w:right w:val="single" w:sz="4" w:space="0" w:color="auto"/>
            </w:tcBorders>
            <w:vAlign w:val="center"/>
            <w:hideMark/>
          </w:tcPr>
          <w:p w14:paraId="5D802531" w14:textId="77777777" w:rsidR="00E57F87" w:rsidRPr="009F0574" w:rsidRDefault="00E57F87" w:rsidP="00C01703">
            <w:pPr>
              <w:jc w:val="center"/>
              <w:rPr>
                <w:sz w:val="24"/>
                <w:szCs w:val="24"/>
              </w:rPr>
            </w:pPr>
            <w:r w:rsidRPr="009F0574">
              <w:rPr>
                <w:color w:val="000000"/>
                <w:sz w:val="22"/>
                <w:szCs w:val="22"/>
              </w:rPr>
              <w:t>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181FC004" w14:textId="77777777" w:rsidR="00E57F87" w:rsidRPr="009F0574" w:rsidRDefault="00E57F87" w:rsidP="00C01703">
            <w:pPr>
              <w:jc w:val="center"/>
              <w:rPr>
                <w:sz w:val="24"/>
                <w:szCs w:val="24"/>
              </w:rPr>
            </w:pPr>
            <w:r w:rsidRPr="009F0574">
              <w:rPr>
                <w:color w:val="000000"/>
                <w:sz w:val="22"/>
                <w:szCs w:val="22"/>
              </w:rPr>
              <w:t>3</w:t>
            </w:r>
          </w:p>
        </w:tc>
      </w:tr>
      <w:tr w:rsidR="00E57F87" w:rsidRPr="009F0574" w14:paraId="7A246A28" w14:textId="77777777" w:rsidTr="00E57F87">
        <w:trPr>
          <w:trHeight w:val="847"/>
        </w:trPr>
        <w:tc>
          <w:tcPr>
            <w:tcW w:w="3518" w:type="dxa"/>
            <w:tcBorders>
              <w:top w:val="single" w:sz="4" w:space="0" w:color="auto"/>
              <w:left w:val="single" w:sz="4" w:space="0" w:color="auto"/>
              <w:bottom w:val="nil"/>
              <w:right w:val="nil"/>
            </w:tcBorders>
            <w:vAlign w:val="center"/>
            <w:hideMark/>
          </w:tcPr>
          <w:p w14:paraId="09EC78C8" w14:textId="6A38D46F" w:rsidR="00E57F87" w:rsidRPr="009F0574" w:rsidRDefault="00E57F87" w:rsidP="00C01703">
            <w:pPr>
              <w:rPr>
                <w:sz w:val="24"/>
                <w:szCs w:val="24"/>
              </w:rPr>
            </w:pPr>
            <w:r w:rsidRPr="009F0574">
              <w:rPr>
                <w:color w:val="000000"/>
                <w:sz w:val="22"/>
                <w:szCs w:val="22"/>
              </w:rPr>
              <w:t>Масштаб 1: ________</w:t>
            </w:r>
          </w:p>
        </w:tc>
        <w:tc>
          <w:tcPr>
            <w:tcW w:w="0" w:type="auto"/>
            <w:tcBorders>
              <w:left w:val="nil"/>
              <w:bottom w:val="nil"/>
              <w:right w:val="nil"/>
            </w:tcBorders>
            <w:vAlign w:val="center"/>
            <w:hideMark/>
          </w:tcPr>
          <w:p w14:paraId="4FE25849" w14:textId="5772CD3F" w:rsidR="00E57F87" w:rsidRPr="009F0574" w:rsidRDefault="00E57F87" w:rsidP="00C01703">
            <w:pPr>
              <w:jc w:val="center"/>
            </w:pPr>
          </w:p>
        </w:tc>
        <w:tc>
          <w:tcPr>
            <w:tcW w:w="0" w:type="auto"/>
            <w:tcBorders>
              <w:top w:val="single" w:sz="4" w:space="0" w:color="auto"/>
              <w:left w:val="nil"/>
              <w:bottom w:val="nil"/>
              <w:right w:val="single" w:sz="4" w:space="0" w:color="auto"/>
            </w:tcBorders>
            <w:vAlign w:val="center"/>
            <w:hideMark/>
          </w:tcPr>
          <w:p w14:paraId="3961DB3C" w14:textId="77777777" w:rsidR="00E57F87" w:rsidRPr="009F0574" w:rsidRDefault="00E57F87" w:rsidP="00C01703"/>
        </w:tc>
      </w:tr>
      <w:tr w:rsidR="00E57F87" w:rsidRPr="009F0574" w14:paraId="1DB9EACB" w14:textId="77777777" w:rsidTr="00E57F87">
        <w:trPr>
          <w:trHeight w:val="282"/>
        </w:trPr>
        <w:tc>
          <w:tcPr>
            <w:tcW w:w="10556" w:type="dxa"/>
            <w:gridSpan w:val="3"/>
            <w:tcBorders>
              <w:top w:val="nil"/>
              <w:left w:val="single" w:sz="4" w:space="0" w:color="auto"/>
              <w:bottom w:val="single" w:sz="4" w:space="0" w:color="auto"/>
            </w:tcBorders>
            <w:vAlign w:val="center"/>
            <w:hideMark/>
          </w:tcPr>
          <w:p w14:paraId="620966CE" w14:textId="77777777" w:rsidR="00E57F87" w:rsidRPr="009F0574" w:rsidRDefault="00E57F87" w:rsidP="00C01703">
            <w:r w:rsidRPr="009F0574">
              <w:rPr>
                <w:color w:val="000000"/>
                <w:sz w:val="22"/>
                <w:szCs w:val="22"/>
              </w:rPr>
              <w:t>Условные обозначения:</w:t>
            </w:r>
          </w:p>
        </w:tc>
      </w:tr>
    </w:tbl>
    <w:p w14:paraId="07B0C82D"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2A856B5D"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5B749B10"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236D8B35"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C82344A"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A1CD206"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EB21388"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40A44310"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78ADA3FC"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878FF52"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14E7C189"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19F868F5"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9DF3DB7"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44F96F5"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5550E985"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332214AF" w14:textId="77777777" w:rsidR="00E57F87" w:rsidRPr="00E57F87" w:rsidRDefault="00E57F87" w:rsidP="00E57F87">
      <w:pPr>
        <w:autoSpaceDE w:val="0"/>
        <w:autoSpaceDN w:val="0"/>
        <w:adjustRightInd w:val="0"/>
        <w:jc w:val="right"/>
        <w:rPr>
          <w:rFonts w:ascii="TimesNewRomanPS-BoldMT" w:hAnsi="TimesNewRomanPS-BoldMT"/>
          <w:bCs/>
          <w:color w:val="000000"/>
          <w:sz w:val="24"/>
          <w:szCs w:val="28"/>
        </w:rPr>
      </w:pPr>
      <w:r w:rsidRPr="00E57F87">
        <w:rPr>
          <w:rFonts w:ascii="TimesNewRomanPS-BoldMT" w:hAnsi="TimesNewRomanPS-BoldMT"/>
          <w:bCs/>
          <w:color w:val="000000"/>
          <w:sz w:val="24"/>
          <w:szCs w:val="28"/>
        </w:rPr>
        <w:t>Приложение к Соглашению об установлении сервитута</w:t>
      </w:r>
    </w:p>
    <w:p w14:paraId="1C1B79BF"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3D804DBF" w14:textId="77777777" w:rsidR="00E57F87" w:rsidRPr="00E57F87" w:rsidRDefault="00E57F87" w:rsidP="00E57F87">
      <w:pPr>
        <w:autoSpaceDE w:val="0"/>
        <w:autoSpaceDN w:val="0"/>
        <w:adjustRightInd w:val="0"/>
        <w:jc w:val="center"/>
        <w:rPr>
          <w:rFonts w:ascii="TimesNewRomanPS-BoldMT" w:hAnsi="TimesNewRomanPS-BoldMT"/>
          <w:b/>
          <w:bCs/>
          <w:color w:val="000000"/>
          <w:sz w:val="24"/>
          <w:szCs w:val="28"/>
        </w:rPr>
      </w:pPr>
      <w:r w:rsidRPr="00E57F87">
        <w:rPr>
          <w:rFonts w:ascii="TimesNewRomanPS-BoldMT" w:hAnsi="TimesNewRomanPS-BoldMT"/>
          <w:b/>
          <w:bCs/>
          <w:color w:val="000000"/>
          <w:sz w:val="24"/>
          <w:szCs w:val="28"/>
        </w:rPr>
        <w:t>Расчет размера платы за установление сервитута</w:t>
      </w:r>
    </w:p>
    <w:p w14:paraId="7E337FDC" w14:textId="77777777" w:rsidR="00E57F87" w:rsidRPr="00E57F87" w:rsidRDefault="00E57F87" w:rsidP="00E57F87">
      <w:pPr>
        <w:autoSpaceDE w:val="0"/>
        <w:autoSpaceDN w:val="0"/>
        <w:adjustRightInd w:val="0"/>
        <w:ind w:firstLine="567"/>
        <w:jc w:val="both"/>
        <w:rPr>
          <w:rFonts w:ascii="TimesNewRomanPS-BoldMT" w:hAnsi="TimesNewRomanPS-BoldMT"/>
          <w:bCs/>
          <w:color w:val="000000"/>
          <w:sz w:val="24"/>
          <w:szCs w:val="28"/>
        </w:rPr>
      </w:pPr>
      <w:r w:rsidRPr="00E57F87">
        <w:rPr>
          <w:rFonts w:ascii="TimesNewRomanPS-BoldMT" w:hAnsi="TimesNewRomanPS-BoldMT"/>
          <w:bCs/>
          <w:color w:val="000000"/>
          <w:sz w:val="24"/>
          <w:szCs w:val="28"/>
        </w:rPr>
        <w:t>Расчет размера платы за установление сервитута произведен в порядке:</w:t>
      </w:r>
    </w:p>
    <w:p w14:paraId="347ACBA3" w14:textId="60E5DD53" w:rsidR="00E57F87" w:rsidRPr="00E57F87" w:rsidRDefault="00E57F87" w:rsidP="00E57F87">
      <w:pPr>
        <w:autoSpaceDE w:val="0"/>
        <w:autoSpaceDN w:val="0"/>
        <w:adjustRightInd w:val="0"/>
        <w:ind w:firstLine="567"/>
        <w:jc w:val="both"/>
        <w:rPr>
          <w:rFonts w:ascii="TimesNewRomanPS-BoldMT" w:hAnsi="TimesNewRomanPS-BoldMT"/>
          <w:bCs/>
          <w:color w:val="000000"/>
          <w:sz w:val="24"/>
          <w:szCs w:val="28"/>
        </w:rPr>
      </w:pPr>
      <w:r w:rsidRPr="00E57F87">
        <w:rPr>
          <w:rFonts w:ascii="TimesNewRomanPS-BoldMT" w:hAnsi="TimesNewRomanPS-BoldMT"/>
          <w:bCs/>
          <w:color w:val="000000"/>
          <w:sz w:val="24"/>
          <w:szCs w:val="28"/>
        </w:rPr>
        <w:t>1) в порядке, установленном органом государственной власти субъекта Российской</w:t>
      </w:r>
      <w:r>
        <w:rPr>
          <w:rFonts w:ascii="TimesNewRomanPS-BoldMT" w:hAnsi="TimesNewRomanPS-BoldMT"/>
          <w:bCs/>
          <w:color w:val="000000"/>
          <w:sz w:val="24"/>
          <w:szCs w:val="28"/>
        </w:rPr>
        <w:t xml:space="preserve"> </w:t>
      </w:r>
      <w:r w:rsidRPr="00E57F87">
        <w:rPr>
          <w:rFonts w:ascii="TimesNewRomanPS-BoldMT" w:hAnsi="TimesNewRomanPS-BoldMT"/>
          <w:bCs/>
          <w:color w:val="000000"/>
          <w:sz w:val="24"/>
          <w:szCs w:val="28"/>
        </w:rPr>
        <w:t>Федерации, в отношении земельных участков, находящихся в собственности субъектов Российской</w:t>
      </w:r>
      <w:r>
        <w:rPr>
          <w:rFonts w:ascii="TimesNewRomanPS-BoldMT" w:hAnsi="TimesNewRomanPS-BoldMT"/>
          <w:bCs/>
          <w:color w:val="000000"/>
          <w:sz w:val="24"/>
          <w:szCs w:val="28"/>
        </w:rPr>
        <w:t xml:space="preserve"> </w:t>
      </w:r>
      <w:r w:rsidRPr="00E57F87">
        <w:rPr>
          <w:rFonts w:ascii="TimesNewRomanPS-BoldMT" w:hAnsi="TimesNewRomanPS-BoldMT"/>
          <w:bCs/>
          <w:color w:val="000000"/>
          <w:sz w:val="24"/>
          <w:szCs w:val="28"/>
        </w:rPr>
        <w:t>Федерации, и земельных участков, государственная собственность на которые не разграничена;</w:t>
      </w:r>
    </w:p>
    <w:p w14:paraId="50FEDDAC" w14:textId="34458A65" w:rsidR="00E57F87" w:rsidRPr="00E57F87" w:rsidRDefault="00E57F87" w:rsidP="00E57F87">
      <w:pPr>
        <w:autoSpaceDE w:val="0"/>
        <w:autoSpaceDN w:val="0"/>
        <w:adjustRightInd w:val="0"/>
        <w:ind w:firstLine="567"/>
        <w:jc w:val="both"/>
        <w:rPr>
          <w:rFonts w:ascii="TimesNewRomanPS-BoldMT" w:hAnsi="TimesNewRomanPS-BoldMT"/>
          <w:bCs/>
          <w:color w:val="000000"/>
          <w:sz w:val="24"/>
          <w:szCs w:val="28"/>
        </w:rPr>
      </w:pPr>
      <w:r w:rsidRPr="00E57F87">
        <w:rPr>
          <w:rFonts w:ascii="TimesNewRomanPS-BoldMT" w:hAnsi="TimesNewRomanPS-BoldMT"/>
          <w:bCs/>
          <w:color w:val="000000"/>
          <w:sz w:val="24"/>
          <w:szCs w:val="28"/>
        </w:rPr>
        <w:t>2) в порядке, установленном органом местного самоуправления, в отношении земельных</w:t>
      </w:r>
      <w:r>
        <w:rPr>
          <w:rFonts w:ascii="TimesNewRomanPS-BoldMT" w:hAnsi="TimesNewRomanPS-BoldMT"/>
          <w:bCs/>
          <w:color w:val="000000"/>
          <w:sz w:val="24"/>
          <w:szCs w:val="28"/>
        </w:rPr>
        <w:t xml:space="preserve"> </w:t>
      </w:r>
      <w:r w:rsidRPr="00E57F87">
        <w:rPr>
          <w:rFonts w:ascii="TimesNewRomanPS-BoldMT" w:hAnsi="TimesNewRomanPS-BoldMT"/>
          <w:bCs/>
          <w:color w:val="000000"/>
          <w:sz w:val="24"/>
          <w:szCs w:val="28"/>
        </w:rPr>
        <w:t>участков, находящихся в муниципальной собственности.</w:t>
      </w:r>
      <w:r>
        <w:rPr>
          <w:rFonts w:ascii="TimesNewRomanPS-BoldMT" w:hAnsi="TimesNewRomanPS-BoldMT"/>
          <w:bCs/>
          <w:color w:val="000000"/>
          <w:sz w:val="24"/>
          <w:szCs w:val="28"/>
        </w:rPr>
        <w:t xml:space="preserve"> </w:t>
      </w:r>
    </w:p>
    <w:p w14:paraId="6C5F0A0C" w14:textId="651B3E06" w:rsidR="00E57F87" w:rsidRPr="00E57F87" w:rsidRDefault="00E57F87" w:rsidP="00E57F87">
      <w:pPr>
        <w:autoSpaceDE w:val="0"/>
        <w:autoSpaceDN w:val="0"/>
        <w:adjustRightInd w:val="0"/>
        <w:ind w:firstLine="567"/>
        <w:jc w:val="both"/>
        <w:rPr>
          <w:rFonts w:ascii="TimesNewRomanPS-BoldMT" w:hAnsi="TimesNewRomanPS-BoldMT"/>
          <w:bCs/>
          <w:color w:val="000000"/>
          <w:sz w:val="24"/>
          <w:szCs w:val="28"/>
        </w:rPr>
      </w:pPr>
      <w:r w:rsidRPr="00E57F87">
        <w:rPr>
          <w:rFonts w:ascii="TimesNewRomanPS-BoldMT" w:hAnsi="TimesNewRomanPS-BoldMT"/>
          <w:bCs/>
          <w:color w:val="000000"/>
          <w:sz w:val="24"/>
          <w:szCs w:val="28"/>
        </w:rPr>
        <w:t>Расчет размера платы за установление сервитут</w:t>
      </w:r>
      <w:r>
        <w:rPr>
          <w:rFonts w:ascii="TimesNewRomanPS-BoldMT" w:hAnsi="TimesNewRomanPS-BoldMT"/>
          <w:bCs/>
          <w:color w:val="000000"/>
          <w:sz w:val="24"/>
          <w:szCs w:val="28"/>
        </w:rPr>
        <w:t>а произведен на основании _______________.</w:t>
      </w:r>
    </w:p>
    <w:p w14:paraId="588D622B" w14:textId="77777777" w:rsidR="00E57F87" w:rsidRDefault="00E57F87" w:rsidP="00E57F87">
      <w:pPr>
        <w:autoSpaceDE w:val="0"/>
        <w:autoSpaceDN w:val="0"/>
        <w:adjustRightInd w:val="0"/>
        <w:jc w:val="center"/>
        <w:rPr>
          <w:rFonts w:ascii="TimesNewRomanPS-BoldMT" w:hAnsi="TimesNewRomanPS-BoldMT"/>
          <w:b/>
          <w:bCs/>
          <w:color w:val="000000"/>
          <w:sz w:val="28"/>
          <w:szCs w:val="28"/>
        </w:rPr>
      </w:pPr>
    </w:p>
    <w:p w14:paraId="58D95CBF"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25C7EE4B"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20D8419"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5B91662F"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409EE44"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3C06ABB4"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66F5DBC0"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0FC39E8"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674634FF"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B6C11ED"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4BF876A1"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15EBEDE9"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1712BAF2"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449A8B57"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7E04FA2"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35C018B"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2BB42FE7"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3A9E74E1"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6BF6ABE9"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12DF11E"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A880643"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1F64DD48"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B89DBAF"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2BDC22E"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4CF576B"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515995B0"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4D0577A"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7B8DBA7"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9CF8B16"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A177061"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03F2B94"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4277ADCC"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4534DA5"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AD660F3"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5D5211FB"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3088C3DE"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9CEF4E4"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5D8B84A4"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0E271A7" w14:textId="745DDD7D" w:rsidR="00E20F51" w:rsidRDefault="00E20F51" w:rsidP="00E20F51">
      <w:pPr>
        <w:autoSpaceDE w:val="0"/>
        <w:autoSpaceDN w:val="0"/>
        <w:adjustRightInd w:val="0"/>
        <w:ind w:firstLine="709"/>
        <w:jc w:val="right"/>
        <w:rPr>
          <w:b/>
          <w:sz w:val="24"/>
          <w:szCs w:val="24"/>
        </w:rPr>
      </w:pPr>
      <w:r>
        <w:rPr>
          <w:b/>
          <w:sz w:val="24"/>
          <w:szCs w:val="24"/>
        </w:rPr>
        <w:t>Приложение № 6</w:t>
      </w:r>
    </w:p>
    <w:p w14:paraId="3A2F06FC" w14:textId="77777777" w:rsidR="00E20F51" w:rsidRDefault="00E20F51" w:rsidP="00E20F51">
      <w:pPr>
        <w:autoSpaceDE w:val="0"/>
        <w:autoSpaceDN w:val="0"/>
        <w:adjustRightInd w:val="0"/>
        <w:ind w:firstLine="709"/>
        <w:jc w:val="right"/>
        <w:rPr>
          <w:b/>
          <w:sz w:val="24"/>
          <w:szCs w:val="24"/>
        </w:rPr>
      </w:pPr>
      <w:r>
        <w:rPr>
          <w:b/>
          <w:sz w:val="24"/>
          <w:szCs w:val="24"/>
        </w:rPr>
        <w:t>к Административному регламенту</w:t>
      </w:r>
    </w:p>
    <w:p w14:paraId="392BBA01" w14:textId="77777777" w:rsidR="00E20F51" w:rsidRDefault="00E20F51" w:rsidP="00E20F51">
      <w:pPr>
        <w:autoSpaceDE w:val="0"/>
        <w:autoSpaceDN w:val="0"/>
        <w:adjustRightInd w:val="0"/>
        <w:jc w:val="center"/>
        <w:rPr>
          <w:rFonts w:ascii="TimesNewRomanPS-BoldMT" w:hAnsi="TimesNewRomanPS-BoldMT"/>
          <w:b/>
          <w:bCs/>
          <w:color w:val="000000"/>
          <w:sz w:val="28"/>
          <w:szCs w:val="28"/>
        </w:rPr>
      </w:pPr>
    </w:p>
    <w:p w14:paraId="63958F1D" w14:textId="3FF60AA2" w:rsidR="00E20F51" w:rsidRDefault="00E20F51" w:rsidP="00E57F87">
      <w:pPr>
        <w:autoSpaceDE w:val="0"/>
        <w:autoSpaceDN w:val="0"/>
        <w:adjustRightInd w:val="0"/>
        <w:jc w:val="center"/>
        <w:rPr>
          <w:rFonts w:ascii="TimesNewRomanPS-BoldMT" w:hAnsi="TimesNewRomanPS-BoldMT"/>
          <w:b/>
          <w:bCs/>
          <w:color w:val="000000"/>
          <w:sz w:val="28"/>
          <w:szCs w:val="28"/>
        </w:rPr>
      </w:pPr>
      <w:r w:rsidRPr="00E20F51">
        <w:rPr>
          <w:rFonts w:ascii="TimesNewRomanPS-BoldMT" w:hAnsi="TimesNewRomanPS-BoldMT"/>
          <w:b/>
          <w:bCs/>
          <w:color w:val="000000"/>
          <w:sz w:val="28"/>
          <w:szCs w:val="28"/>
        </w:rPr>
        <w:t>Форма ре</w:t>
      </w:r>
      <w:r>
        <w:rPr>
          <w:rFonts w:ascii="TimesNewRomanPS-BoldMT" w:hAnsi="TimesNewRomanPS-BoldMT"/>
          <w:b/>
          <w:bCs/>
          <w:color w:val="000000"/>
          <w:sz w:val="28"/>
          <w:szCs w:val="28"/>
        </w:rPr>
        <w:t>шения об установлении сервитута</w:t>
      </w:r>
    </w:p>
    <w:p w14:paraId="71D332A5" w14:textId="77777777" w:rsidR="00E20F51" w:rsidRPr="00CE65B1" w:rsidRDefault="00E20F51" w:rsidP="00E20F51">
      <w:pPr>
        <w:autoSpaceDE w:val="0"/>
        <w:autoSpaceDN w:val="0"/>
        <w:adjustRightInd w:val="0"/>
        <w:jc w:val="center"/>
        <w:rPr>
          <w:rFonts w:ascii="TimesNewRomanPS-BoldMT" w:hAnsi="TimesNewRomanPS-BoldMT"/>
          <w:b/>
          <w:bCs/>
          <w:color w:val="000000"/>
          <w:sz w:val="24"/>
          <w:szCs w:val="28"/>
        </w:rPr>
      </w:pPr>
    </w:p>
    <w:p w14:paraId="4E4AC87F" w14:textId="77777777" w:rsidR="00E20F51" w:rsidRPr="001821FF" w:rsidRDefault="00E20F51" w:rsidP="00E20F51">
      <w:pPr>
        <w:autoSpaceDE w:val="0"/>
        <w:autoSpaceDN w:val="0"/>
        <w:adjustRightInd w:val="0"/>
        <w:ind w:firstLine="709"/>
        <w:jc w:val="center"/>
        <w:rPr>
          <w:b/>
          <w:sz w:val="24"/>
          <w:szCs w:val="24"/>
        </w:rPr>
      </w:pPr>
      <w:r>
        <w:rPr>
          <w:b/>
          <w:sz w:val="24"/>
          <w:szCs w:val="24"/>
        </w:rPr>
        <w:t>____________________________________________________</w:t>
      </w:r>
    </w:p>
    <w:p w14:paraId="25FA80FC" w14:textId="77777777" w:rsidR="00E20F51" w:rsidRPr="001821FF" w:rsidRDefault="00E20F51" w:rsidP="00E20F51">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16331D04" w14:textId="77777777" w:rsidR="00E20F51" w:rsidRPr="001821FF" w:rsidRDefault="00E20F51" w:rsidP="00E20F51">
      <w:pPr>
        <w:autoSpaceDE w:val="0"/>
        <w:autoSpaceDN w:val="0"/>
        <w:adjustRightInd w:val="0"/>
        <w:ind w:firstLine="709"/>
        <w:jc w:val="both"/>
        <w:rPr>
          <w:b/>
          <w:sz w:val="24"/>
          <w:szCs w:val="24"/>
        </w:rPr>
      </w:pPr>
    </w:p>
    <w:p w14:paraId="41ECD149" w14:textId="77777777" w:rsidR="00E20F51" w:rsidRPr="001821FF" w:rsidRDefault="00E20F51" w:rsidP="00E20F51">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3525A527"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(данные заявителя/представителя)</w:t>
      </w:r>
    </w:p>
    <w:p w14:paraId="003D9586" w14:textId="77777777" w:rsidR="00E20F51" w:rsidRPr="001821FF" w:rsidRDefault="00E20F51" w:rsidP="00E20F51">
      <w:pPr>
        <w:autoSpaceDE w:val="0"/>
        <w:autoSpaceDN w:val="0"/>
        <w:adjustRightInd w:val="0"/>
        <w:ind w:left="6804"/>
        <w:jc w:val="both"/>
        <w:rPr>
          <w:b/>
          <w:sz w:val="24"/>
          <w:szCs w:val="24"/>
        </w:rPr>
      </w:pPr>
      <w:r>
        <w:rPr>
          <w:b/>
          <w:sz w:val="24"/>
          <w:szCs w:val="24"/>
        </w:rPr>
        <w:t>________________________________</w:t>
      </w:r>
    </w:p>
    <w:p w14:paraId="559DECAD"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(контактные данные</w:t>
      </w:r>
    </w:p>
    <w:p w14:paraId="268D8F21"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заявителя/представителя)</w:t>
      </w:r>
    </w:p>
    <w:p w14:paraId="1FB8A488" w14:textId="77777777" w:rsidR="00E20F51" w:rsidRDefault="00E20F51" w:rsidP="00E20F51">
      <w:pPr>
        <w:autoSpaceDE w:val="0"/>
        <w:autoSpaceDN w:val="0"/>
        <w:adjustRightInd w:val="0"/>
        <w:jc w:val="center"/>
        <w:rPr>
          <w:rFonts w:ascii="TimesNewRomanPS-BoldMT" w:hAnsi="TimesNewRomanPS-BoldMT"/>
          <w:b/>
          <w:bCs/>
          <w:color w:val="000000"/>
          <w:sz w:val="28"/>
          <w:szCs w:val="28"/>
        </w:rPr>
      </w:pPr>
    </w:p>
    <w:p w14:paraId="098CAA16" w14:textId="5E618D1A" w:rsidR="00E20F51" w:rsidRDefault="00E20F51" w:rsidP="00E20F51">
      <w:pPr>
        <w:autoSpaceDE w:val="0"/>
        <w:autoSpaceDN w:val="0"/>
        <w:adjustRightInd w:val="0"/>
        <w:jc w:val="center"/>
        <w:rPr>
          <w:rFonts w:ascii="TimesNewRomanPS-BoldMT" w:hAnsi="TimesNewRomanPS-BoldMT"/>
          <w:b/>
          <w:bCs/>
          <w:color w:val="000000"/>
          <w:sz w:val="28"/>
          <w:szCs w:val="28"/>
        </w:rPr>
      </w:pPr>
      <w:r w:rsidRPr="00E20F51">
        <w:rPr>
          <w:rFonts w:ascii="TimesNewRomanPS-BoldMT" w:hAnsi="TimesNewRomanPS-BoldMT"/>
          <w:b/>
          <w:bCs/>
          <w:color w:val="000000"/>
          <w:sz w:val="24"/>
          <w:szCs w:val="28"/>
        </w:rPr>
        <w:t>Решение об установлении сервитута</w:t>
      </w:r>
      <w:r w:rsidRPr="00E20F51">
        <w:rPr>
          <w:rFonts w:ascii="TimesNewRomanPS-BoldMT" w:hAnsi="TimesNewRomanPS-BoldMT"/>
          <w:b/>
          <w:bCs/>
          <w:color w:val="000000"/>
          <w:sz w:val="24"/>
          <w:szCs w:val="28"/>
        </w:rPr>
        <w:cr/>
      </w:r>
    </w:p>
    <w:tbl>
      <w:tblPr>
        <w:tblStyle w:val="afe"/>
        <w:tblW w:w="10687" w:type="dxa"/>
        <w:tblLook w:val="04A0" w:firstRow="1" w:lastRow="0" w:firstColumn="1" w:lastColumn="0" w:noHBand="0" w:noVBand="1"/>
      </w:tblPr>
      <w:tblGrid>
        <w:gridCol w:w="3712"/>
        <w:gridCol w:w="3118"/>
        <w:gridCol w:w="3857"/>
      </w:tblGrid>
      <w:tr w:rsidR="00E20F51" w14:paraId="2B6D730F" w14:textId="77777777" w:rsidTr="00C01703">
        <w:trPr>
          <w:trHeight w:val="324"/>
        </w:trPr>
        <w:tc>
          <w:tcPr>
            <w:tcW w:w="3712" w:type="dxa"/>
            <w:tcBorders>
              <w:top w:val="nil"/>
              <w:left w:val="nil"/>
              <w:bottom w:val="single" w:sz="4" w:space="0" w:color="auto"/>
              <w:right w:val="nil"/>
            </w:tcBorders>
          </w:tcPr>
          <w:p w14:paraId="7465B5B4" w14:textId="77777777" w:rsidR="00E20F51" w:rsidRDefault="00E20F51" w:rsidP="00C01703">
            <w:pPr>
              <w:autoSpaceDE w:val="0"/>
              <w:autoSpaceDN w:val="0"/>
              <w:adjustRightInd w:val="0"/>
              <w:jc w:val="both"/>
              <w:rPr>
                <w:b/>
                <w:sz w:val="24"/>
                <w:szCs w:val="24"/>
              </w:rPr>
            </w:pPr>
          </w:p>
        </w:tc>
        <w:tc>
          <w:tcPr>
            <w:tcW w:w="3118" w:type="dxa"/>
            <w:tcBorders>
              <w:top w:val="nil"/>
              <w:left w:val="nil"/>
              <w:bottom w:val="nil"/>
              <w:right w:val="nil"/>
            </w:tcBorders>
          </w:tcPr>
          <w:p w14:paraId="7CF89E91" w14:textId="77777777" w:rsidR="00E20F51" w:rsidRDefault="00E20F51" w:rsidP="00C01703">
            <w:pPr>
              <w:autoSpaceDE w:val="0"/>
              <w:autoSpaceDN w:val="0"/>
              <w:adjustRightInd w:val="0"/>
              <w:jc w:val="both"/>
              <w:rPr>
                <w:b/>
                <w:sz w:val="24"/>
                <w:szCs w:val="24"/>
              </w:rPr>
            </w:pPr>
          </w:p>
        </w:tc>
        <w:tc>
          <w:tcPr>
            <w:tcW w:w="3857" w:type="dxa"/>
            <w:tcBorders>
              <w:top w:val="nil"/>
              <w:left w:val="nil"/>
              <w:bottom w:val="single" w:sz="4" w:space="0" w:color="auto"/>
              <w:right w:val="nil"/>
            </w:tcBorders>
          </w:tcPr>
          <w:p w14:paraId="68E81B55" w14:textId="77777777" w:rsidR="00E20F51" w:rsidRDefault="00E20F51" w:rsidP="00C01703">
            <w:pPr>
              <w:autoSpaceDE w:val="0"/>
              <w:autoSpaceDN w:val="0"/>
              <w:adjustRightInd w:val="0"/>
              <w:jc w:val="both"/>
              <w:rPr>
                <w:b/>
                <w:sz w:val="24"/>
                <w:szCs w:val="24"/>
              </w:rPr>
            </w:pPr>
          </w:p>
        </w:tc>
      </w:tr>
      <w:tr w:rsidR="00E20F51" w14:paraId="313389D0" w14:textId="77777777" w:rsidTr="00C01703">
        <w:trPr>
          <w:trHeight w:val="643"/>
        </w:trPr>
        <w:tc>
          <w:tcPr>
            <w:tcW w:w="3712" w:type="dxa"/>
            <w:tcBorders>
              <w:top w:val="single" w:sz="4" w:space="0" w:color="auto"/>
              <w:left w:val="nil"/>
              <w:bottom w:val="nil"/>
              <w:right w:val="nil"/>
            </w:tcBorders>
          </w:tcPr>
          <w:p w14:paraId="20E3BE7F" w14:textId="77777777" w:rsidR="00E20F51" w:rsidRPr="001821FF" w:rsidRDefault="00E20F51" w:rsidP="00C01703">
            <w:pPr>
              <w:autoSpaceDE w:val="0"/>
              <w:autoSpaceDN w:val="0"/>
              <w:adjustRightInd w:val="0"/>
              <w:jc w:val="center"/>
              <w:rPr>
                <w:i/>
                <w:sz w:val="24"/>
                <w:szCs w:val="24"/>
              </w:rPr>
            </w:pPr>
            <w:r w:rsidRPr="001821FF">
              <w:rPr>
                <w:i/>
                <w:sz w:val="24"/>
                <w:szCs w:val="24"/>
              </w:rPr>
              <w:t>дата решения уполномоченного</w:t>
            </w:r>
          </w:p>
          <w:p w14:paraId="5C0FE2E1" w14:textId="77777777" w:rsidR="00E20F51" w:rsidRPr="001821FF" w:rsidRDefault="00E20F51" w:rsidP="00C01703">
            <w:pPr>
              <w:autoSpaceDE w:val="0"/>
              <w:autoSpaceDN w:val="0"/>
              <w:adjustRightInd w:val="0"/>
              <w:jc w:val="center"/>
              <w:rPr>
                <w:i/>
                <w:sz w:val="24"/>
                <w:szCs w:val="24"/>
              </w:rPr>
            </w:pPr>
            <w:r w:rsidRPr="001821FF">
              <w:rPr>
                <w:i/>
                <w:sz w:val="24"/>
                <w:szCs w:val="24"/>
              </w:rPr>
              <w:t>органа государственной власти</w:t>
            </w:r>
          </w:p>
        </w:tc>
        <w:tc>
          <w:tcPr>
            <w:tcW w:w="3118" w:type="dxa"/>
            <w:tcBorders>
              <w:top w:val="nil"/>
              <w:left w:val="nil"/>
              <w:bottom w:val="nil"/>
              <w:right w:val="nil"/>
            </w:tcBorders>
          </w:tcPr>
          <w:p w14:paraId="687FBC49" w14:textId="77777777" w:rsidR="00E20F51" w:rsidRPr="001821FF" w:rsidRDefault="00E20F51" w:rsidP="00C01703">
            <w:pPr>
              <w:autoSpaceDE w:val="0"/>
              <w:autoSpaceDN w:val="0"/>
              <w:adjustRightInd w:val="0"/>
              <w:ind w:firstLine="709"/>
              <w:jc w:val="both"/>
              <w:rPr>
                <w:i/>
                <w:sz w:val="24"/>
                <w:szCs w:val="24"/>
              </w:rPr>
            </w:pPr>
          </w:p>
        </w:tc>
        <w:tc>
          <w:tcPr>
            <w:tcW w:w="3857" w:type="dxa"/>
            <w:tcBorders>
              <w:top w:val="single" w:sz="4" w:space="0" w:color="auto"/>
              <w:left w:val="nil"/>
              <w:bottom w:val="nil"/>
              <w:right w:val="nil"/>
            </w:tcBorders>
          </w:tcPr>
          <w:p w14:paraId="0767219A" w14:textId="77777777" w:rsidR="00E20F51" w:rsidRPr="001821FF" w:rsidRDefault="00E20F51" w:rsidP="00C01703">
            <w:pPr>
              <w:autoSpaceDE w:val="0"/>
              <w:autoSpaceDN w:val="0"/>
              <w:adjustRightInd w:val="0"/>
              <w:ind w:firstLine="33"/>
              <w:jc w:val="center"/>
              <w:rPr>
                <w:i/>
                <w:sz w:val="24"/>
                <w:szCs w:val="24"/>
              </w:rPr>
            </w:pPr>
            <w:r w:rsidRPr="001821FF">
              <w:rPr>
                <w:i/>
                <w:sz w:val="24"/>
                <w:szCs w:val="24"/>
              </w:rPr>
              <w:t>номер решения уполномоченного</w:t>
            </w:r>
          </w:p>
          <w:p w14:paraId="1A80C5B3" w14:textId="77777777" w:rsidR="00E20F51" w:rsidRPr="001821FF" w:rsidRDefault="00E20F51" w:rsidP="00C01703">
            <w:pPr>
              <w:autoSpaceDE w:val="0"/>
              <w:autoSpaceDN w:val="0"/>
              <w:adjustRightInd w:val="0"/>
              <w:ind w:firstLine="33"/>
              <w:jc w:val="center"/>
              <w:rPr>
                <w:i/>
                <w:sz w:val="24"/>
                <w:szCs w:val="24"/>
              </w:rPr>
            </w:pPr>
            <w:r w:rsidRPr="001821FF">
              <w:rPr>
                <w:i/>
                <w:sz w:val="24"/>
                <w:szCs w:val="24"/>
              </w:rPr>
              <w:t>органа государственной власти</w:t>
            </w:r>
          </w:p>
          <w:p w14:paraId="592D12B5" w14:textId="77777777" w:rsidR="00E20F51" w:rsidRPr="001821FF" w:rsidRDefault="00E20F51" w:rsidP="00C01703">
            <w:pPr>
              <w:autoSpaceDE w:val="0"/>
              <w:autoSpaceDN w:val="0"/>
              <w:adjustRightInd w:val="0"/>
              <w:jc w:val="both"/>
              <w:rPr>
                <w:i/>
                <w:sz w:val="24"/>
                <w:szCs w:val="24"/>
              </w:rPr>
            </w:pPr>
          </w:p>
        </w:tc>
      </w:tr>
    </w:tbl>
    <w:p w14:paraId="5D4D3AF5" w14:textId="77777777" w:rsidR="00E20F51"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 xml:space="preserve">По результатам рассмотрения запроса № ________ от ___________ об установлении публичного сервитута </w:t>
      </w:r>
    </w:p>
    <w:p w14:paraId="22EFCAAB" w14:textId="76DBA191" w:rsidR="00E20F51" w:rsidRPr="004C4E26"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 xml:space="preserve">на земельном участке: _______________, расположенных ______________; </w:t>
      </w:r>
    </w:p>
    <w:p w14:paraId="643ED9EF" w14:textId="77777777" w:rsidR="00E20F51" w:rsidRPr="004C4E26"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на части земельного участка: ______________, расположенных ______________;</w:t>
      </w:r>
    </w:p>
    <w:p w14:paraId="5A3BA188" w14:textId="77777777" w:rsidR="00E20F51" w:rsidRPr="004C4E26"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землях: _____________, расположенных _____________, площадью _____________;</w:t>
      </w:r>
    </w:p>
    <w:p w14:paraId="3CB0B3FA" w14:textId="77777777" w:rsidR="00E20F51" w:rsidRPr="004C4E26" w:rsidRDefault="00E20F51" w:rsidP="00E20F51">
      <w:pPr>
        <w:autoSpaceDE w:val="0"/>
        <w:autoSpaceDN w:val="0"/>
        <w:adjustRightInd w:val="0"/>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принято решение об установлении публичного сервитута на срок _________ в  пользу _______________________ в целях ___________________.</w:t>
      </w:r>
    </w:p>
    <w:p w14:paraId="61F541EE" w14:textId="77777777" w:rsidR="00E20F51" w:rsidRPr="004C4E26"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Категория земель: ________________.</w:t>
      </w:r>
    </w:p>
    <w:p w14:paraId="18EF2593" w14:textId="77777777" w:rsidR="00E20F51"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Вид разрешенного использования: ____________________.</w:t>
      </w:r>
    </w:p>
    <w:p w14:paraId="62D22C56" w14:textId="77777777" w:rsidR="00E20F51" w:rsidRDefault="00E20F51" w:rsidP="00E20F51">
      <w:pPr>
        <w:autoSpaceDE w:val="0"/>
        <w:autoSpaceDN w:val="0"/>
        <w:adjustRightInd w:val="0"/>
        <w:ind w:firstLine="709"/>
        <w:jc w:val="both"/>
        <w:rPr>
          <w:rFonts w:ascii="TimesNewRomanPS-BoldMT" w:hAnsi="TimesNewRomanPS-BoldMT"/>
          <w:bCs/>
          <w:color w:val="000000"/>
          <w:sz w:val="24"/>
          <w:szCs w:val="28"/>
        </w:rPr>
      </w:pPr>
    </w:p>
    <w:p w14:paraId="33FBD867" w14:textId="169EA664" w:rsidR="00E20F51" w:rsidRPr="004C4E26" w:rsidRDefault="00E20F51" w:rsidP="00E20F51">
      <w:pPr>
        <w:autoSpaceDE w:val="0"/>
        <w:autoSpaceDN w:val="0"/>
        <w:adjustRightInd w:val="0"/>
        <w:ind w:firstLine="709"/>
        <w:jc w:val="both"/>
        <w:rPr>
          <w:rFonts w:ascii="TimesNewRomanPS-BoldMT" w:hAnsi="TimesNewRomanPS-BoldMT"/>
          <w:bCs/>
          <w:color w:val="000000"/>
          <w:sz w:val="24"/>
          <w:szCs w:val="28"/>
        </w:rPr>
      </w:pPr>
      <w:r w:rsidRPr="00E20F51">
        <w:rPr>
          <w:rFonts w:ascii="TimesNewRomanPS-BoldMT" w:hAnsi="TimesNewRomanPS-BoldMT"/>
          <w:bCs/>
          <w:color w:val="000000"/>
          <w:sz w:val="24"/>
          <w:szCs w:val="28"/>
        </w:rPr>
        <w:t>Приложение: проект Соглашения об установлении сервитута</w:t>
      </w:r>
    </w:p>
    <w:p w14:paraId="29813146" w14:textId="77777777" w:rsidR="00E20F51" w:rsidRDefault="00E20F51" w:rsidP="00E20F51">
      <w:pPr>
        <w:autoSpaceDE w:val="0"/>
        <w:autoSpaceDN w:val="0"/>
        <w:adjustRightInd w:val="0"/>
        <w:jc w:val="center"/>
        <w:rPr>
          <w:rFonts w:ascii="TimesNewRomanPS-BoldMT" w:hAnsi="TimesNewRomanPS-BoldMT"/>
          <w:b/>
          <w:bCs/>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E20F51" w:rsidRPr="00527836" w14:paraId="33E46D98" w14:textId="77777777" w:rsidTr="00C01703">
        <w:trPr>
          <w:trHeight w:val="1638"/>
        </w:trPr>
        <w:tc>
          <w:tcPr>
            <w:tcW w:w="5225" w:type="dxa"/>
            <w:tcBorders>
              <w:top w:val="nil"/>
              <w:left w:val="nil"/>
              <w:bottom w:val="nil"/>
              <w:right w:val="single" w:sz="4" w:space="0" w:color="auto"/>
            </w:tcBorders>
            <w:vAlign w:val="center"/>
            <w:hideMark/>
          </w:tcPr>
          <w:p w14:paraId="5C4C1F19" w14:textId="77777777" w:rsidR="00E20F51" w:rsidRPr="004C4E26" w:rsidRDefault="00E20F51" w:rsidP="00C01703">
            <w:pPr>
              <w:jc w:val="center"/>
              <w:rPr>
                <w:sz w:val="24"/>
                <w:szCs w:val="24"/>
              </w:rPr>
            </w:pPr>
            <w:r w:rsidRPr="004C4E26">
              <w:rPr>
                <w:rFonts w:ascii="TimesNewRomanPS-ItalicMT" w:hAnsi="TimesNewRomanPS-ItalicMT"/>
                <w:i/>
                <w:iCs/>
                <w:color w:val="000000"/>
                <w:sz w:val="24"/>
                <w:szCs w:val="28"/>
              </w:rPr>
              <w:t>{Ф.И.О. должность уполномоченного</w:t>
            </w:r>
            <w:r w:rsidRPr="004C4E26">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6F51E5A9" w14:textId="77777777" w:rsidR="00E20F51" w:rsidRPr="004C4E26" w:rsidRDefault="00E20F51" w:rsidP="00C01703">
            <w:pPr>
              <w:jc w:val="center"/>
              <w:rPr>
                <w:sz w:val="24"/>
                <w:szCs w:val="24"/>
              </w:rPr>
            </w:pPr>
            <w:r w:rsidRPr="004C4E26">
              <w:rPr>
                <w:rFonts w:ascii="TimesNewRomanPSMT" w:hAnsi="TimesNewRomanPSMT"/>
                <w:color w:val="000000"/>
                <w:sz w:val="24"/>
                <w:szCs w:val="28"/>
              </w:rPr>
              <w:t>Сведения об</w:t>
            </w:r>
            <w:r w:rsidRPr="004C4E26">
              <w:rPr>
                <w:rFonts w:ascii="TimesNewRomanPSMT" w:hAnsi="TimesNewRomanPSMT"/>
                <w:color w:val="000000"/>
                <w:sz w:val="24"/>
                <w:szCs w:val="28"/>
              </w:rPr>
              <w:br/>
              <w:t>электронной</w:t>
            </w:r>
            <w:r w:rsidRPr="004C4E26">
              <w:rPr>
                <w:rFonts w:ascii="TimesNewRomanPSMT" w:hAnsi="TimesNewRomanPSMT"/>
                <w:color w:val="000000"/>
                <w:sz w:val="24"/>
                <w:szCs w:val="28"/>
              </w:rPr>
              <w:br/>
              <w:t>подписи</w:t>
            </w:r>
          </w:p>
        </w:tc>
      </w:tr>
    </w:tbl>
    <w:p w14:paraId="42FBEA1B" w14:textId="77777777" w:rsidR="00E57F87" w:rsidRDefault="00E57F87" w:rsidP="00E57F87">
      <w:pPr>
        <w:autoSpaceDE w:val="0"/>
        <w:autoSpaceDN w:val="0"/>
        <w:adjustRightInd w:val="0"/>
        <w:jc w:val="center"/>
        <w:rPr>
          <w:rFonts w:ascii="TimesNewRomanPS-BoldMT" w:hAnsi="TimesNewRomanPS-BoldMT"/>
          <w:b/>
          <w:bCs/>
          <w:color w:val="000000"/>
          <w:sz w:val="28"/>
          <w:szCs w:val="28"/>
        </w:rPr>
      </w:pPr>
    </w:p>
    <w:p w14:paraId="5F61FAE1"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4CE27E8D"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281DC7E2"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1989E8B8"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5AB1967C"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69E7035D"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5E78EB56"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7B3C5F16"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5618C8C0"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5761D007" w14:textId="652CE817" w:rsidR="00E20F51" w:rsidRDefault="00E20F51" w:rsidP="00E20F51">
      <w:pPr>
        <w:autoSpaceDE w:val="0"/>
        <w:autoSpaceDN w:val="0"/>
        <w:adjustRightInd w:val="0"/>
        <w:ind w:firstLine="709"/>
        <w:jc w:val="right"/>
        <w:rPr>
          <w:b/>
          <w:sz w:val="24"/>
          <w:szCs w:val="24"/>
        </w:rPr>
      </w:pPr>
      <w:r>
        <w:rPr>
          <w:b/>
          <w:sz w:val="24"/>
          <w:szCs w:val="24"/>
        </w:rPr>
        <w:t>Пр</w:t>
      </w:r>
      <w:r w:rsidR="00DB3802">
        <w:rPr>
          <w:b/>
          <w:sz w:val="24"/>
          <w:szCs w:val="24"/>
        </w:rPr>
        <w:t>иложение № 7</w:t>
      </w:r>
    </w:p>
    <w:p w14:paraId="5E768AFC" w14:textId="77777777" w:rsidR="00E20F51" w:rsidRDefault="00E20F51" w:rsidP="00E20F51">
      <w:pPr>
        <w:autoSpaceDE w:val="0"/>
        <w:autoSpaceDN w:val="0"/>
        <w:adjustRightInd w:val="0"/>
        <w:ind w:firstLine="709"/>
        <w:jc w:val="right"/>
        <w:rPr>
          <w:b/>
          <w:sz w:val="24"/>
          <w:szCs w:val="24"/>
        </w:rPr>
      </w:pPr>
      <w:r>
        <w:rPr>
          <w:b/>
          <w:sz w:val="24"/>
          <w:szCs w:val="24"/>
        </w:rPr>
        <w:t>к Административному регламенту</w:t>
      </w:r>
    </w:p>
    <w:p w14:paraId="69C0B56B" w14:textId="77777777" w:rsidR="00E20F51" w:rsidRDefault="00E20F51" w:rsidP="00E20F51">
      <w:pPr>
        <w:autoSpaceDE w:val="0"/>
        <w:autoSpaceDN w:val="0"/>
        <w:adjustRightInd w:val="0"/>
        <w:ind w:firstLine="709"/>
        <w:jc w:val="center"/>
        <w:rPr>
          <w:b/>
          <w:sz w:val="24"/>
          <w:szCs w:val="24"/>
        </w:rPr>
      </w:pPr>
    </w:p>
    <w:p w14:paraId="20FCC429" w14:textId="0173677A" w:rsidR="00E20F51" w:rsidRDefault="00E20F51" w:rsidP="00E20F51">
      <w:pPr>
        <w:autoSpaceDE w:val="0"/>
        <w:autoSpaceDN w:val="0"/>
        <w:adjustRightInd w:val="0"/>
        <w:ind w:firstLine="709"/>
        <w:jc w:val="center"/>
        <w:rPr>
          <w:b/>
          <w:sz w:val="24"/>
          <w:szCs w:val="24"/>
        </w:rPr>
      </w:pPr>
      <w:r w:rsidRPr="00E20F51">
        <w:rPr>
          <w:b/>
          <w:sz w:val="24"/>
          <w:szCs w:val="24"/>
        </w:rPr>
        <w:t>Форма решения об отказе в приеме документов, необходимых для</w:t>
      </w:r>
      <w:r>
        <w:rPr>
          <w:b/>
          <w:sz w:val="24"/>
          <w:szCs w:val="24"/>
        </w:rPr>
        <w:t xml:space="preserve"> </w:t>
      </w:r>
      <w:r w:rsidRPr="00E20F51">
        <w:rPr>
          <w:b/>
          <w:sz w:val="24"/>
          <w:szCs w:val="24"/>
        </w:rPr>
        <w:t>предоставления услуги/об отказе в предоставлении услуги</w:t>
      </w:r>
    </w:p>
    <w:p w14:paraId="44E45BA8" w14:textId="77777777" w:rsidR="00E20F51" w:rsidRPr="001821FF" w:rsidRDefault="00E20F51" w:rsidP="00E20F51">
      <w:pPr>
        <w:autoSpaceDE w:val="0"/>
        <w:autoSpaceDN w:val="0"/>
        <w:adjustRightInd w:val="0"/>
        <w:ind w:firstLine="709"/>
        <w:jc w:val="center"/>
        <w:rPr>
          <w:b/>
          <w:sz w:val="24"/>
          <w:szCs w:val="24"/>
        </w:rPr>
      </w:pPr>
      <w:r>
        <w:rPr>
          <w:b/>
          <w:sz w:val="24"/>
          <w:szCs w:val="24"/>
        </w:rPr>
        <w:t>____________________________________________________</w:t>
      </w:r>
    </w:p>
    <w:p w14:paraId="079D0BD6" w14:textId="77777777" w:rsidR="00E20F51" w:rsidRPr="001821FF" w:rsidRDefault="00E20F51" w:rsidP="00E20F51">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2EDBC605" w14:textId="77777777" w:rsidR="00E20F51" w:rsidRPr="001821FF" w:rsidRDefault="00E20F51" w:rsidP="00E20F51">
      <w:pPr>
        <w:autoSpaceDE w:val="0"/>
        <w:autoSpaceDN w:val="0"/>
        <w:adjustRightInd w:val="0"/>
        <w:ind w:firstLine="709"/>
        <w:jc w:val="both"/>
        <w:rPr>
          <w:b/>
          <w:sz w:val="24"/>
          <w:szCs w:val="24"/>
        </w:rPr>
      </w:pPr>
    </w:p>
    <w:p w14:paraId="404866E9" w14:textId="77777777" w:rsidR="00E20F51" w:rsidRPr="001821FF" w:rsidRDefault="00E20F51" w:rsidP="00E20F51">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34A0E238"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(данные заявителя/представителя)</w:t>
      </w:r>
    </w:p>
    <w:p w14:paraId="1B135590" w14:textId="77777777" w:rsidR="00E20F51" w:rsidRPr="001821FF" w:rsidRDefault="00E20F51" w:rsidP="00E20F51">
      <w:pPr>
        <w:autoSpaceDE w:val="0"/>
        <w:autoSpaceDN w:val="0"/>
        <w:adjustRightInd w:val="0"/>
        <w:ind w:left="6804"/>
        <w:jc w:val="both"/>
        <w:rPr>
          <w:b/>
          <w:sz w:val="24"/>
          <w:szCs w:val="24"/>
        </w:rPr>
      </w:pPr>
      <w:r>
        <w:rPr>
          <w:b/>
          <w:sz w:val="24"/>
          <w:szCs w:val="24"/>
        </w:rPr>
        <w:t>________________________________</w:t>
      </w:r>
    </w:p>
    <w:p w14:paraId="4FC63946"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(контактные данные</w:t>
      </w:r>
    </w:p>
    <w:p w14:paraId="0290029B"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заявителя/представителя)</w:t>
      </w:r>
    </w:p>
    <w:p w14:paraId="0FDA4E09"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44F07268"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43555902" w14:textId="77777777" w:rsidR="00E20F51" w:rsidRPr="00FE5575" w:rsidRDefault="00DE344C" w:rsidP="00DE344C">
      <w:pPr>
        <w:autoSpaceDE w:val="0"/>
        <w:autoSpaceDN w:val="0"/>
        <w:adjustRightInd w:val="0"/>
        <w:jc w:val="center"/>
        <w:rPr>
          <w:b/>
          <w:bCs/>
          <w:color w:val="000000"/>
          <w:sz w:val="24"/>
          <w:szCs w:val="24"/>
        </w:rPr>
      </w:pPr>
      <w:r w:rsidRPr="00FE5575">
        <w:rPr>
          <w:b/>
          <w:bCs/>
          <w:color w:val="000000"/>
          <w:sz w:val="24"/>
          <w:szCs w:val="24"/>
        </w:rPr>
        <w:t>РЕШЕНИЕ</w:t>
      </w:r>
    </w:p>
    <w:p w14:paraId="51BF4112" w14:textId="0C69F57B" w:rsidR="00DE344C" w:rsidRPr="00FE5575" w:rsidRDefault="00E20F51" w:rsidP="00E20F51">
      <w:pPr>
        <w:autoSpaceDE w:val="0"/>
        <w:autoSpaceDN w:val="0"/>
        <w:adjustRightInd w:val="0"/>
        <w:jc w:val="center"/>
        <w:rPr>
          <w:i/>
          <w:iCs/>
          <w:color w:val="000000"/>
          <w:sz w:val="24"/>
          <w:szCs w:val="24"/>
        </w:rPr>
      </w:pPr>
      <w:r w:rsidRPr="00FE5575">
        <w:rPr>
          <w:b/>
          <w:bCs/>
          <w:color w:val="000000"/>
          <w:sz w:val="24"/>
          <w:szCs w:val="24"/>
        </w:rPr>
        <w:t xml:space="preserve">об </w:t>
      </w:r>
      <w:r w:rsidRPr="00FE5575">
        <w:rPr>
          <w:b/>
          <w:bCs/>
          <w:i/>
          <w:color w:val="000000"/>
          <w:sz w:val="24"/>
          <w:szCs w:val="24"/>
        </w:rPr>
        <w:t>отказе в приеме документов/отказе в предоставлении услуги</w:t>
      </w:r>
      <w:r w:rsidRPr="00FE5575">
        <w:rPr>
          <w:b/>
          <w:bCs/>
          <w:i/>
          <w:color w:val="000000"/>
          <w:sz w:val="24"/>
          <w:szCs w:val="24"/>
        </w:rPr>
        <w:cr/>
      </w:r>
      <w:r w:rsidR="00DE344C" w:rsidRPr="00FE5575">
        <w:rPr>
          <w:color w:val="000000"/>
          <w:sz w:val="24"/>
          <w:szCs w:val="24"/>
        </w:rPr>
        <w:t>№ _________ / от _________</w:t>
      </w:r>
      <w:r w:rsidR="00DE344C" w:rsidRPr="00FE5575">
        <w:rPr>
          <w:color w:val="000000"/>
          <w:sz w:val="24"/>
          <w:szCs w:val="24"/>
        </w:rPr>
        <w:br/>
      </w:r>
      <w:r w:rsidR="00DE344C" w:rsidRPr="00FE5575">
        <w:rPr>
          <w:i/>
          <w:iCs/>
          <w:color w:val="000000"/>
          <w:sz w:val="24"/>
          <w:szCs w:val="24"/>
        </w:rPr>
        <w:t>(номер и дата решения)</w:t>
      </w:r>
    </w:p>
    <w:p w14:paraId="549DD7F7" w14:textId="77777777" w:rsidR="00E20F51" w:rsidRPr="00FE5575" w:rsidRDefault="00E20F51" w:rsidP="00E20F51">
      <w:pPr>
        <w:ind w:left="5387"/>
        <w:rPr>
          <w:color w:val="000000"/>
          <w:sz w:val="24"/>
          <w:szCs w:val="24"/>
        </w:rPr>
      </w:pPr>
    </w:p>
    <w:p w14:paraId="7F08A1C4" w14:textId="49A17E80" w:rsidR="00DE344C" w:rsidRPr="00FE5575" w:rsidRDefault="00E20F51" w:rsidP="00FE5575">
      <w:pPr>
        <w:ind w:firstLine="567"/>
        <w:jc w:val="both"/>
        <w:rPr>
          <w:color w:val="000000"/>
          <w:sz w:val="24"/>
          <w:szCs w:val="24"/>
        </w:rPr>
      </w:pPr>
      <w:r w:rsidRPr="00FE5575">
        <w:rPr>
          <w:color w:val="000000"/>
          <w:sz w:val="24"/>
          <w:szCs w:val="24"/>
        </w:rPr>
        <w:t xml:space="preserve">По результатам рассмотрения заявления по услуге (наименование подуслуги) № __________ от ___________ и приложенных к нему документов принято решение </w:t>
      </w:r>
      <w:r w:rsidR="00FE5575" w:rsidRPr="00FE5575">
        <w:rPr>
          <w:color w:val="000000"/>
          <w:sz w:val="24"/>
          <w:szCs w:val="24"/>
        </w:rPr>
        <w:t xml:space="preserve">об </w:t>
      </w:r>
      <w:r w:rsidR="00FE5575" w:rsidRPr="00FE5575">
        <w:rPr>
          <w:i/>
          <w:color w:val="000000"/>
          <w:sz w:val="24"/>
          <w:szCs w:val="24"/>
        </w:rPr>
        <w:t>отказе в приеме документов/отказе в предоставлении услуги</w:t>
      </w:r>
      <w:r w:rsidRPr="00FE5575">
        <w:rPr>
          <w:color w:val="000000"/>
          <w:sz w:val="24"/>
          <w:szCs w:val="24"/>
        </w:rPr>
        <w:t>, по следующим основаниям:</w:t>
      </w:r>
      <w:r w:rsidR="00FE5575" w:rsidRPr="00FE5575">
        <w:rPr>
          <w:color w:val="000000"/>
          <w:sz w:val="24"/>
          <w:szCs w:val="24"/>
        </w:rPr>
        <w:t xml:space="preserve"> __________________________________________________.</w:t>
      </w:r>
    </w:p>
    <w:p w14:paraId="002ABE13" w14:textId="77777777" w:rsidR="00FE5575" w:rsidRPr="00FE5575" w:rsidRDefault="00FE5575" w:rsidP="00FE5575">
      <w:pPr>
        <w:ind w:firstLine="567"/>
        <w:jc w:val="both"/>
        <w:rPr>
          <w:color w:val="000000"/>
          <w:sz w:val="24"/>
          <w:szCs w:val="24"/>
        </w:rPr>
      </w:pPr>
      <w:r w:rsidRPr="00FE5575">
        <w:rPr>
          <w:color w:val="000000"/>
          <w:sz w:val="24"/>
          <w:szCs w:val="24"/>
        </w:rPr>
        <w:t>Разъяснения причин отказа в предоставлении услуги:</w:t>
      </w:r>
    </w:p>
    <w:p w14:paraId="02CA8FD6" w14:textId="2FE83FBC" w:rsidR="00FE5575" w:rsidRPr="00FE5575" w:rsidRDefault="00FE5575" w:rsidP="00FE5575">
      <w:pPr>
        <w:ind w:firstLine="567"/>
        <w:jc w:val="both"/>
        <w:rPr>
          <w:color w:val="000000"/>
          <w:sz w:val="24"/>
          <w:szCs w:val="24"/>
        </w:rPr>
      </w:pPr>
      <w:r w:rsidRPr="00FE5575">
        <w:rPr>
          <w:color w:val="000000"/>
          <w:sz w:val="24"/>
          <w:szCs w:val="24"/>
        </w:rPr>
        <w:t>_____________________________________________.</w:t>
      </w:r>
    </w:p>
    <w:p w14:paraId="2FFCA94F" w14:textId="77777777" w:rsidR="00FE5575" w:rsidRPr="00FE5575" w:rsidRDefault="00FE5575" w:rsidP="00FE5575">
      <w:pPr>
        <w:ind w:firstLine="567"/>
        <w:jc w:val="both"/>
        <w:rPr>
          <w:color w:val="000000"/>
          <w:sz w:val="24"/>
          <w:szCs w:val="24"/>
        </w:rPr>
      </w:pPr>
      <w:r w:rsidRPr="00FE5575">
        <w:rPr>
          <w:color w:val="000000"/>
          <w:sz w:val="24"/>
          <w:szCs w:val="24"/>
        </w:rPr>
        <w:t>Дополнительно информируем:</w:t>
      </w:r>
    </w:p>
    <w:p w14:paraId="6EDBB691" w14:textId="77777777" w:rsidR="00FE5575" w:rsidRPr="00FE5575" w:rsidRDefault="00FE5575" w:rsidP="00FE5575">
      <w:pPr>
        <w:ind w:firstLine="567"/>
        <w:jc w:val="both"/>
        <w:rPr>
          <w:color w:val="000000"/>
          <w:sz w:val="24"/>
          <w:szCs w:val="24"/>
        </w:rPr>
      </w:pPr>
      <w:r w:rsidRPr="00FE5575">
        <w:rPr>
          <w:color w:val="000000"/>
          <w:sz w:val="24"/>
          <w:szCs w:val="24"/>
        </w:rPr>
        <w:t>_____________________________________________.</w:t>
      </w:r>
      <w:r w:rsidRPr="00FE5575">
        <w:rPr>
          <w:color w:val="000000"/>
          <w:sz w:val="24"/>
          <w:szCs w:val="24"/>
        </w:rPr>
        <w:cr/>
      </w:r>
    </w:p>
    <w:p w14:paraId="7D17BDD0" w14:textId="281723C3" w:rsidR="00FE5575" w:rsidRPr="00FE5575" w:rsidRDefault="00FE5575" w:rsidP="00FE5575">
      <w:pPr>
        <w:ind w:firstLine="567"/>
        <w:jc w:val="both"/>
        <w:rPr>
          <w:color w:val="000000"/>
          <w:sz w:val="24"/>
          <w:szCs w:val="24"/>
        </w:rPr>
      </w:pPr>
      <w:r w:rsidRPr="00FE5575">
        <w:rPr>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F5C792C" w14:textId="50E64FD2" w:rsidR="00FE5575" w:rsidRPr="00FE5575" w:rsidRDefault="00FE5575" w:rsidP="00FE5575">
      <w:pPr>
        <w:ind w:firstLine="567"/>
        <w:jc w:val="both"/>
        <w:rPr>
          <w:color w:val="000000"/>
          <w:sz w:val="24"/>
          <w:szCs w:val="24"/>
        </w:rPr>
      </w:pPr>
      <w:r w:rsidRPr="00FE5575">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E29D95D" w14:textId="77777777" w:rsidR="00FE5575" w:rsidRDefault="00FE5575" w:rsidP="00FE5575">
      <w:pPr>
        <w:ind w:firstLine="567"/>
        <w:jc w:val="both"/>
        <w:rPr>
          <w:rFonts w:ascii="TimesNewRomanPSMT" w:hAnsi="TimesNewRomanPSMT"/>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FE5575" w:rsidRPr="00527836" w14:paraId="6737AE62" w14:textId="77777777" w:rsidTr="00C01703">
        <w:trPr>
          <w:trHeight w:val="1638"/>
        </w:trPr>
        <w:tc>
          <w:tcPr>
            <w:tcW w:w="5225" w:type="dxa"/>
            <w:tcBorders>
              <w:top w:val="nil"/>
              <w:left w:val="nil"/>
              <w:bottom w:val="nil"/>
              <w:right w:val="single" w:sz="4" w:space="0" w:color="auto"/>
            </w:tcBorders>
            <w:vAlign w:val="center"/>
            <w:hideMark/>
          </w:tcPr>
          <w:p w14:paraId="4AC686D6" w14:textId="77777777" w:rsidR="00FE5575" w:rsidRPr="004C4E26" w:rsidRDefault="00FE5575" w:rsidP="00C01703">
            <w:pPr>
              <w:jc w:val="center"/>
              <w:rPr>
                <w:sz w:val="24"/>
                <w:szCs w:val="24"/>
              </w:rPr>
            </w:pPr>
            <w:r w:rsidRPr="004C4E26">
              <w:rPr>
                <w:rFonts w:ascii="TimesNewRomanPS-ItalicMT" w:hAnsi="TimesNewRomanPS-ItalicMT"/>
                <w:i/>
                <w:iCs/>
                <w:color w:val="000000"/>
                <w:sz w:val="24"/>
                <w:szCs w:val="28"/>
              </w:rPr>
              <w:t>{Ф.И.О. должность уполномоченного</w:t>
            </w:r>
            <w:r w:rsidRPr="004C4E26">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3D2FA0C6" w14:textId="77777777" w:rsidR="00FE5575" w:rsidRPr="004C4E26" w:rsidRDefault="00FE5575" w:rsidP="00C01703">
            <w:pPr>
              <w:jc w:val="center"/>
              <w:rPr>
                <w:sz w:val="24"/>
                <w:szCs w:val="24"/>
              </w:rPr>
            </w:pPr>
            <w:r w:rsidRPr="004C4E26">
              <w:rPr>
                <w:rFonts w:ascii="TimesNewRomanPSMT" w:hAnsi="TimesNewRomanPSMT"/>
                <w:color w:val="000000"/>
                <w:sz w:val="24"/>
                <w:szCs w:val="28"/>
              </w:rPr>
              <w:t>Сведения об</w:t>
            </w:r>
            <w:r w:rsidRPr="004C4E26">
              <w:rPr>
                <w:rFonts w:ascii="TimesNewRomanPSMT" w:hAnsi="TimesNewRomanPSMT"/>
                <w:color w:val="000000"/>
                <w:sz w:val="24"/>
                <w:szCs w:val="28"/>
              </w:rPr>
              <w:br/>
              <w:t>электронной</w:t>
            </w:r>
            <w:r w:rsidRPr="004C4E26">
              <w:rPr>
                <w:rFonts w:ascii="TimesNewRomanPSMT" w:hAnsi="TimesNewRomanPSMT"/>
                <w:color w:val="000000"/>
                <w:sz w:val="24"/>
                <w:szCs w:val="28"/>
              </w:rPr>
              <w:br/>
              <w:t>подписи</w:t>
            </w:r>
          </w:p>
        </w:tc>
      </w:tr>
    </w:tbl>
    <w:p w14:paraId="57FB270E" w14:textId="77777777" w:rsidR="00E20F51" w:rsidRDefault="00E20F51" w:rsidP="00DE344C">
      <w:pPr>
        <w:ind w:left="5387"/>
        <w:rPr>
          <w:rFonts w:ascii="TimesNewRomanPSMT" w:hAnsi="TimesNewRomanPSMT"/>
          <w:color w:val="000000"/>
          <w:sz w:val="28"/>
          <w:szCs w:val="28"/>
        </w:rPr>
      </w:pPr>
    </w:p>
    <w:p w14:paraId="5C9D9A3F" w14:textId="77777777" w:rsidR="00FE5575" w:rsidRDefault="00FE5575" w:rsidP="00DE344C">
      <w:pPr>
        <w:ind w:left="5387"/>
        <w:rPr>
          <w:rFonts w:ascii="TimesNewRomanPSMT" w:hAnsi="TimesNewRomanPSMT"/>
          <w:color w:val="000000"/>
          <w:sz w:val="28"/>
          <w:szCs w:val="28"/>
        </w:rPr>
      </w:pPr>
    </w:p>
    <w:p w14:paraId="25333FBA" w14:textId="77777777" w:rsidR="00FE5575" w:rsidRDefault="00FE5575" w:rsidP="00DE344C">
      <w:pPr>
        <w:ind w:left="5387"/>
        <w:rPr>
          <w:rFonts w:ascii="TimesNewRomanPSMT" w:hAnsi="TimesNewRomanPSMT"/>
          <w:color w:val="000000"/>
          <w:sz w:val="28"/>
          <w:szCs w:val="28"/>
        </w:rPr>
      </w:pPr>
    </w:p>
    <w:p w14:paraId="3A208389" w14:textId="77777777" w:rsidR="00FE5575" w:rsidRDefault="00FE5575" w:rsidP="00DE344C">
      <w:pPr>
        <w:ind w:left="5387"/>
        <w:rPr>
          <w:rFonts w:ascii="TimesNewRomanPSMT" w:hAnsi="TimesNewRomanPSMT"/>
          <w:color w:val="000000"/>
          <w:sz w:val="28"/>
          <w:szCs w:val="28"/>
        </w:rPr>
      </w:pPr>
    </w:p>
    <w:p w14:paraId="0C62E4C2" w14:textId="77777777" w:rsidR="00FE5575" w:rsidRDefault="00FE5575" w:rsidP="00DE344C">
      <w:pPr>
        <w:ind w:left="5387"/>
        <w:rPr>
          <w:rFonts w:ascii="TimesNewRomanPSMT" w:hAnsi="TimesNewRomanPSMT"/>
          <w:color w:val="000000"/>
          <w:sz w:val="28"/>
          <w:szCs w:val="28"/>
        </w:rPr>
      </w:pPr>
    </w:p>
    <w:p w14:paraId="48EE8C9D" w14:textId="3319831A" w:rsidR="00FE5575" w:rsidRDefault="00FE5575" w:rsidP="00DE344C">
      <w:pPr>
        <w:ind w:left="5387"/>
        <w:rPr>
          <w:rFonts w:ascii="TimesNewRomanPSMT" w:hAnsi="TimesNewRomanPSMT"/>
          <w:color w:val="000000"/>
          <w:sz w:val="28"/>
          <w:szCs w:val="28"/>
        </w:rPr>
      </w:pPr>
    </w:p>
    <w:p w14:paraId="02954E56" w14:textId="77777777" w:rsidR="00FE5575" w:rsidRDefault="00FE5575" w:rsidP="00DE344C">
      <w:pPr>
        <w:ind w:left="5387"/>
        <w:rPr>
          <w:rFonts w:ascii="TimesNewRomanPSMT" w:hAnsi="TimesNewRomanPSMT"/>
          <w:color w:val="000000"/>
          <w:sz w:val="28"/>
          <w:szCs w:val="28"/>
        </w:rPr>
      </w:pPr>
    </w:p>
    <w:p w14:paraId="34291947" w14:textId="77777777" w:rsidR="00FE5575" w:rsidRDefault="00FE5575" w:rsidP="00DE344C">
      <w:pPr>
        <w:ind w:left="5387"/>
        <w:rPr>
          <w:rFonts w:ascii="TimesNewRomanPSMT" w:hAnsi="TimesNewRomanPSMT"/>
          <w:color w:val="000000"/>
          <w:sz w:val="28"/>
          <w:szCs w:val="28"/>
        </w:rPr>
      </w:pPr>
    </w:p>
    <w:p w14:paraId="27BB8239" w14:textId="77777777" w:rsidR="00FE5575" w:rsidRDefault="00FE5575" w:rsidP="00DE344C">
      <w:pPr>
        <w:ind w:left="5387"/>
        <w:rPr>
          <w:rFonts w:ascii="TimesNewRomanPSMT" w:hAnsi="TimesNewRomanPSMT"/>
          <w:color w:val="000000"/>
          <w:sz w:val="28"/>
          <w:szCs w:val="28"/>
        </w:rPr>
      </w:pPr>
    </w:p>
    <w:p w14:paraId="09E25074" w14:textId="77777777" w:rsidR="00DB3802" w:rsidRDefault="00DB3802" w:rsidP="00DE344C">
      <w:pPr>
        <w:ind w:left="5387"/>
        <w:rPr>
          <w:rFonts w:ascii="TimesNewRomanPSMT" w:hAnsi="TimesNewRomanPSMT"/>
          <w:color w:val="000000"/>
          <w:sz w:val="28"/>
          <w:szCs w:val="28"/>
        </w:rPr>
      </w:pPr>
    </w:p>
    <w:p w14:paraId="5CEF33C5" w14:textId="1A8BAB21" w:rsidR="00DB3802" w:rsidRDefault="00DB3802" w:rsidP="00DB3802">
      <w:pPr>
        <w:autoSpaceDE w:val="0"/>
        <w:autoSpaceDN w:val="0"/>
        <w:adjustRightInd w:val="0"/>
        <w:ind w:firstLine="709"/>
        <w:jc w:val="right"/>
        <w:rPr>
          <w:b/>
          <w:sz w:val="24"/>
          <w:szCs w:val="24"/>
        </w:rPr>
      </w:pPr>
      <w:r>
        <w:rPr>
          <w:b/>
          <w:sz w:val="24"/>
          <w:szCs w:val="24"/>
        </w:rPr>
        <w:t>Приложение № 8</w:t>
      </w:r>
    </w:p>
    <w:p w14:paraId="5FA2068C" w14:textId="77777777" w:rsidR="00DB3802" w:rsidRDefault="00DB3802" w:rsidP="00DB3802">
      <w:pPr>
        <w:autoSpaceDE w:val="0"/>
        <w:autoSpaceDN w:val="0"/>
        <w:adjustRightInd w:val="0"/>
        <w:ind w:firstLine="709"/>
        <w:jc w:val="right"/>
        <w:rPr>
          <w:b/>
          <w:sz w:val="24"/>
          <w:szCs w:val="24"/>
        </w:rPr>
      </w:pPr>
      <w:r>
        <w:rPr>
          <w:b/>
          <w:sz w:val="24"/>
          <w:szCs w:val="24"/>
        </w:rPr>
        <w:t>к Административному регламенту</w:t>
      </w:r>
    </w:p>
    <w:p w14:paraId="4A3535F3" w14:textId="77777777" w:rsidR="00DB3802" w:rsidRDefault="00DB3802" w:rsidP="00DE344C">
      <w:pPr>
        <w:ind w:left="5387"/>
        <w:rPr>
          <w:rFonts w:ascii="TimesNewRomanPSMT" w:hAnsi="TimesNewRomanPSMT"/>
          <w:color w:val="000000"/>
          <w:sz w:val="28"/>
          <w:szCs w:val="28"/>
        </w:rPr>
      </w:pPr>
    </w:p>
    <w:p w14:paraId="5F7F9ED8" w14:textId="77777777" w:rsidR="00FE5575" w:rsidRDefault="00FE5575" w:rsidP="00DE344C">
      <w:pPr>
        <w:ind w:left="5387"/>
        <w:rPr>
          <w:rFonts w:ascii="TimesNewRomanPSMT" w:hAnsi="TimesNewRomanPSMT"/>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820"/>
        <w:gridCol w:w="1540"/>
        <w:gridCol w:w="3080"/>
      </w:tblGrid>
      <w:tr w:rsidR="00DB3802" w14:paraId="79E5BDD9" w14:textId="77777777" w:rsidTr="00C01703">
        <w:tc>
          <w:tcPr>
            <w:tcW w:w="840" w:type="dxa"/>
            <w:tcBorders>
              <w:top w:val="single" w:sz="4" w:space="0" w:color="auto"/>
              <w:bottom w:val="single" w:sz="4" w:space="0" w:color="auto"/>
              <w:right w:val="single" w:sz="4" w:space="0" w:color="auto"/>
            </w:tcBorders>
          </w:tcPr>
          <w:p w14:paraId="1E465118" w14:textId="77777777" w:rsidR="00DB3802" w:rsidRPr="00DB3802" w:rsidRDefault="00DB3802" w:rsidP="00C01703">
            <w:pPr>
              <w:pStyle w:val="af5"/>
              <w:rPr>
                <w:rFonts w:ascii="Times New Roman" w:hAnsi="Times New Roman"/>
              </w:rPr>
            </w:pPr>
          </w:p>
        </w:tc>
        <w:tc>
          <w:tcPr>
            <w:tcW w:w="9520" w:type="dxa"/>
            <w:gridSpan w:val="4"/>
            <w:tcBorders>
              <w:top w:val="single" w:sz="4" w:space="0" w:color="auto"/>
              <w:left w:val="single" w:sz="4" w:space="0" w:color="auto"/>
              <w:bottom w:val="single" w:sz="4" w:space="0" w:color="auto"/>
            </w:tcBorders>
          </w:tcPr>
          <w:p w14:paraId="0AA1BD3F" w14:textId="77777777" w:rsidR="00DB3802" w:rsidRPr="00DB3802" w:rsidRDefault="00DB3802" w:rsidP="00C01703">
            <w:pPr>
              <w:pStyle w:val="af5"/>
              <w:jc w:val="center"/>
              <w:rPr>
                <w:rFonts w:ascii="Times New Roman" w:hAnsi="Times New Roman"/>
              </w:rPr>
            </w:pPr>
            <w:r w:rsidRPr="00DB3802">
              <w:rPr>
                <w:rFonts w:ascii="Times New Roman" w:hAnsi="Times New Roman"/>
              </w:rPr>
              <w:t>Ходатайство об установлении публичного сервитута</w:t>
            </w:r>
          </w:p>
        </w:tc>
      </w:tr>
      <w:tr w:rsidR="00DB3802" w14:paraId="3EEC8701" w14:textId="77777777" w:rsidTr="00C01703">
        <w:tc>
          <w:tcPr>
            <w:tcW w:w="840" w:type="dxa"/>
            <w:tcBorders>
              <w:top w:val="single" w:sz="4" w:space="0" w:color="auto"/>
              <w:bottom w:val="single" w:sz="4" w:space="0" w:color="auto"/>
              <w:right w:val="single" w:sz="4" w:space="0" w:color="auto"/>
            </w:tcBorders>
          </w:tcPr>
          <w:p w14:paraId="7DB13539" w14:textId="77777777" w:rsidR="00DB3802" w:rsidRPr="00DB3802" w:rsidRDefault="00DB3802" w:rsidP="00C01703">
            <w:pPr>
              <w:pStyle w:val="af5"/>
              <w:jc w:val="center"/>
              <w:rPr>
                <w:rFonts w:ascii="Times New Roman" w:hAnsi="Times New Roman"/>
              </w:rPr>
            </w:pPr>
            <w:r w:rsidRPr="00DB3802">
              <w:rPr>
                <w:rFonts w:ascii="Times New Roman" w:hAnsi="Times New Roman"/>
              </w:rPr>
              <w:t>1</w:t>
            </w:r>
          </w:p>
        </w:tc>
        <w:tc>
          <w:tcPr>
            <w:tcW w:w="9520" w:type="dxa"/>
            <w:gridSpan w:val="4"/>
            <w:tcBorders>
              <w:top w:val="single" w:sz="4" w:space="0" w:color="auto"/>
              <w:left w:val="single" w:sz="4" w:space="0" w:color="auto"/>
              <w:bottom w:val="single" w:sz="4" w:space="0" w:color="auto"/>
            </w:tcBorders>
          </w:tcPr>
          <w:p w14:paraId="1253D49B" w14:textId="77777777" w:rsidR="00DB3802" w:rsidRPr="00DB3802" w:rsidRDefault="00DB3802" w:rsidP="00C01703">
            <w:pPr>
              <w:pStyle w:val="af5"/>
              <w:jc w:val="center"/>
              <w:rPr>
                <w:rFonts w:ascii="Times New Roman" w:hAnsi="Times New Roman"/>
              </w:rPr>
            </w:pPr>
            <w:r w:rsidRPr="00DB3802">
              <w:rPr>
                <w:rFonts w:ascii="Times New Roman" w:hAnsi="Times New Roman"/>
              </w:rPr>
              <w:t>__________________________________________________________________________________</w:t>
            </w:r>
          </w:p>
          <w:p w14:paraId="350FEC64" w14:textId="77777777" w:rsidR="00DB3802" w:rsidRPr="00DB3802" w:rsidRDefault="00DB3802" w:rsidP="00C01703">
            <w:pPr>
              <w:pStyle w:val="af5"/>
              <w:jc w:val="center"/>
              <w:rPr>
                <w:rFonts w:ascii="Times New Roman" w:hAnsi="Times New Roman"/>
              </w:rPr>
            </w:pPr>
            <w:r w:rsidRPr="00DB3802">
              <w:rPr>
                <w:rFonts w:ascii="Times New Roman" w:hAnsi="Times New Roman"/>
              </w:rPr>
              <w:t>(наименование органа, принимающего решение об установлении публичного сервитута)</w:t>
            </w:r>
          </w:p>
        </w:tc>
      </w:tr>
      <w:tr w:rsidR="00DB3802" w14:paraId="7504003A" w14:textId="77777777" w:rsidTr="00C01703">
        <w:tc>
          <w:tcPr>
            <w:tcW w:w="840" w:type="dxa"/>
            <w:tcBorders>
              <w:top w:val="single" w:sz="4" w:space="0" w:color="auto"/>
              <w:bottom w:val="single" w:sz="4" w:space="0" w:color="auto"/>
              <w:right w:val="single" w:sz="4" w:space="0" w:color="auto"/>
            </w:tcBorders>
          </w:tcPr>
          <w:p w14:paraId="13040091" w14:textId="77777777" w:rsidR="00DB3802" w:rsidRPr="00DB3802" w:rsidRDefault="00DB3802" w:rsidP="00C01703">
            <w:pPr>
              <w:pStyle w:val="af5"/>
              <w:jc w:val="center"/>
              <w:rPr>
                <w:rFonts w:ascii="Times New Roman" w:hAnsi="Times New Roman"/>
              </w:rPr>
            </w:pPr>
            <w:bookmarkStart w:id="9" w:name="sub_40207"/>
            <w:r w:rsidRPr="00DB3802">
              <w:rPr>
                <w:rFonts w:ascii="Times New Roman" w:hAnsi="Times New Roman"/>
              </w:rPr>
              <w:t>2</w:t>
            </w:r>
            <w:bookmarkEnd w:id="9"/>
          </w:p>
        </w:tc>
        <w:tc>
          <w:tcPr>
            <w:tcW w:w="9520" w:type="dxa"/>
            <w:gridSpan w:val="4"/>
            <w:tcBorders>
              <w:top w:val="single" w:sz="4" w:space="0" w:color="auto"/>
              <w:left w:val="single" w:sz="4" w:space="0" w:color="auto"/>
              <w:bottom w:val="single" w:sz="4" w:space="0" w:color="auto"/>
            </w:tcBorders>
          </w:tcPr>
          <w:p w14:paraId="1B966DEE" w14:textId="77777777" w:rsidR="00DB3802" w:rsidRPr="00DB3802" w:rsidRDefault="00DB3802" w:rsidP="00C01703">
            <w:pPr>
              <w:pStyle w:val="af5"/>
              <w:jc w:val="center"/>
              <w:rPr>
                <w:rFonts w:ascii="Times New Roman" w:hAnsi="Times New Roman"/>
              </w:rPr>
            </w:pPr>
            <w:r w:rsidRPr="00DB3802">
              <w:rPr>
                <w:rFonts w:ascii="Times New Roman" w:hAnsi="Times New Roman"/>
              </w:rPr>
              <w:t>Сведения о лице, представившем ходатайство об установлении публичного сервитута</w:t>
            </w:r>
            <w:r w:rsidRPr="00DB3802">
              <w:rPr>
                <w:rFonts w:ascii="Times New Roman" w:hAnsi="Times New Roman"/>
              </w:rPr>
              <w:br/>
              <w:t>(далее - заявитель):</w:t>
            </w:r>
          </w:p>
        </w:tc>
      </w:tr>
      <w:tr w:rsidR="00DB3802" w14:paraId="29609E53" w14:textId="77777777" w:rsidTr="00C01703">
        <w:tc>
          <w:tcPr>
            <w:tcW w:w="840" w:type="dxa"/>
            <w:tcBorders>
              <w:top w:val="single" w:sz="4" w:space="0" w:color="auto"/>
              <w:bottom w:val="single" w:sz="4" w:space="0" w:color="auto"/>
              <w:right w:val="single" w:sz="4" w:space="0" w:color="auto"/>
            </w:tcBorders>
          </w:tcPr>
          <w:p w14:paraId="358996D3" w14:textId="77777777" w:rsidR="00DB3802" w:rsidRPr="00DB3802" w:rsidRDefault="00DB3802" w:rsidP="00C01703">
            <w:pPr>
              <w:pStyle w:val="af5"/>
              <w:jc w:val="center"/>
              <w:rPr>
                <w:rFonts w:ascii="Times New Roman" w:hAnsi="Times New Roman"/>
              </w:rPr>
            </w:pPr>
            <w:r w:rsidRPr="00DB3802">
              <w:rPr>
                <w:rFonts w:ascii="Times New Roman" w:hAnsi="Times New Roman"/>
              </w:rPr>
              <w:t>2.1</w:t>
            </w:r>
          </w:p>
        </w:tc>
        <w:tc>
          <w:tcPr>
            <w:tcW w:w="3080" w:type="dxa"/>
            <w:tcBorders>
              <w:top w:val="single" w:sz="4" w:space="0" w:color="auto"/>
              <w:left w:val="single" w:sz="4" w:space="0" w:color="auto"/>
              <w:bottom w:val="single" w:sz="4" w:space="0" w:color="auto"/>
              <w:right w:val="single" w:sz="4" w:space="0" w:color="auto"/>
            </w:tcBorders>
          </w:tcPr>
          <w:p w14:paraId="7A6BE9E6" w14:textId="77777777" w:rsidR="00DB3802" w:rsidRPr="00DB3802" w:rsidRDefault="00DB3802" w:rsidP="00C01703">
            <w:pPr>
              <w:pStyle w:val="af5"/>
              <w:jc w:val="center"/>
              <w:rPr>
                <w:rFonts w:ascii="Times New Roman" w:hAnsi="Times New Roman"/>
              </w:rPr>
            </w:pPr>
            <w:r w:rsidRPr="00DB3802">
              <w:rPr>
                <w:rFonts w:ascii="Times New Roman" w:hAnsi="Times New Roman"/>
              </w:rPr>
              <w:t>Полное наименование</w:t>
            </w:r>
          </w:p>
        </w:tc>
        <w:tc>
          <w:tcPr>
            <w:tcW w:w="6440" w:type="dxa"/>
            <w:gridSpan w:val="3"/>
            <w:tcBorders>
              <w:top w:val="single" w:sz="4" w:space="0" w:color="auto"/>
              <w:left w:val="single" w:sz="4" w:space="0" w:color="auto"/>
              <w:bottom w:val="single" w:sz="4" w:space="0" w:color="auto"/>
            </w:tcBorders>
          </w:tcPr>
          <w:p w14:paraId="18F9272D" w14:textId="77777777" w:rsidR="00DB3802" w:rsidRPr="00DB3802" w:rsidRDefault="00DB3802" w:rsidP="00C01703">
            <w:pPr>
              <w:pStyle w:val="af5"/>
              <w:rPr>
                <w:rFonts w:ascii="Times New Roman" w:hAnsi="Times New Roman"/>
              </w:rPr>
            </w:pPr>
          </w:p>
        </w:tc>
      </w:tr>
      <w:tr w:rsidR="00DB3802" w14:paraId="17C0EF37" w14:textId="77777777" w:rsidTr="00C01703">
        <w:tc>
          <w:tcPr>
            <w:tcW w:w="840" w:type="dxa"/>
            <w:tcBorders>
              <w:top w:val="single" w:sz="4" w:space="0" w:color="auto"/>
              <w:bottom w:val="single" w:sz="4" w:space="0" w:color="auto"/>
              <w:right w:val="single" w:sz="4" w:space="0" w:color="auto"/>
            </w:tcBorders>
          </w:tcPr>
          <w:p w14:paraId="7AA699BC" w14:textId="77777777" w:rsidR="00DB3802" w:rsidRPr="00DB3802" w:rsidRDefault="00DB3802" w:rsidP="00C01703">
            <w:pPr>
              <w:pStyle w:val="af5"/>
              <w:jc w:val="center"/>
              <w:rPr>
                <w:rFonts w:ascii="Times New Roman" w:hAnsi="Times New Roman"/>
              </w:rPr>
            </w:pPr>
            <w:r w:rsidRPr="00DB3802">
              <w:rPr>
                <w:rFonts w:ascii="Times New Roman" w:hAnsi="Times New Roman"/>
              </w:rPr>
              <w:t>2.2</w:t>
            </w:r>
          </w:p>
        </w:tc>
        <w:tc>
          <w:tcPr>
            <w:tcW w:w="3080" w:type="dxa"/>
            <w:tcBorders>
              <w:top w:val="single" w:sz="4" w:space="0" w:color="auto"/>
              <w:left w:val="single" w:sz="4" w:space="0" w:color="auto"/>
              <w:bottom w:val="single" w:sz="4" w:space="0" w:color="auto"/>
              <w:right w:val="nil"/>
            </w:tcBorders>
          </w:tcPr>
          <w:p w14:paraId="6464BB5A" w14:textId="77777777" w:rsidR="00DB3802" w:rsidRPr="00DB3802" w:rsidRDefault="00DB3802" w:rsidP="00C01703">
            <w:pPr>
              <w:pStyle w:val="af5"/>
              <w:jc w:val="center"/>
              <w:rPr>
                <w:rFonts w:ascii="Times New Roman" w:hAnsi="Times New Roman"/>
              </w:rPr>
            </w:pPr>
            <w:r w:rsidRPr="00DB3802">
              <w:rPr>
                <w:rFonts w:ascii="Times New Roman" w:hAnsi="Times New Roman"/>
              </w:rPr>
              <w:t>Сокращенное наименование</w:t>
            </w:r>
          </w:p>
        </w:tc>
        <w:tc>
          <w:tcPr>
            <w:tcW w:w="6440" w:type="dxa"/>
            <w:gridSpan w:val="3"/>
            <w:tcBorders>
              <w:top w:val="single" w:sz="4" w:space="0" w:color="auto"/>
              <w:left w:val="single" w:sz="4" w:space="0" w:color="auto"/>
              <w:bottom w:val="single" w:sz="4" w:space="0" w:color="auto"/>
            </w:tcBorders>
          </w:tcPr>
          <w:p w14:paraId="077467DB" w14:textId="77777777" w:rsidR="00DB3802" w:rsidRPr="00DB3802" w:rsidRDefault="00DB3802" w:rsidP="00C01703">
            <w:pPr>
              <w:pStyle w:val="af5"/>
              <w:rPr>
                <w:rFonts w:ascii="Times New Roman" w:hAnsi="Times New Roman"/>
              </w:rPr>
            </w:pPr>
          </w:p>
        </w:tc>
      </w:tr>
      <w:tr w:rsidR="00DB3802" w14:paraId="3A22A410" w14:textId="77777777" w:rsidTr="00C01703">
        <w:tc>
          <w:tcPr>
            <w:tcW w:w="840" w:type="dxa"/>
            <w:tcBorders>
              <w:top w:val="single" w:sz="4" w:space="0" w:color="auto"/>
              <w:bottom w:val="single" w:sz="4" w:space="0" w:color="auto"/>
              <w:right w:val="single" w:sz="4" w:space="0" w:color="auto"/>
            </w:tcBorders>
          </w:tcPr>
          <w:p w14:paraId="5FA5BC5D" w14:textId="77777777" w:rsidR="00DB3802" w:rsidRPr="00DB3802" w:rsidRDefault="00DB3802" w:rsidP="00C01703">
            <w:pPr>
              <w:pStyle w:val="af5"/>
              <w:jc w:val="center"/>
              <w:rPr>
                <w:rFonts w:ascii="Times New Roman" w:hAnsi="Times New Roman"/>
              </w:rPr>
            </w:pPr>
            <w:r w:rsidRPr="00DB3802">
              <w:rPr>
                <w:rFonts w:ascii="Times New Roman" w:hAnsi="Times New Roman"/>
              </w:rPr>
              <w:t>2.3</w:t>
            </w:r>
          </w:p>
        </w:tc>
        <w:tc>
          <w:tcPr>
            <w:tcW w:w="3080" w:type="dxa"/>
            <w:tcBorders>
              <w:top w:val="single" w:sz="4" w:space="0" w:color="auto"/>
              <w:left w:val="single" w:sz="4" w:space="0" w:color="auto"/>
              <w:bottom w:val="single" w:sz="4" w:space="0" w:color="auto"/>
              <w:right w:val="nil"/>
            </w:tcBorders>
          </w:tcPr>
          <w:p w14:paraId="74381C24" w14:textId="77777777" w:rsidR="00DB3802" w:rsidRPr="00DB3802" w:rsidRDefault="00DB3802" w:rsidP="00C01703">
            <w:pPr>
              <w:pStyle w:val="af5"/>
              <w:jc w:val="center"/>
              <w:rPr>
                <w:rFonts w:ascii="Times New Roman" w:hAnsi="Times New Roman"/>
              </w:rPr>
            </w:pPr>
            <w:r w:rsidRPr="00DB3802">
              <w:rPr>
                <w:rFonts w:ascii="Times New Roman" w:hAnsi="Times New Roman"/>
              </w:rPr>
              <w:t>Организационно-правовая форма</w:t>
            </w:r>
          </w:p>
        </w:tc>
        <w:tc>
          <w:tcPr>
            <w:tcW w:w="6440" w:type="dxa"/>
            <w:gridSpan w:val="3"/>
            <w:tcBorders>
              <w:top w:val="single" w:sz="4" w:space="0" w:color="auto"/>
              <w:left w:val="single" w:sz="4" w:space="0" w:color="auto"/>
              <w:bottom w:val="single" w:sz="4" w:space="0" w:color="auto"/>
            </w:tcBorders>
          </w:tcPr>
          <w:p w14:paraId="279C818C" w14:textId="77777777" w:rsidR="00DB3802" w:rsidRPr="00DB3802" w:rsidRDefault="00DB3802" w:rsidP="00C01703">
            <w:pPr>
              <w:pStyle w:val="af5"/>
              <w:rPr>
                <w:rFonts w:ascii="Times New Roman" w:hAnsi="Times New Roman"/>
              </w:rPr>
            </w:pPr>
          </w:p>
        </w:tc>
      </w:tr>
      <w:tr w:rsidR="00DB3802" w14:paraId="2DAD49AE" w14:textId="77777777" w:rsidTr="00C01703">
        <w:tc>
          <w:tcPr>
            <w:tcW w:w="840" w:type="dxa"/>
            <w:tcBorders>
              <w:top w:val="single" w:sz="4" w:space="0" w:color="auto"/>
              <w:bottom w:val="single" w:sz="4" w:space="0" w:color="auto"/>
              <w:right w:val="single" w:sz="4" w:space="0" w:color="auto"/>
            </w:tcBorders>
          </w:tcPr>
          <w:p w14:paraId="5DFCC93C" w14:textId="77777777" w:rsidR="00DB3802" w:rsidRPr="00DB3802" w:rsidRDefault="00DB3802" w:rsidP="00C01703">
            <w:pPr>
              <w:pStyle w:val="af5"/>
              <w:jc w:val="center"/>
              <w:rPr>
                <w:rFonts w:ascii="Times New Roman" w:hAnsi="Times New Roman"/>
              </w:rPr>
            </w:pPr>
            <w:r w:rsidRPr="00DB3802">
              <w:rPr>
                <w:rFonts w:ascii="Times New Roman" w:hAnsi="Times New Roman"/>
              </w:rPr>
              <w:t>2.4</w:t>
            </w:r>
          </w:p>
        </w:tc>
        <w:tc>
          <w:tcPr>
            <w:tcW w:w="3080" w:type="dxa"/>
            <w:tcBorders>
              <w:top w:val="single" w:sz="4" w:space="0" w:color="auto"/>
              <w:left w:val="single" w:sz="4" w:space="0" w:color="auto"/>
              <w:bottom w:val="single" w:sz="4" w:space="0" w:color="auto"/>
              <w:right w:val="single" w:sz="4" w:space="0" w:color="auto"/>
            </w:tcBorders>
          </w:tcPr>
          <w:p w14:paraId="45C0F151" w14:textId="77777777" w:rsidR="00DB3802" w:rsidRPr="00DB3802" w:rsidRDefault="00DB3802" w:rsidP="00C01703">
            <w:pPr>
              <w:pStyle w:val="af5"/>
              <w:jc w:val="center"/>
              <w:rPr>
                <w:rFonts w:ascii="Times New Roman" w:hAnsi="Times New Roman"/>
              </w:rPr>
            </w:pPr>
            <w:r w:rsidRPr="00DB3802">
              <w:rPr>
                <w:rFonts w:ascii="Times New Roman" w:hAnsi="Times New Roman"/>
              </w:rPr>
              <w:t>Почтовый адрес (индекс, субъект Российской Федерации, населенный пункт, улица, дом)</w:t>
            </w:r>
          </w:p>
        </w:tc>
        <w:tc>
          <w:tcPr>
            <w:tcW w:w="6440" w:type="dxa"/>
            <w:gridSpan w:val="3"/>
            <w:tcBorders>
              <w:top w:val="single" w:sz="4" w:space="0" w:color="auto"/>
              <w:left w:val="single" w:sz="4" w:space="0" w:color="auto"/>
              <w:bottom w:val="single" w:sz="4" w:space="0" w:color="auto"/>
            </w:tcBorders>
          </w:tcPr>
          <w:p w14:paraId="15F68732" w14:textId="77777777" w:rsidR="00DB3802" w:rsidRPr="00DB3802" w:rsidRDefault="00DB3802" w:rsidP="00C01703">
            <w:pPr>
              <w:pStyle w:val="af5"/>
              <w:rPr>
                <w:rFonts w:ascii="Times New Roman" w:hAnsi="Times New Roman"/>
              </w:rPr>
            </w:pPr>
          </w:p>
        </w:tc>
      </w:tr>
      <w:tr w:rsidR="00DB3802" w14:paraId="65FE0EBD" w14:textId="77777777" w:rsidTr="00C01703">
        <w:tc>
          <w:tcPr>
            <w:tcW w:w="840" w:type="dxa"/>
            <w:tcBorders>
              <w:top w:val="single" w:sz="4" w:space="0" w:color="auto"/>
              <w:bottom w:val="single" w:sz="4" w:space="0" w:color="auto"/>
              <w:right w:val="single" w:sz="4" w:space="0" w:color="auto"/>
            </w:tcBorders>
          </w:tcPr>
          <w:p w14:paraId="6BF05ABF" w14:textId="77777777" w:rsidR="00DB3802" w:rsidRPr="00DB3802" w:rsidRDefault="00DB3802" w:rsidP="00C01703">
            <w:pPr>
              <w:pStyle w:val="af5"/>
              <w:jc w:val="center"/>
              <w:rPr>
                <w:rFonts w:ascii="Times New Roman" w:hAnsi="Times New Roman"/>
              </w:rPr>
            </w:pPr>
            <w:r w:rsidRPr="00DB3802">
              <w:rPr>
                <w:rFonts w:ascii="Times New Roman" w:hAnsi="Times New Roman"/>
              </w:rPr>
              <w:t>2.5</w:t>
            </w:r>
          </w:p>
        </w:tc>
        <w:tc>
          <w:tcPr>
            <w:tcW w:w="3080" w:type="dxa"/>
            <w:tcBorders>
              <w:top w:val="single" w:sz="4" w:space="0" w:color="auto"/>
              <w:left w:val="single" w:sz="4" w:space="0" w:color="auto"/>
              <w:bottom w:val="single" w:sz="4" w:space="0" w:color="auto"/>
              <w:right w:val="single" w:sz="4" w:space="0" w:color="auto"/>
            </w:tcBorders>
          </w:tcPr>
          <w:p w14:paraId="7ED6369D" w14:textId="77777777" w:rsidR="00DB3802" w:rsidRPr="00DB3802" w:rsidRDefault="00DB3802" w:rsidP="00C01703">
            <w:pPr>
              <w:pStyle w:val="af5"/>
              <w:jc w:val="center"/>
              <w:rPr>
                <w:rFonts w:ascii="Times New Roman" w:hAnsi="Times New Roman"/>
              </w:rPr>
            </w:pPr>
            <w:r w:rsidRPr="00DB3802">
              <w:rPr>
                <w:rFonts w:ascii="Times New Roman" w:hAnsi="Times New Roman"/>
              </w:rPr>
              <w:t>Фактический адрес (индекс, субъект Российской Федерации, населенный пункт, улица, дом)</w:t>
            </w:r>
          </w:p>
        </w:tc>
        <w:tc>
          <w:tcPr>
            <w:tcW w:w="6440" w:type="dxa"/>
            <w:gridSpan w:val="3"/>
            <w:tcBorders>
              <w:top w:val="single" w:sz="4" w:space="0" w:color="auto"/>
              <w:left w:val="single" w:sz="4" w:space="0" w:color="auto"/>
              <w:bottom w:val="single" w:sz="4" w:space="0" w:color="auto"/>
            </w:tcBorders>
          </w:tcPr>
          <w:p w14:paraId="7AFA0E28" w14:textId="77777777" w:rsidR="00DB3802" w:rsidRPr="00DB3802" w:rsidRDefault="00DB3802" w:rsidP="00C01703">
            <w:pPr>
              <w:pStyle w:val="af5"/>
              <w:rPr>
                <w:rFonts w:ascii="Times New Roman" w:hAnsi="Times New Roman"/>
              </w:rPr>
            </w:pPr>
          </w:p>
        </w:tc>
      </w:tr>
      <w:tr w:rsidR="00DB3802" w14:paraId="25A3E2DE" w14:textId="77777777" w:rsidTr="00C01703">
        <w:tc>
          <w:tcPr>
            <w:tcW w:w="840" w:type="dxa"/>
            <w:tcBorders>
              <w:top w:val="single" w:sz="4" w:space="0" w:color="auto"/>
              <w:bottom w:val="single" w:sz="4" w:space="0" w:color="auto"/>
              <w:right w:val="single" w:sz="4" w:space="0" w:color="auto"/>
            </w:tcBorders>
          </w:tcPr>
          <w:p w14:paraId="5E884C63" w14:textId="77777777" w:rsidR="00DB3802" w:rsidRPr="00DB3802" w:rsidRDefault="00DB3802" w:rsidP="00C01703">
            <w:pPr>
              <w:pStyle w:val="af5"/>
              <w:jc w:val="center"/>
              <w:rPr>
                <w:rFonts w:ascii="Times New Roman" w:hAnsi="Times New Roman"/>
              </w:rPr>
            </w:pPr>
            <w:r w:rsidRPr="00DB3802">
              <w:rPr>
                <w:rFonts w:ascii="Times New Roman" w:hAnsi="Times New Roman"/>
              </w:rPr>
              <w:t>2.6</w:t>
            </w:r>
          </w:p>
        </w:tc>
        <w:tc>
          <w:tcPr>
            <w:tcW w:w="3080" w:type="dxa"/>
            <w:tcBorders>
              <w:top w:val="single" w:sz="4" w:space="0" w:color="auto"/>
              <w:left w:val="single" w:sz="4" w:space="0" w:color="auto"/>
              <w:bottom w:val="single" w:sz="4" w:space="0" w:color="auto"/>
              <w:right w:val="nil"/>
            </w:tcBorders>
          </w:tcPr>
          <w:p w14:paraId="2DE7691A" w14:textId="77777777" w:rsidR="00DB3802" w:rsidRPr="00DB3802" w:rsidRDefault="00DB3802" w:rsidP="00C01703">
            <w:pPr>
              <w:pStyle w:val="af5"/>
              <w:jc w:val="center"/>
              <w:rPr>
                <w:rFonts w:ascii="Times New Roman" w:hAnsi="Times New Roman"/>
              </w:rPr>
            </w:pPr>
            <w:r w:rsidRPr="00DB3802">
              <w:rPr>
                <w:rFonts w:ascii="Times New Roman" w:hAnsi="Times New Roman"/>
              </w:rPr>
              <w:t>Адрес электронной почты</w:t>
            </w:r>
          </w:p>
        </w:tc>
        <w:tc>
          <w:tcPr>
            <w:tcW w:w="6440" w:type="dxa"/>
            <w:gridSpan w:val="3"/>
            <w:tcBorders>
              <w:top w:val="single" w:sz="4" w:space="0" w:color="auto"/>
              <w:left w:val="single" w:sz="4" w:space="0" w:color="auto"/>
              <w:bottom w:val="single" w:sz="4" w:space="0" w:color="auto"/>
            </w:tcBorders>
          </w:tcPr>
          <w:p w14:paraId="21B7DCF2" w14:textId="77777777" w:rsidR="00DB3802" w:rsidRPr="00DB3802" w:rsidRDefault="00DB3802" w:rsidP="00C01703">
            <w:pPr>
              <w:pStyle w:val="af5"/>
              <w:rPr>
                <w:rFonts w:ascii="Times New Roman" w:hAnsi="Times New Roman"/>
              </w:rPr>
            </w:pPr>
          </w:p>
        </w:tc>
      </w:tr>
      <w:tr w:rsidR="00DB3802" w14:paraId="1BB84BD5" w14:textId="77777777" w:rsidTr="00C01703">
        <w:tc>
          <w:tcPr>
            <w:tcW w:w="840" w:type="dxa"/>
            <w:tcBorders>
              <w:top w:val="single" w:sz="4" w:space="0" w:color="auto"/>
              <w:bottom w:val="single" w:sz="4" w:space="0" w:color="auto"/>
              <w:right w:val="single" w:sz="4" w:space="0" w:color="auto"/>
            </w:tcBorders>
          </w:tcPr>
          <w:p w14:paraId="1B4325E8" w14:textId="77777777" w:rsidR="00DB3802" w:rsidRPr="00DB3802" w:rsidRDefault="00DB3802" w:rsidP="00C01703">
            <w:pPr>
              <w:pStyle w:val="af5"/>
              <w:jc w:val="center"/>
              <w:rPr>
                <w:rFonts w:ascii="Times New Roman" w:hAnsi="Times New Roman"/>
              </w:rPr>
            </w:pPr>
            <w:r w:rsidRPr="00DB3802">
              <w:rPr>
                <w:rFonts w:ascii="Times New Roman" w:hAnsi="Times New Roman"/>
              </w:rPr>
              <w:t>2.7</w:t>
            </w:r>
          </w:p>
        </w:tc>
        <w:tc>
          <w:tcPr>
            <w:tcW w:w="3080" w:type="dxa"/>
            <w:tcBorders>
              <w:top w:val="single" w:sz="4" w:space="0" w:color="auto"/>
              <w:left w:val="single" w:sz="4" w:space="0" w:color="auto"/>
              <w:bottom w:val="single" w:sz="4" w:space="0" w:color="auto"/>
              <w:right w:val="nil"/>
            </w:tcBorders>
          </w:tcPr>
          <w:p w14:paraId="7A120527" w14:textId="77777777" w:rsidR="00DB3802" w:rsidRPr="00DB3802" w:rsidRDefault="00DB3802" w:rsidP="00C01703">
            <w:pPr>
              <w:pStyle w:val="af5"/>
              <w:jc w:val="center"/>
              <w:rPr>
                <w:rFonts w:ascii="Times New Roman" w:hAnsi="Times New Roman"/>
              </w:rPr>
            </w:pPr>
            <w:r w:rsidRPr="00DB3802">
              <w:rPr>
                <w:rFonts w:ascii="Times New Roman" w:hAnsi="Times New Roman"/>
              </w:rPr>
              <w:t>ОГРН</w:t>
            </w:r>
          </w:p>
        </w:tc>
        <w:tc>
          <w:tcPr>
            <w:tcW w:w="6440" w:type="dxa"/>
            <w:gridSpan w:val="3"/>
            <w:tcBorders>
              <w:top w:val="single" w:sz="4" w:space="0" w:color="auto"/>
              <w:left w:val="single" w:sz="4" w:space="0" w:color="auto"/>
              <w:bottom w:val="single" w:sz="4" w:space="0" w:color="auto"/>
            </w:tcBorders>
          </w:tcPr>
          <w:p w14:paraId="205C9B23" w14:textId="77777777" w:rsidR="00DB3802" w:rsidRPr="00DB3802" w:rsidRDefault="00DB3802" w:rsidP="00C01703">
            <w:pPr>
              <w:pStyle w:val="af5"/>
              <w:rPr>
                <w:rFonts w:ascii="Times New Roman" w:hAnsi="Times New Roman"/>
              </w:rPr>
            </w:pPr>
          </w:p>
        </w:tc>
      </w:tr>
      <w:tr w:rsidR="00DB3802" w14:paraId="67D3B519" w14:textId="77777777" w:rsidTr="00DB3802">
        <w:tc>
          <w:tcPr>
            <w:tcW w:w="840" w:type="dxa"/>
            <w:tcBorders>
              <w:top w:val="single" w:sz="4" w:space="0" w:color="auto"/>
              <w:bottom w:val="single" w:sz="4" w:space="0" w:color="auto"/>
              <w:right w:val="single" w:sz="4" w:space="0" w:color="auto"/>
            </w:tcBorders>
          </w:tcPr>
          <w:p w14:paraId="0841F41D" w14:textId="77777777" w:rsidR="00DB3802" w:rsidRPr="00DB3802" w:rsidRDefault="00DB3802" w:rsidP="00C01703">
            <w:pPr>
              <w:pStyle w:val="af5"/>
              <w:jc w:val="center"/>
              <w:rPr>
                <w:rFonts w:ascii="Times New Roman" w:hAnsi="Times New Roman"/>
              </w:rPr>
            </w:pPr>
            <w:r w:rsidRPr="00DB3802">
              <w:rPr>
                <w:rFonts w:ascii="Times New Roman" w:hAnsi="Times New Roman"/>
              </w:rPr>
              <w:t>2.8</w:t>
            </w:r>
          </w:p>
        </w:tc>
        <w:tc>
          <w:tcPr>
            <w:tcW w:w="3080" w:type="dxa"/>
            <w:tcBorders>
              <w:top w:val="single" w:sz="4" w:space="0" w:color="auto"/>
              <w:left w:val="single" w:sz="4" w:space="0" w:color="auto"/>
              <w:bottom w:val="single" w:sz="4" w:space="0" w:color="auto"/>
              <w:right w:val="nil"/>
            </w:tcBorders>
          </w:tcPr>
          <w:p w14:paraId="653EA5D2" w14:textId="77777777" w:rsidR="00DB3802" w:rsidRPr="00DB3802" w:rsidRDefault="00DB3802" w:rsidP="00C01703">
            <w:pPr>
              <w:pStyle w:val="af5"/>
              <w:jc w:val="center"/>
              <w:rPr>
                <w:rFonts w:ascii="Times New Roman" w:hAnsi="Times New Roman"/>
              </w:rPr>
            </w:pPr>
            <w:r w:rsidRPr="00DB3802">
              <w:rPr>
                <w:rFonts w:ascii="Times New Roman" w:hAnsi="Times New Roman"/>
              </w:rPr>
              <w:t>ИНН</w:t>
            </w:r>
          </w:p>
        </w:tc>
        <w:tc>
          <w:tcPr>
            <w:tcW w:w="6440" w:type="dxa"/>
            <w:gridSpan w:val="3"/>
            <w:tcBorders>
              <w:top w:val="single" w:sz="4" w:space="0" w:color="auto"/>
              <w:left w:val="single" w:sz="4" w:space="0" w:color="auto"/>
              <w:bottom w:val="single" w:sz="4" w:space="0" w:color="auto"/>
            </w:tcBorders>
          </w:tcPr>
          <w:p w14:paraId="2F6C465A" w14:textId="77777777" w:rsidR="00DB3802" w:rsidRPr="00DB3802" w:rsidRDefault="00DB3802" w:rsidP="00C01703">
            <w:pPr>
              <w:pStyle w:val="af5"/>
              <w:rPr>
                <w:rFonts w:ascii="Times New Roman" w:hAnsi="Times New Roman"/>
              </w:rPr>
            </w:pPr>
          </w:p>
        </w:tc>
      </w:tr>
      <w:tr w:rsidR="00DB3802" w14:paraId="105D9082" w14:textId="77777777" w:rsidTr="00DB3802">
        <w:tc>
          <w:tcPr>
            <w:tcW w:w="840" w:type="dxa"/>
            <w:tcBorders>
              <w:top w:val="single" w:sz="4" w:space="0" w:color="auto"/>
              <w:bottom w:val="single" w:sz="4" w:space="0" w:color="auto"/>
              <w:right w:val="single" w:sz="4" w:space="0" w:color="auto"/>
            </w:tcBorders>
          </w:tcPr>
          <w:p w14:paraId="3FD76815" w14:textId="77777777" w:rsidR="00DB3802" w:rsidRPr="00DB3802" w:rsidRDefault="00DB3802" w:rsidP="00C01703">
            <w:pPr>
              <w:pStyle w:val="af5"/>
              <w:jc w:val="center"/>
              <w:rPr>
                <w:rFonts w:ascii="Times New Roman" w:hAnsi="Times New Roman"/>
              </w:rPr>
            </w:pPr>
            <w:r w:rsidRPr="00DB3802">
              <w:rPr>
                <w:rFonts w:ascii="Times New Roman" w:hAnsi="Times New Roman"/>
              </w:rPr>
              <w:t>3</w:t>
            </w:r>
          </w:p>
        </w:tc>
        <w:tc>
          <w:tcPr>
            <w:tcW w:w="9520" w:type="dxa"/>
            <w:gridSpan w:val="4"/>
            <w:tcBorders>
              <w:top w:val="single" w:sz="4" w:space="0" w:color="auto"/>
              <w:left w:val="single" w:sz="4" w:space="0" w:color="auto"/>
              <w:bottom w:val="single" w:sz="4" w:space="0" w:color="auto"/>
              <w:right w:val="single" w:sz="4" w:space="0" w:color="auto"/>
            </w:tcBorders>
          </w:tcPr>
          <w:p w14:paraId="45C0CBF7" w14:textId="77777777" w:rsidR="00DB3802" w:rsidRPr="00DB3802" w:rsidRDefault="00DB3802" w:rsidP="00C01703">
            <w:pPr>
              <w:pStyle w:val="af5"/>
              <w:jc w:val="center"/>
              <w:rPr>
                <w:rFonts w:ascii="Times New Roman" w:hAnsi="Times New Roman"/>
              </w:rPr>
            </w:pPr>
            <w:r w:rsidRPr="00DB3802">
              <w:rPr>
                <w:rFonts w:ascii="Times New Roman" w:hAnsi="Times New Roman"/>
              </w:rPr>
              <w:t>Сведения о представителе заявителя:</w:t>
            </w:r>
          </w:p>
        </w:tc>
      </w:tr>
      <w:tr w:rsidR="00DB3802" w14:paraId="06D86D7D" w14:textId="77777777" w:rsidTr="00C01703">
        <w:tc>
          <w:tcPr>
            <w:tcW w:w="840" w:type="dxa"/>
            <w:vMerge w:val="restart"/>
            <w:tcBorders>
              <w:top w:val="single" w:sz="4" w:space="0" w:color="auto"/>
              <w:bottom w:val="single" w:sz="4" w:space="0" w:color="auto"/>
              <w:right w:val="single" w:sz="4" w:space="0" w:color="auto"/>
            </w:tcBorders>
          </w:tcPr>
          <w:p w14:paraId="707D9388" w14:textId="77777777" w:rsidR="00DB3802" w:rsidRPr="00DB3802" w:rsidRDefault="00DB3802" w:rsidP="00C01703">
            <w:pPr>
              <w:pStyle w:val="af5"/>
              <w:jc w:val="center"/>
              <w:rPr>
                <w:rFonts w:ascii="Times New Roman" w:hAnsi="Times New Roman"/>
              </w:rPr>
            </w:pPr>
            <w:r w:rsidRPr="00DB3802">
              <w:rPr>
                <w:rFonts w:ascii="Times New Roman" w:hAnsi="Times New Roman"/>
              </w:rPr>
              <w:t>3.1</w:t>
            </w:r>
          </w:p>
        </w:tc>
        <w:tc>
          <w:tcPr>
            <w:tcW w:w="3080" w:type="dxa"/>
            <w:tcBorders>
              <w:top w:val="single" w:sz="4" w:space="0" w:color="auto"/>
              <w:left w:val="single" w:sz="4" w:space="0" w:color="auto"/>
              <w:bottom w:val="single" w:sz="4" w:space="0" w:color="auto"/>
              <w:right w:val="nil"/>
            </w:tcBorders>
          </w:tcPr>
          <w:p w14:paraId="1C91AD1D" w14:textId="77777777" w:rsidR="00DB3802" w:rsidRPr="00DB3802" w:rsidRDefault="00DB3802" w:rsidP="00C01703">
            <w:pPr>
              <w:pStyle w:val="af5"/>
              <w:jc w:val="center"/>
              <w:rPr>
                <w:rFonts w:ascii="Times New Roman" w:hAnsi="Times New Roman"/>
              </w:rPr>
            </w:pPr>
            <w:r w:rsidRPr="00DB3802">
              <w:rPr>
                <w:rFonts w:ascii="Times New Roman" w:hAnsi="Times New Roman"/>
              </w:rPr>
              <w:t>Фамилия</w:t>
            </w:r>
          </w:p>
        </w:tc>
        <w:tc>
          <w:tcPr>
            <w:tcW w:w="6440" w:type="dxa"/>
            <w:gridSpan w:val="3"/>
            <w:tcBorders>
              <w:top w:val="single" w:sz="4" w:space="0" w:color="auto"/>
              <w:left w:val="single" w:sz="4" w:space="0" w:color="auto"/>
              <w:bottom w:val="single" w:sz="4" w:space="0" w:color="auto"/>
            </w:tcBorders>
          </w:tcPr>
          <w:p w14:paraId="1BAAE9CF" w14:textId="77777777" w:rsidR="00DB3802" w:rsidRPr="00DB3802" w:rsidRDefault="00DB3802" w:rsidP="00C01703">
            <w:pPr>
              <w:pStyle w:val="af5"/>
              <w:rPr>
                <w:rFonts w:ascii="Times New Roman" w:hAnsi="Times New Roman"/>
              </w:rPr>
            </w:pPr>
          </w:p>
        </w:tc>
      </w:tr>
      <w:tr w:rsidR="00DB3802" w14:paraId="7F5AE6CA" w14:textId="77777777" w:rsidTr="00C01703">
        <w:tc>
          <w:tcPr>
            <w:tcW w:w="840" w:type="dxa"/>
            <w:vMerge/>
            <w:tcBorders>
              <w:top w:val="single" w:sz="4" w:space="0" w:color="auto"/>
              <w:bottom w:val="single" w:sz="4" w:space="0" w:color="auto"/>
              <w:right w:val="single" w:sz="4" w:space="0" w:color="auto"/>
            </w:tcBorders>
          </w:tcPr>
          <w:p w14:paraId="37ED0C3C" w14:textId="77777777" w:rsidR="00DB3802" w:rsidRPr="00DB3802" w:rsidRDefault="00DB3802" w:rsidP="00C01703">
            <w:pPr>
              <w:pStyle w:val="af5"/>
              <w:rPr>
                <w:rFonts w:ascii="Times New Roman" w:hAnsi="Times New Roman"/>
              </w:rPr>
            </w:pPr>
          </w:p>
        </w:tc>
        <w:tc>
          <w:tcPr>
            <w:tcW w:w="3080" w:type="dxa"/>
            <w:tcBorders>
              <w:top w:val="single" w:sz="4" w:space="0" w:color="auto"/>
              <w:left w:val="single" w:sz="4" w:space="0" w:color="auto"/>
              <w:bottom w:val="single" w:sz="4" w:space="0" w:color="auto"/>
              <w:right w:val="nil"/>
            </w:tcBorders>
          </w:tcPr>
          <w:p w14:paraId="1BFB19A3" w14:textId="77777777" w:rsidR="00DB3802" w:rsidRPr="00DB3802" w:rsidRDefault="00DB3802" w:rsidP="00C01703">
            <w:pPr>
              <w:pStyle w:val="af5"/>
              <w:jc w:val="center"/>
              <w:rPr>
                <w:rFonts w:ascii="Times New Roman" w:hAnsi="Times New Roman"/>
              </w:rPr>
            </w:pPr>
            <w:r w:rsidRPr="00DB3802">
              <w:rPr>
                <w:rFonts w:ascii="Times New Roman" w:hAnsi="Times New Roman"/>
              </w:rPr>
              <w:t>Имя</w:t>
            </w:r>
          </w:p>
        </w:tc>
        <w:tc>
          <w:tcPr>
            <w:tcW w:w="6440" w:type="dxa"/>
            <w:gridSpan w:val="3"/>
            <w:tcBorders>
              <w:top w:val="single" w:sz="4" w:space="0" w:color="auto"/>
              <w:left w:val="single" w:sz="4" w:space="0" w:color="auto"/>
              <w:bottom w:val="single" w:sz="4" w:space="0" w:color="auto"/>
            </w:tcBorders>
          </w:tcPr>
          <w:p w14:paraId="0B1352C4" w14:textId="77777777" w:rsidR="00DB3802" w:rsidRPr="00DB3802" w:rsidRDefault="00DB3802" w:rsidP="00C01703">
            <w:pPr>
              <w:pStyle w:val="af5"/>
              <w:rPr>
                <w:rFonts w:ascii="Times New Roman" w:hAnsi="Times New Roman"/>
              </w:rPr>
            </w:pPr>
          </w:p>
        </w:tc>
      </w:tr>
      <w:tr w:rsidR="00DB3802" w14:paraId="52247775" w14:textId="77777777" w:rsidTr="00C01703">
        <w:tc>
          <w:tcPr>
            <w:tcW w:w="840" w:type="dxa"/>
            <w:vMerge/>
            <w:tcBorders>
              <w:top w:val="single" w:sz="4" w:space="0" w:color="auto"/>
              <w:bottom w:val="single" w:sz="4" w:space="0" w:color="auto"/>
              <w:right w:val="single" w:sz="4" w:space="0" w:color="auto"/>
            </w:tcBorders>
          </w:tcPr>
          <w:p w14:paraId="5D54DF6C" w14:textId="77777777" w:rsidR="00DB3802" w:rsidRPr="00DB3802" w:rsidRDefault="00DB3802" w:rsidP="00C01703">
            <w:pPr>
              <w:pStyle w:val="af5"/>
              <w:rPr>
                <w:rFonts w:ascii="Times New Roman" w:hAnsi="Times New Roman"/>
              </w:rPr>
            </w:pPr>
          </w:p>
        </w:tc>
        <w:tc>
          <w:tcPr>
            <w:tcW w:w="3080" w:type="dxa"/>
            <w:tcBorders>
              <w:top w:val="single" w:sz="4" w:space="0" w:color="auto"/>
              <w:left w:val="single" w:sz="4" w:space="0" w:color="auto"/>
              <w:bottom w:val="single" w:sz="4" w:space="0" w:color="auto"/>
              <w:right w:val="single" w:sz="4" w:space="0" w:color="auto"/>
            </w:tcBorders>
          </w:tcPr>
          <w:p w14:paraId="1C0C1ECF" w14:textId="77777777" w:rsidR="00DB3802" w:rsidRPr="00DB3802" w:rsidRDefault="00DB3802" w:rsidP="00C01703">
            <w:pPr>
              <w:pStyle w:val="af5"/>
              <w:jc w:val="center"/>
              <w:rPr>
                <w:rFonts w:ascii="Times New Roman" w:hAnsi="Times New Roman"/>
              </w:rPr>
            </w:pPr>
            <w:r w:rsidRPr="00DB3802">
              <w:rPr>
                <w:rFonts w:ascii="Times New Roman" w:hAnsi="Times New Roman"/>
              </w:rPr>
              <w:t>Отчество (при наличии)</w:t>
            </w:r>
          </w:p>
        </w:tc>
        <w:tc>
          <w:tcPr>
            <w:tcW w:w="6440" w:type="dxa"/>
            <w:gridSpan w:val="3"/>
            <w:tcBorders>
              <w:top w:val="single" w:sz="4" w:space="0" w:color="auto"/>
              <w:left w:val="single" w:sz="4" w:space="0" w:color="auto"/>
              <w:bottom w:val="single" w:sz="4" w:space="0" w:color="auto"/>
            </w:tcBorders>
          </w:tcPr>
          <w:p w14:paraId="1806A63F" w14:textId="77777777" w:rsidR="00DB3802" w:rsidRPr="00DB3802" w:rsidRDefault="00DB3802" w:rsidP="00C01703">
            <w:pPr>
              <w:pStyle w:val="af5"/>
              <w:rPr>
                <w:rFonts w:ascii="Times New Roman" w:hAnsi="Times New Roman"/>
              </w:rPr>
            </w:pPr>
          </w:p>
        </w:tc>
      </w:tr>
      <w:tr w:rsidR="00DB3802" w14:paraId="4EF24CB7" w14:textId="77777777" w:rsidTr="00C01703">
        <w:tc>
          <w:tcPr>
            <w:tcW w:w="840" w:type="dxa"/>
            <w:tcBorders>
              <w:top w:val="single" w:sz="4" w:space="0" w:color="auto"/>
              <w:bottom w:val="single" w:sz="4" w:space="0" w:color="auto"/>
              <w:right w:val="single" w:sz="4" w:space="0" w:color="auto"/>
            </w:tcBorders>
          </w:tcPr>
          <w:p w14:paraId="5C07A2A9" w14:textId="77777777" w:rsidR="00DB3802" w:rsidRPr="00DB3802" w:rsidRDefault="00DB3802" w:rsidP="00C01703">
            <w:pPr>
              <w:pStyle w:val="af5"/>
              <w:jc w:val="center"/>
              <w:rPr>
                <w:rFonts w:ascii="Times New Roman" w:hAnsi="Times New Roman"/>
              </w:rPr>
            </w:pPr>
            <w:r w:rsidRPr="00DB3802">
              <w:rPr>
                <w:rFonts w:ascii="Times New Roman" w:hAnsi="Times New Roman"/>
              </w:rPr>
              <w:t>3.2</w:t>
            </w:r>
          </w:p>
        </w:tc>
        <w:tc>
          <w:tcPr>
            <w:tcW w:w="3080" w:type="dxa"/>
            <w:tcBorders>
              <w:top w:val="single" w:sz="4" w:space="0" w:color="auto"/>
              <w:left w:val="single" w:sz="4" w:space="0" w:color="auto"/>
              <w:bottom w:val="single" w:sz="4" w:space="0" w:color="auto"/>
              <w:right w:val="nil"/>
            </w:tcBorders>
          </w:tcPr>
          <w:p w14:paraId="2BF82176" w14:textId="77777777" w:rsidR="00DB3802" w:rsidRPr="00DB3802" w:rsidRDefault="00DB3802" w:rsidP="00C01703">
            <w:pPr>
              <w:pStyle w:val="af5"/>
              <w:jc w:val="center"/>
              <w:rPr>
                <w:rFonts w:ascii="Times New Roman" w:hAnsi="Times New Roman"/>
              </w:rPr>
            </w:pPr>
            <w:r w:rsidRPr="00DB3802">
              <w:rPr>
                <w:rFonts w:ascii="Times New Roman" w:hAnsi="Times New Roman"/>
              </w:rPr>
              <w:t>Адрес электронной почты</w:t>
            </w:r>
          </w:p>
        </w:tc>
        <w:tc>
          <w:tcPr>
            <w:tcW w:w="6440" w:type="dxa"/>
            <w:gridSpan w:val="3"/>
            <w:tcBorders>
              <w:top w:val="single" w:sz="4" w:space="0" w:color="auto"/>
              <w:left w:val="single" w:sz="4" w:space="0" w:color="auto"/>
              <w:bottom w:val="single" w:sz="4" w:space="0" w:color="auto"/>
            </w:tcBorders>
          </w:tcPr>
          <w:p w14:paraId="69286D34" w14:textId="77777777" w:rsidR="00DB3802" w:rsidRPr="00DB3802" w:rsidRDefault="00DB3802" w:rsidP="00C01703">
            <w:pPr>
              <w:pStyle w:val="af5"/>
              <w:rPr>
                <w:rFonts w:ascii="Times New Roman" w:hAnsi="Times New Roman"/>
              </w:rPr>
            </w:pPr>
          </w:p>
        </w:tc>
      </w:tr>
      <w:tr w:rsidR="00DB3802" w14:paraId="5577332A" w14:textId="77777777" w:rsidTr="00C01703">
        <w:tc>
          <w:tcPr>
            <w:tcW w:w="840" w:type="dxa"/>
            <w:tcBorders>
              <w:top w:val="single" w:sz="4" w:space="0" w:color="auto"/>
              <w:bottom w:val="single" w:sz="4" w:space="0" w:color="auto"/>
              <w:right w:val="single" w:sz="4" w:space="0" w:color="auto"/>
            </w:tcBorders>
          </w:tcPr>
          <w:p w14:paraId="4075E6BE" w14:textId="77777777" w:rsidR="00DB3802" w:rsidRPr="00DB3802" w:rsidRDefault="00DB3802" w:rsidP="00C01703">
            <w:pPr>
              <w:pStyle w:val="af5"/>
              <w:jc w:val="center"/>
              <w:rPr>
                <w:rFonts w:ascii="Times New Roman" w:hAnsi="Times New Roman"/>
              </w:rPr>
            </w:pPr>
            <w:r w:rsidRPr="00DB3802">
              <w:rPr>
                <w:rFonts w:ascii="Times New Roman" w:hAnsi="Times New Roman"/>
              </w:rPr>
              <w:t>3.3</w:t>
            </w:r>
          </w:p>
        </w:tc>
        <w:tc>
          <w:tcPr>
            <w:tcW w:w="3080" w:type="dxa"/>
            <w:tcBorders>
              <w:top w:val="single" w:sz="4" w:space="0" w:color="auto"/>
              <w:left w:val="single" w:sz="4" w:space="0" w:color="auto"/>
              <w:bottom w:val="single" w:sz="4" w:space="0" w:color="auto"/>
              <w:right w:val="nil"/>
            </w:tcBorders>
          </w:tcPr>
          <w:p w14:paraId="0621CDD6" w14:textId="77777777" w:rsidR="00DB3802" w:rsidRPr="00DB3802" w:rsidRDefault="00DB3802" w:rsidP="00C01703">
            <w:pPr>
              <w:pStyle w:val="af5"/>
              <w:jc w:val="center"/>
              <w:rPr>
                <w:rFonts w:ascii="Times New Roman" w:hAnsi="Times New Roman"/>
              </w:rPr>
            </w:pPr>
            <w:r w:rsidRPr="00DB3802">
              <w:rPr>
                <w:rFonts w:ascii="Times New Roman" w:hAnsi="Times New Roman"/>
              </w:rPr>
              <w:t>Телефон</w:t>
            </w:r>
          </w:p>
        </w:tc>
        <w:tc>
          <w:tcPr>
            <w:tcW w:w="6440" w:type="dxa"/>
            <w:gridSpan w:val="3"/>
            <w:tcBorders>
              <w:top w:val="single" w:sz="4" w:space="0" w:color="auto"/>
              <w:left w:val="single" w:sz="4" w:space="0" w:color="auto"/>
              <w:bottom w:val="single" w:sz="4" w:space="0" w:color="auto"/>
            </w:tcBorders>
          </w:tcPr>
          <w:p w14:paraId="59E230CE" w14:textId="77777777" w:rsidR="00DB3802" w:rsidRPr="00DB3802" w:rsidRDefault="00DB3802" w:rsidP="00C01703">
            <w:pPr>
              <w:pStyle w:val="af5"/>
              <w:rPr>
                <w:rFonts w:ascii="Times New Roman" w:hAnsi="Times New Roman"/>
              </w:rPr>
            </w:pPr>
          </w:p>
        </w:tc>
      </w:tr>
      <w:tr w:rsidR="00DB3802" w14:paraId="1C0FE699" w14:textId="77777777" w:rsidTr="00C01703">
        <w:tc>
          <w:tcPr>
            <w:tcW w:w="840" w:type="dxa"/>
            <w:tcBorders>
              <w:top w:val="single" w:sz="4" w:space="0" w:color="auto"/>
              <w:bottom w:val="single" w:sz="4" w:space="0" w:color="auto"/>
              <w:right w:val="single" w:sz="4" w:space="0" w:color="auto"/>
            </w:tcBorders>
          </w:tcPr>
          <w:p w14:paraId="58F2B46A" w14:textId="77777777" w:rsidR="00DB3802" w:rsidRPr="00DB3802" w:rsidRDefault="00DB3802" w:rsidP="00C01703">
            <w:pPr>
              <w:pStyle w:val="af5"/>
              <w:jc w:val="center"/>
              <w:rPr>
                <w:rFonts w:ascii="Times New Roman" w:hAnsi="Times New Roman"/>
              </w:rPr>
            </w:pPr>
            <w:r w:rsidRPr="00DB3802">
              <w:rPr>
                <w:rFonts w:ascii="Times New Roman" w:hAnsi="Times New Roman"/>
              </w:rPr>
              <w:t>3.4</w:t>
            </w:r>
          </w:p>
        </w:tc>
        <w:tc>
          <w:tcPr>
            <w:tcW w:w="3080" w:type="dxa"/>
            <w:tcBorders>
              <w:top w:val="single" w:sz="4" w:space="0" w:color="auto"/>
              <w:left w:val="single" w:sz="4" w:space="0" w:color="auto"/>
              <w:bottom w:val="single" w:sz="4" w:space="0" w:color="auto"/>
              <w:right w:val="single" w:sz="4" w:space="0" w:color="auto"/>
            </w:tcBorders>
          </w:tcPr>
          <w:p w14:paraId="72001E65" w14:textId="77777777" w:rsidR="00DB3802" w:rsidRPr="00DB3802" w:rsidRDefault="00DB3802" w:rsidP="00C01703">
            <w:pPr>
              <w:pStyle w:val="af5"/>
              <w:jc w:val="center"/>
              <w:rPr>
                <w:rFonts w:ascii="Times New Roman" w:hAnsi="Times New Roman"/>
              </w:rPr>
            </w:pPr>
            <w:r w:rsidRPr="00DB3802">
              <w:rPr>
                <w:rFonts w:ascii="Times New Roman" w:hAnsi="Times New Roman"/>
              </w:rPr>
              <w:t>Наименование и реквизиты документа, подтверждающего полномочия представителя заявителя</w:t>
            </w:r>
          </w:p>
        </w:tc>
        <w:tc>
          <w:tcPr>
            <w:tcW w:w="6440" w:type="dxa"/>
            <w:gridSpan w:val="3"/>
            <w:tcBorders>
              <w:top w:val="single" w:sz="4" w:space="0" w:color="auto"/>
              <w:left w:val="single" w:sz="4" w:space="0" w:color="auto"/>
              <w:bottom w:val="single" w:sz="4" w:space="0" w:color="auto"/>
            </w:tcBorders>
          </w:tcPr>
          <w:p w14:paraId="099B0B5F" w14:textId="77777777" w:rsidR="00DB3802" w:rsidRPr="00DB3802" w:rsidRDefault="00DB3802" w:rsidP="00C01703">
            <w:pPr>
              <w:pStyle w:val="af5"/>
              <w:rPr>
                <w:rFonts w:ascii="Times New Roman" w:hAnsi="Times New Roman"/>
              </w:rPr>
            </w:pPr>
          </w:p>
        </w:tc>
      </w:tr>
      <w:tr w:rsidR="00DB3802" w14:paraId="0BD6BBB6" w14:textId="77777777" w:rsidTr="00C01703">
        <w:tc>
          <w:tcPr>
            <w:tcW w:w="840" w:type="dxa"/>
            <w:tcBorders>
              <w:top w:val="single" w:sz="4" w:space="0" w:color="auto"/>
              <w:bottom w:val="single" w:sz="4" w:space="0" w:color="auto"/>
              <w:right w:val="single" w:sz="4" w:space="0" w:color="auto"/>
            </w:tcBorders>
          </w:tcPr>
          <w:p w14:paraId="290E4011" w14:textId="77777777" w:rsidR="00DB3802" w:rsidRPr="00DB3802" w:rsidRDefault="00DB3802" w:rsidP="00C01703">
            <w:pPr>
              <w:pStyle w:val="af5"/>
              <w:jc w:val="center"/>
              <w:rPr>
                <w:rFonts w:ascii="Times New Roman" w:hAnsi="Times New Roman"/>
              </w:rPr>
            </w:pPr>
            <w:r w:rsidRPr="00DB3802">
              <w:rPr>
                <w:rFonts w:ascii="Times New Roman" w:hAnsi="Times New Roman"/>
              </w:rPr>
              <w:t>4</w:t>
            </w:r>
          </w:p>
        </w:tc>
        <w:tc>
          <w:tcPr>
            <w:tcW w:w="9520" w:type="dxa"/>
            <w:gridSpan w:val="4"/>
            <w:tcBorders>
              <w:top w:val="single" w:sz="4" w:space="0" w:color="auto"/>
              <w:left w:val="single" w:sz="4" w:space="0" w:color="auto"/>
              <w:bottom w:val="single" w:sz="4" w:space="0" w:color="auto"/>
            </w:tcBorders>
          </w:tcPr>
          <w:p w14:paraId="22BCA6C4" w14:textId="7433FF9E" w:rsidR="00DB3802" w:rsidRPr="00DB3802" w:rsidRDefault="00DB3802" w:rsidP="00C01703">
            <w:pPr>
              <w:pStyle w:val="af6"/>
              <w:rPr>
                <w:rFonts w:ascii="Times New Roman" w:hAnsi="Times New Roman"/>
              </w:rPr>
            </w:pPr>
            <w:r w:rsidRPr="00DB380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r w:rsidRPr="00DB3802">
              <w:rPr>
                <w:rStyle w:val="af"/>
                <w:rFonts w:ascii="Times New Roman" w:hAnsi="Times New Roman"/>
                <w:b w:val="0"/>
                <w:color w:val="auto"/>
              </w:rPr>
              <w:t>статьей 39.37</w:t>
            </w:r>
            <w:r w:rsidRPr="00DB3802">
              <w:rPr>
                <w:rFonts w:ascii="Times New Roman" w:hAnsi="Times New Roman"/>
              </w:rPr>
              <w:t xml:space="preserve"> Земельного кодекса Российской Федерации или </w:t>
            </w:r>
            <w:r w:rsidRPr="00DB3802">
              <w:rPr>
                <w:rStyle w:val="af"/>
                <w:rFonts w:ascii="Times New Roman" w:hAnsi="Times New Roman"/>
                <w:b w:val="0"/>
                <w:color w:val="auto"/>
              </w:rPr>
              <w:t>статьей 3.6</w:t>
            </w:r>
            <w:r w:rsidRPr="00DB3802">
              <w:rPr>
                <w:rFonts w:ascii="Times New Roman" w:hAnsi="Times New Roman"/>
              </w:rPr>
              <w:t xml:space="preserve"> Федерального закона от 25 октября 2001 г. N 137-ФЗ "О введении в действие Земельного кодекса Российской Федерации"):</w:t>
            </w:r>
          </w:p>
          <w:p w14:paraId="3A5677D5" w14:textId="77777777" w:rsidR="00DB3802" w:rsidRPr="00DB3802" w:rsidRDefault="00DB3802" w:rsidP="00C01703">
            <w:pPr>
              <w:pStyle w:val="af5"/>
              <w:jc w:val="center"/>
              <w:rPr>
                <w:rFonts w:ascii="Times New Roman" w:hAnsi="Times New Roman"/>
              </w:rPr>
            </w:pPr>
            <w:r w:rsidRPr="00DB3802">
              <w:rPr>
                <w:rFonts w:ascii="Times New Roman" w:hAnsi="Times New Roman"/>
              </w:rPr>
              <w:t>__________________________________________________________________________________</w:t>
            </w:r>
          </w:p>
          <w:p w14:paraId="223FFCEC" w14:textId="77777777" w:rsidR="00DB3802" w:rsidRPr="00DB3802" w:rsidRDefault="00DB3802" w:rsidP="00C01703">
            <w:pPr>
              <w:pStyle w:val="af5"/>
              <w:rPr>
                <w:rFonts w:ascii="Times New Roman" w:hAnsi="Times New Roman"/>
              </w:rPr>
            </w:pPr>
          </w:p>
        </w:tc>
      </w:tr>
      <w:tr w:rsidR="00DB3802" w14:paraId="7F41C8F6" w14:textId="77777777" w:rsidTr="00C01703">
        <w:tc>
          <w:tcPr>
            <w:tcW w:w="840" w:type="dxa"/>
            <w:tcBorders>
              <w:top w:val="single" w:sz="4" w:space="0" w:color="auto"/>
              <w:bottom w:val="single" w:sz="4" w:space="0" w:color="auto"/>
              <w:right w:val="single" w:sz="4" w:space="0" w:color="auto"/>
            </w:tcBorders>
          </w:tcPr>
          <w:p w14:paraId="47EBDDA7" w14:textId="77777777" w:rsidR="00DB3802" w:rsidRPr="00DB3802" w:rsidRDefault="00DB3802" w:rsidP="00C01703">
            <w:pPr>
              <w:pStyle w:val="af5"/>
              <w:jc w:val="center"/>
              <w:rPr>
                <w:rFonts w:ascii="Times New Roman" w:hAnsi="Times New Roman"/>
              </w:rPr>
            </w:pPr>
            <w:r w:rsidRPr="00DB3802">
              <w:rPr>
                <w:rFonts w:ascii="Times New Roman" w:hAnsi="Times New Roman"/>
              </w:rPr>
              <w:t>5</w:t>
            </w:r>
          </w:p>
        </w:tc>
        <w:tc>
          <w:tcPr>
            <w:tcW w:w="9520" w:type="dxa"/>
            <w:gridSpan w:val="4"/>
            <w:tcBorders>
              <w:top w:val="single" w:sz="4" w:space="0" w:color="auto"/>
              <w:left w:val="single" w:sz="4" w:space="0" w:color="auto"/>
              <w:bottom w:val="single" w:sz="4" w:space="0" w:color="auto"/>
            </w:tcBorders>
          </w:tcPr>
          <w:p w14:paraId="3EA333C6" w14:textId="77777777" w:rsidR="00DB3802" w:rsidRPr="00DB3802" w:rsidRDefault="00DB3802" w:rsidP="00C01703">
            <w:pPr>
              <w:pStyle w:val="af6"/>
              <w:rPr>
                <w:rFonts w:ascii="Times New Roman" w:hAnsi="Times New Roman"/>
              </w:rPr>
            </w:pPr>
            <w:r w:rsidRPr="00DB3802">
              <w:rPr>
                <w:rFonts w:ascii="Times New Roman" w:hAnsi="Times New Roman"/>
              </w:rPr>
              <w:t>Испрашиваемый срок публичного сервитута _________________________________</w:t>
            </w:r>
          </w:p>
          <w:p w14:paraId="1606002F" w14:textId="77777777" w:rsidR="00DB3802" w:rsidRPr="00DB3802" w:rsidRDefault="00DB3802" w:rsidP="00C01703">
            <w:pPr>
              <w:pStyle w:val="af5"/>
              <w:rPr>
                <w:rFonts w:ascii="Times New Roman" w:hAnsi="Times New Roman"/>
              </w:rPr>
            </w:pPr>
          </w:p>
        </w:tc>
      </w:tr>
      <w:tr w:rsidR="00DB3802" w14:paraId="5066F4FE" w14:textId="77777777" w:rsidTr="00C01703">
        <w:tc>
          <w:tcPr>
            <w:tcW w:w="840" w:type="dxa"/>
            <w:tcBorders>
              <w:top w:val="single" w:sz="4" w:space="0" w:color="auto"/>
              <w:bottom w:val="single" w:sz="4" w:space="0" w:color="auto"/>
              <w:right w:val="single" w:sz="4" w:space="0" w:color="auto"/>
            </w:tcBorders>
          </w:tcPr>
          <w:p w14:paraId="19C786EC" w14:textId="77777777" w:rsidR="00DB3802" w:rsidRPr="00DB3802" w:rsidRDefault="00DB3802" w:rsidP="00C01703">
            <w:pPr>
              <w:pStyle w:val="af5"/>
              <w:jc w:val="center"/>
              <w:rPr>
                <w:rFonts w:ascii="Times New Roman" w:hAnsi="Times New Roman"/>
              </w:rPr>
            </w:pPr>
            <w:r w:rsidRPr="00DB3802">
              <w:rPr>
                <w:rFonts w:ascii="Times New Roman" w:hAnsi="Times New Roman"/>
              </w:rPr>
              <w:t>6</w:t>
            </w:r>
          </w:p>
        </w:tc>
        <w:tc>
          <w:tcPr>
            <w:tcW w:w="9520" w:type="dxa"/>
            <w:gridSpan w:val="4"/>
            <w:tcBorders>
              <w:top w:val="single" w:sz="4" w:space="0" w:color="auto"/>
              <w:left w:val="single" w:sz="4" w:space="0" w:color="auto"/>
              <w:bottom w:val="single" w:sz="4" w:space="0" w:color="auto"/>
            </w:tcBorders>
          </w:tcPr>
          <w:p w14:paraId="168FC176" w14:textId="77777777" w:rsidR="00DB3802" w:rsidRPr="00DB3802" w:rsidRDefault="00DB3802" w:rsidP="00C01703">
            <w:pPr>
              <w:pStyle w:val="af6"/>
              <w:rPr>
                <w:rFonts w:ascii="Times New Roman" w:hAnsi="Times New Roman"/>
              </w:rPr>
            </w:pPr>
            <w:r w:rsidRPr="00DB3802">
              <w:rPr>
                <w:rFonts w:ascii="Times New Roman" w:hAnsi="Times New Roman"/>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4" w:history="1">
              <w:r w:rsidRPr="00DB3802">
                <w:rPr>
                  <w:rStyle w:val="af"/>
                  <w:rFonts w:ascii="Times New Roman" w:hAnsi="Times New Roman"/>
                  <w:color w:val="auto"/>
                </w:rPr>
                <w:t>подпунктом 4 пункта 1 статьи 39.41</w:t>
              </w:r>
            </w:hyperlink>
            <w:r w:rsidRPr="00DB3802">
              <w:rPr>
                <w:rFonts w:ascii="Times New Roman" w:hAnsi="Times New Roman"/>
              </w:rPr>
              <w:t xml:space="preserve"> Земельного кодекса Российской Федерации невозможно или существенно затруднено (при возникновении таких обстоятельств) _________________________________</w:t>
            </w:r>
          </w:p>
          <w:p w14:paraId="23FD8869" w14:textId="77777777" w:rsidR="00DB3802" w:rsidRPr="00DB3802" w:rsidRDefault="00DB3802" w:rsidP="00C01703">
            <w:pPr>
              <w:pStyle w:val="af5"/>
              <w:rPr>
                <w:rFonts w:ascii="Times New Roman" w:hAnsi="Times New Roman"/>
              </w:rPr>
            </w:pPr>
          </w:p>
        </w:tc>
      </w:tr>
      <w:tr w:rsidR="00DB3802" w14:paraId="76B51926" w14:textId="77777777" w:rsidTr="00C01703">
        <w:tc>
          <w:tcPr>
            <w:tcW w:w="840" w:type="dxa"/>
            <w:tcBorders>
              <w:top w:val="single" w:sz="4" w:space="0" w:color="auto"/>
              <w:bottom w:val="single" w:sz="4" w:space="0" w:color="auto"/>
              <w:right w:val="single" w:sz="4" w:space="0" w:color="auto"/>
            </w:tcBorders>
          </w:tcPr>
          <w:p w14:paraId="18D18DBE" w14:textId="77777777" w:rsidR="00DB3802" w:rsidRPr="00DB3802" w:rsidRDefault="00DB3802" w:rsidP="00C01703">
            <w:pPr>
              <w:pStyle w:val="af5"/>
              <w:jc w:val="center"/>
              <w:rPr>
                <w:rFonts w:ascii="Times New Roman" w:hAnsi="Times New Roman"/>
              </w:rPr>
            </w:pPr>
            <w:r w:rsidRPr="00DB3802">
              <w:rPr>
                <w:rFonts w:ascii="Times New Roman" w:hAnsi="Times New Roman"/>
              </w:rPr>
              <w:t>7</w:t>
            </w:r>
          </w:p>
        </w:tc>
        <w:tc>
          <w:tcPr>
            <w:tcW w:w="9520" w:type="dxa"/>
            <w:gridSpan w:val="4"/>
            <w:tcBorders>
              <w:top w:val="single" w:sz="4" w:space="0" w:color="auto"/>
              <w:left w:val="single" w:sz="4" w:space="0" w:color="auto"/>
              <w:bottom w:val="single" w:sz="4" w:space="0" w:color="auto"/>
            </w:tcBorders>
          </w:tcPr>
          <w:p w14:paraId="3A3760DB" w14:textId="77777777" w:rsidR="00DB3802" w:rsidRPr="00DB3802" w:rsidRDefault="00DB3802" w:rsidP="00C01703">
            <w:pPr>
              <w:pStyle w:val="af6"/>
              <w:rPr>
                <w:rFonts w:ascii="Times New Roman" w:hAnsi="Times New Roman"/>
              </w:rPr>
            </w:pPr>
            <w:r w:rsidRPr="00DB3802">
              <w:rPr>
                <w:rFonts w:ascii="Times New Roman" w:hAnsi="Times New Roman"/>
              </w:rPr>
              <w:t>Обоснование необходимости установления публичного сервитута _________________________</w:t>
            </w:r>
          </w:p>
          <w:p w14:paraId="798B7930" w14:textId="77777777" w:rsidR="00DB3802" w:rsidRPr="00DB3802" w:rsidRDefault="00DB3802" w:rsidP="00C01703">
            <w:pPr>
              <w:pStyle w:val="af5"/>
              <w:rPr>
                <w:rFonts w:ascii="Times New Roman" w:hAnsi="Times New Roman"/>
              </w:rPr>
            </w:pPr>
          </w:p>
        </w:tc>
      </w:tr>
      <w:tr w:rsidR="00DB3802" w14:paraId="54EF473F" w14:textId="77777777" w:rsidTr="00C01703">
        <w:tc>
          <w:tcPr>
            <w:tcW w:w="840" w:type="dxa"/>
            <w:tcBorders>
              <w:top w:val="single" w:sz="4" w:space="0" w:color="auto"/>
              <w:bottom w:val="single" w:sz="4" w:space="0" w:color="auto"/>
              <w:right w:val="single" w:sz="4" w:space="0" w:color="auto"/>
            </w:tcBorders>
          </w:tcPr>
          <w:p w14:paraId="1C92CA9B" w14:textId="77777777" w:rsidR="00DB3802" w:rsidRPr="00DB3802" w:rsidRDefault="00DB3802" w:rsidP="00C01703">
            <w:pPr>
              <w:pStyle w:val="af5"/>
              <w:jc w:val="center"/>
              <w:rPr>
                <w:rFonts w:ascii="Times New Roman" w:hAnsi="Times New Roman"/>
              </w:rPr>
            </w:pPr>
            <w:r w:rsidRPr="00DB3802">
              <w:rPr>
                <w:rFonts w:ascii="Times New Roman" w:hAnsi="Times New Roman"/>
              </w:rPr>
              <w:t>8</w:t>
            </w:r>
          </w:p>
        </w:tc>
        <w:tc>
          <w:tcPr>
            <w:tcW w:w="9520" w:type="dxa"/>
            <w:gridSpan w:val="4"/>
            <w:tcBorders>
              <w:top w:val="single" w:sz="4" w:space="0" w:color="auto"/>
              <w:left w:val="single" w:sz="4" w:space="0" w:color="auto"/>
              <w:bottom w:val="single" w:sz="4" w:space="0" w:color="auto"/>
            </w:tcBorders>
          </w:tcPr>
          <w:p w14:paraId="46736344" w14:textId="77777777" w:rsidR="00DB3802" w:rsidRPr="00DB3802" w:rsidRDefault="00DB3802" w:rsidP="00C01703">
            <w:pPr>
              <w:pStyle w:val="af6"/>
              <w:rPr>
                <w:rFonts w:ascii="Times New Roman" w:hAnsi="Times New Roman"/>
              </w:rPr>
            </w:pPr>
            <w:r w:rsidRPr="00DB380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sub_40207" w:history="1">
              <w:r w:rsidRPr="00DB3802">
                <w:rPr>
                  <w:rStyle w:val="af"/>
                  <w:rFonts w:ascii="Times New Roman" w:hAnsi="Times New Roman"/>
                  <w:color w:val="auto"/>
                </w:rPr>
                <w:t>пунктом 2</w:t>
              </w:r>
            </w:hyperlink>
            <w:r w:rsidRPr="00DB380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53B40211" w14:textId="77777777" w:rsidR="00DB3802" w:rsidRPr="00DB3802" w:rsidRDefault="00DB3802" w:rsidP="00C01703">
            <w:pPr>
              <w:pStyle w:val="af6"/>
              <w:rPr>
                <w:rFonts w:ascii="Times New Roman" w:hAnsi="Times New Roman"/>
              </w:rPr>
            </w:pPr>
            <w:r w:rsidRPr="00DB3802">
              <w:rPr>
                <w:rFonts w:ascii="Times New Roman" w:hAnsi="Times New Roman"/>
              </w:rPr>
              <w:t>__________________________________________________________________________________</w:t>
            </w:r>
          </w:p>
          <w:p w14:paraId="3BC02243" w14:textId="77777777" w:rsidR="00DB3802" w:rsidRPr="00DB3802" w:rsidRDefault="00DB3802" w:rsidP="00C01703">
            <w:pPr>
              <w:pStyle w:val="af5"/>
              <w:rPr>
                <w:rFonts w:ascii="Times New Roman" w:hAnsi="Times New Roman"/>
              </w:rPr>
            </w:pPr>
          </w:p>
        </w:tc>
      </w:tr>
      <w:tr w:rsidR="00DB3802" w14:paraId="08761FA5" w14:textId="77777777" w:rsidTr="00C01703">
        <w:tc>
          <w:tcPr>
            <w:tcW w:w="840" w:type="dxa"/>
            <w:vMerge w:val="restart"/>
            <w:tcBorders>
              <w:top w:val="single" w:sz="4" w:space="0" w:color="auto"/>
              <w:bottom w:val="single" w:sz="4" w:space="0" w:color="auto"/>
              <w:right w:val="single" w:sz="4" w:space="0" w:color="auto"/>
            </w:tcBorders>
          </w:tcPr>
          <w:p w14:paraId="7A8D0CBB" w14:textId="77777777" w:rsidR="00DB3802" w:rsidRPr="00DB3802" w:rsidRDefault="00DB3802" w:rsidP="00C01703">
            <w:pPr>
              <w:pStyle w:val="af5"/>
              <w:jc w:val="center"/>
              <w:rPr>
                <w:rFonts w:ascii="Times New Roman" w:hAnsi="Times New Roman"/>
              </w:rPr>
            </w:pPr>
            <w:r w:rsidRPr="00DB3802">
              <w:rPr>
                <w:rFonts w:ascii="Times New Roman" w:hAnsi="Times New Roman"/>
              </w:rPr>
              <w:t>9</w:t>
            </w:r>
          </w:p>
        </w:tc>
        <w:tc>
          <w:tcPr>
            <w:tcW w:w="4900" w:type="dxa"/>
            <w:gridSpan w:val="2"/>
            <w:vMerge w:val="restart"/>
            <w:tcBorders>
              <w:top w:val="single" w:sz="4" w:space="0" w:color="auto"/>
              <w:left w:val="single" w:sz="4" w:space="0" w:color="auto"/>
              <w:bottom w:val="single" w:sz="4" w:space="0" w:color="auto"/>
              <w:right w:val="single" w:sz="4" w:space="0" w:color="auto"/>
            </w:tcBorders>
          </w:tcPr>
          <w:p w14:paraId="102E61C4" w14:textId="77777777" w:rsidR="00DB3802" w:rsidRPr="00DB3802" w:rsidRDefault="00DB3802" w:rsidP="00C01703">
            <w:pPr>
              <w:pStyle w:val="af6"/>
              <w:rPr>
                <w:rFonts w:ascii="Times New Roman" w:hAnsi="Times New Roman"/>
              </w:rPr>
            </w:pPr>
            <w:r w:rsidRPr="00DB3802">
              <w:rPr>
                <w:rFonts w:ascii="Times New Roman" w:hAnsi="Times New Roman"/>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620" w:type="dxa"/>
            <w:gridSpan w:val="2"/>
            <w:tcBorders>
              <w:top w:val="single" w:sz="4" w:space="0" w:color="auto"/>
              <w:left w:val="single" w:sz="4" w:space="0" w:color="auto"/>
              <w:bottom w:val="single" w:sz="4" w:space="0" w:color="auto"/>
            </w:tcBorders>
          </w:tcPr>
          <w:p w14:paraId="5E694B2E" w14:textId="77777777" w:rsidR="00DB3802" w:rsidRPr="00DB3802" w:rsidRDefault="00DB3802" w:rsidP="00C01703">
            <w:pPr>
              <w:pStyle w:val="af5"/>
              <w:rPr>
                <w:rFonts w:ascii="Times New Roman" w:hAnsi="Times New Roman"/>
              </w:rPr>
            </w:pPr>
          </w:p>
        </w:tc>
      </w:tr>
      <w:tr w:rsidR="00DB3802" w14:paraId="79AAD2B4" w14:textId="77777777" w:rsidTr="00C01703">
        <w:tc>
          <w:tcPr>
            <w:tcW w:w="840" w:type="dxa"/>
            <w:vMerge/>
            <w:tcBorders>
              <w:top w:val="single" w:sz="4" w:space="0" w:color="auto"/>
              <w:bottom w:val="single" w:sz="4" w:space="0" w:color="auto"/>
              <w:right w:val="single" w:sz="4" w:space="0" w:color="auto"/>
            </w:tcBorders>
          </w:tcPr>
          <w:p w14:paraId="36A8C10D" w14:textId="77777777" w:rsidR="00DB3802" w:rsidRPr="00DB3802" w:rsidRDefault="00DB3802" w:rsidP="00C01703">
            <w:pPr>
              <w:pStyle w:val="af5"/>
              <w:rPr>
                <w:rFonts w:ascii="Times New Roman" w:hAnsi="Times New Roman"/>
              </w:rPr>
            </w:pPr>
          </w:p>
        </w:tc>
        <w:tc>
          <w:tcPr>
            <w:tcW w:w="4900" w:type="dxa"/>
            <w:gridSpan w:val="2"/>
            <w:vMerge/>
            <w:tcBorders>
              <w:top w:val="nil"/>
              <w:left w:val="single" w:sz="4" w:space="0" w:color="auto"/>
              <w:bottom w:val="nil"/>
              <w:right w:val="single" w:sz="4" w:space="0" w:color="auto"/>
            </w:tcBorders>
          </w:tcPr>
          <w:p w14:paraId="0302EDD6" w14:textId="77777777" w:rsidR="00DB3802" w:rsidRPr="00DB3802" w:rsidRDefault="00DB3802" w:rsidP="00C01703">
            <w:pPr>
              <w:pStyle w:val="af5"/>
              <w:rPr>
                <w:rFonts w:ascii="Times New Roman" w:hAnsi="Times New Roman"/>
              </w:rPr>
            </w:pPr>
          </w:p>
        </w:tc>
        <w:tc>
          <w:tcPr>
            <w:tcW w:w="4620" w:type="dxa"/>
            <w:gridSpan w:val="2"/>
            <w:tcBorders>
              <w:top w:val="single" w:sz="4" w:space="0" w:color="auto"/>
              <w:left w:val="single" w:sz="4" w:space="0" w:color="auto"/>
              <w:bottom w:val="single" w:sz="4" w:space="0" w:color="auto"/>
            </w:tcBorders>
          </w:tcPr>
          <w:p w14:paraId="226AE39D" w14:textId="77777777" w:rsidR="00DB3802" w:rsidRPr="00DB3802" w:rsidRDefault="00DB3802" w:rsidP="00C01703">
            <w:pPr>
              <w:pStyle w:val="af5"/>
              <w:rPr>
                <w:rFonts w:ascii="Times New Roman" w:hAnsi="Times New Roman"/>
              </w:rPr>
            </w:pPr>
          </w:p>
        </w:tc>
      </w:tr>
      <w:tr w:rsidR="00DB3802" w14:paraId="48D3CE5C" w14:textId="77777777" w:rsidTr="00C01703">
        <w:tc>
          <w:tcPr>
            <w:tcW w:w="840" w:type="dxa"/>
            <w:vMerge/>
            <w:tcBorders>
              <w:top w:val="single" w:sz="4" w:space="0" w:color="auto"/>
              <w:bottom w:val="single" w:sz="4" w:space="0" w:color="auto"/>
              <w:right w:val="single" w:sz="4" w:space="0" w:color="auto"/>
            </w:tcBorders>
          </w:tcPr>
          <w:p w14:paraId="29623DFA" w14:textId="77777777" w:rsidR="00DB3802" w:rsidRPr="00DB3802" w:rsidRDefault="00DB3802" w:rsidP="00C01703">
            <w:pPr>
              <w:pStyle w:val="af5"/>
              <w:rPr>
                <w:rFonts w:ascii="Times New Roman" w:hAnsi="Times New Roman"/>
              </w:rPr>
            </w:pPr>
          </w:p>
        </w:tc>
        <w:tc>
          <w:tcPr>
            <w:tcW w:w="4900" w:type="dxa"/>
            <w:gridSpan w:val="2"/>
            <w:vMerge/>
            <w:tcBorders>
              <w:top w:val="nil"/>
              <w:left w:val="single" w:sz="4" w:space="0" w:color="auto"/>
              <w:bottom w:val="single" w:sz="4" w:space="0" w:color="auto"/>
              <w:right w:val="single" w:sz="4" w:space="0" w:color="auto"/>
            </w:tcBorders>
          </w:tcPr>
          <w:p w14:paraId="38F05997" w14:textId="77777777" w:rsidR="00DB3802" w:rsidRPr="00DB3802" w:rsidRDefault="00DB3802" w:rsidP="00C01703">
            <w:pPr>
              <w:pStyle w:val="af5"/>
              <w:rPr>
                <w:rFonts w:ascii="Times New Roman" w:hAnsi="Times New Roman"/>
              </w:rPr>
            </w:pPr>
          </w:p>
        </w:tc>
        <w:tc>
          <w:tcPr>
            <w:tcW w:w="4620" w:type="dxa"/>
            <w:gridSpan w:val="2"/>
            <w:tcBorders>
              <w:top w:val="single" w:sz="4" w:space="0" w:color="auto"/>
              <w:left w:val="single" w:sz="4" w:space="0" w:color="auto"/>
              <w:bottom w:val="single" w:sz="4" w:space="0" w:color="auto"/>
            </w:tcBorders>
          </w:tcPr>
          <w:p w14:paraId="77A9D16A" w14:textId="77777777" w:rsidR="00DB3802" w:rsidRPr="00DB3802" w:rsidRDefault="00DB3802" w:rsidP="00C01703">
            <w:pPr>
              <w:pStyle w:val="af5"/>
              <w:rPr>
                <w:rFonts w:ascii="Times New Roman" w:hAnsi="Times New Roman"/>
              </w:rPr>
            </w:pPr>
          </w:p>
        </w:tc>
      </w:tr>
      <w:tr w:rsidR="00DB3802" w14:paraId="2A814066" w14:textId="77777777" w:rsidTr="00C01703">
        <w:tc>
          <w:tcPr>
            <w:tcW w:w="840" w:type="dxa"/>
            <w:tcBorders>
              <w:top w:val="single" w:sz="4" w:space="0" w:color="auto"/>
              <w:bottom w:val="single" w:sz="4" w:space="0" w:color="auto"/>
              <w:right w:val="single" w:sz="4" w:space="0" w:color="auto"/>
            </w:tcBorders>
          </w:tcPr>
          <w:p w14:paraId="00A08D32" w14:textId="77777777" w:rsidR="00DB3802" w:rsidRPr="00DB3802" w:rsidRDefault="00DB3802" w:rsidP="00C01703">
            <w:pPr>
              <w:pStyle w:val="af5"/>
              <w:jc w:val="center"/>
              <w:rPr>
                <w:rFonts w:ascii="Times New Roman" w:hAnsi="Times New Roman"/>
              </w:rPr>
            </w:pPr>
            <w:r w:rsidRPr="00DB3802">
              <w:rPr>
                <w:rFonts w:ascii="Times New Roman" w:hAnsi="Times New Roman"/>
              </w:rPr>
              <w:t>10</w:t>
            </w:r>
          </w:p>
        </w:tc>
        <w:tc>
          <w:tcPr>
            <w:tcW w:w="9520" w:type="dxa"/>
            <w:gridSpan w:val="4"/>
            <w:tcBorders>
              <w:top w:val="single" w:sz="4" w:space="0" w:color="auto"/>
              <w:left w:val="single" w:sz="4" w:space="0" w:color="auto"/>
              <w:bottom w:val="single" w:sz="4" w:space="0" w:color="auto"/>
            </w:tcBorders>
          </w:tcPr>
          <w:p w14:paraId="2A556E9D" w14:textId="77777777" w:rsidR="00DB3802" w:rsidRPr="00DB3802" w:rsidRDefault="00DB3802" w:rsidP="00C01703">
            <w:pPr>
              <w:pStyle w:val="af6"/>
              <w:rPr>
                <w:rFonts w:ascii="Times New Roman" w:hAnsi="Times New Roman"/>
              </w:rPr>
            </w:pPr>
            <w:r w:rsidRPr="00DB3802">
              <w:rPr>
                <w:rFonts w:ascii="Times New Roman" w:hAnsi="Times New Roman"/>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DB3802" w14:paraId="12FD6F67" w14:textId="77777777" w:rsidTr="00C01703">
        <w:tc>
          <w:tcPr>
            <w:tcW w:w="840" w:type="dxa"/>
            <w:vMerge w:val="restart"/>
            <w:tcBorders>
              <w:top w:val="single" w:sz="4" w:space="0" w:color="auto"/>
              <w:bottom w:val="single" w:sz="4" w:space="0" w:color="auto"/>
              <w:right w:val="single" w:sz="4" w:space="0" w:color="auto"/>
            </w:tcBorders>
          </w:tcPr>
          <w:p w14:paraId="3B905359" w14:textId="77777777" w:rsidR="00DB3802" w:rsidRPr="00DB3802" w:rsidRDefault="00DB3802" w:rsidP="00C01703">
            <w:pPr>
              <w:pStyle w:val="af5"/>
              <w:jc w:val="center"/>
              <w:rPr>
                <w:rFonts w:ascii="Times New Roman" w:hAnsi="Times New Roman"/>
              </w:rPr>
            </w:pPr>
            <w:r w:rsidRPr="00DB3802">
              <w:rPr>
                <w:rFonts w:ascii="Times New Roman" w:hAnsi="Times New Roman"/>
              </w:rPr>
              <w:t>11</w:t>
            </w:r>
          </w:p>
        </w:tc>
        <w:tc>
          <w:tcPr>
            <w:tcW w:w="9520" w:type="dxa"/>
            <w:gridSpan w:val="4"/>
            <w:tcBorders>
              <w:top w:val="single" w:sz="4" w:space="0" w:color="auto"/>
              <w:left w:val="single" w:sz="4" w:space="0" w:color="auto"/>
              <w:bottom w:val="single" w:sz="4" w:space="0" w:color="auto"/>
            </w:tcBorders>
          </w:tcPr>
          <w:p w14:paraId="2ADA47B3" w14:textId="77777777" w:rsidR="00DB3802" w:rsidRPr="00DB3802" w:rsidRDefault="00DB3802" w:rsidP="00C01703">
            <w:pPr>
              <w:pStyle w:val="af6"/>
              <w:rPr>
                <w:rFonts w:ascii="Times New Roman" w:hAnsi="Times New Roman"/>
              </w:rPr>
            </w:pPr>
            <w:r w:rsidRPr="00DB3802">
              <w:rPr>
                <w:rFonts w:ascii="Times New Roman" w:hAnsi="Times New Roman"/>
              </w:rPr>
              <w:t>Сведения о способах представления результатов рассмотрения ходатайства:</w:t>
            </w:r>
          </w:p>
        </w:tc>
      </w:tr>
      <w:tr w:rsidR="00DB3802" w14:paraId="77CE4D0B" w14:textId="77777777" w:rsidTr="00C01703">
        <w:tc>
          <w:tcPr>
            <w:tcW w:w="840" w:type="dxa"/>
            <w:vMerge/>
            <w:tcBorders>
              <w:top w:val="single" w:sz="4" w:space="0" w:color="auto"/>
              <w:bottom w:val="single" w:sz="4" w:space="0" w:color="auto"/>
              <w:right w:val="single" w:sz="4" w:space="0" w:color="auto"/>
            </w:tcBorders>
          </w:tcPr>
          <w:p w14:paraId="1FA77FF0" w14:textId="77777777" w:rsidR="00DB3802" w:rsidRPr="00DB3802" w:rsidRDefault="00DB3802" w:rsidP="00C01703">
            <w:pPr>
              <w:pStyle w:val="af5"/>
              <w:rPr>
                <w:rFonts w:ascii="Times New Roman" w:hAnsi="Times New Roman"/>
              </w:rPr>
            </w:pPr>
          </w:p>
        </w:tc>
        <w:tc>
          <w:tcPr>
            <w:tcW w:w="6440" w:type="dxa"/>
            <w:gridSpan w:val="3"/>
            <w:tcBorders>
              <w:top w:val="single" w:sz="4" w:space="0" w:color="auto"/>
              <w:left w:val="single" w:sz="4" w:space="0" w:color="auto"/>
              <w:bottom w:val="single" w:sz="4" w:space="0" w:color="auto"/>
              <w:right w:val="single" w:sz="4" w:space="0" w:color="auto"/>
            </w:tcBorders>
          </w:tcPr>
          <w:p w14:paraId="77E3D288" w14:textId="77777777" w:rsidR="00DB3802" w:rsidRPr="00DB3802" w:rsidRDefault="00DB3802" w:rsidP="00C01703">
            <w:pPr>
              <w:pStyle w:val="af6"/>
              <w:rPr>
                <w:rFonts w:ascii="Times New Roman" w:hAnsi="Times New Roman"/>
              </w:rPr>
            </w:pPr>
            <w:r w:rsidRPr="00DB3802">
              <w:rPr>
                <w:rFonts w:ascii="Times New Roman" w:hAnsi="Times New Roman"/>
              </w:rPr>
              <w:t>в виде электронного документа, который направляется уполномоченным органом заявителю посредством электронной почты</w:t>
            </w:r>
          </w:p>
        </w:tc>
        <w:tc>
          <w:tcPr>
            <w:tcW w:w="3080" w:type="dxa"/>
            <w:tcBorders>
              <w:top w:val="single" w:sz="4" w:space="0" w:color="auto"/>
              <w:left w:val="single" w:sz="4" w:space="0" w:color="auto"/>
              <w:bottom w:val="single" w:sz="4" w:space="0" w:color="auto"/>
            </w:tcBorders>
          </w:tcPr>
          <w:p w14:paraId="7A109C05" w14:textId="77777777" w:rsidR="00DB3802" w:rsidRPr="00DB3802" w:rsidRDefault="00DB3802" w:rsidP="00C01703">
            <w:pPr>
              <w:pStyle w:val="af5"/>
              <w:jc w:val="center"/>
              <w:rPr>
                <w:rFonts w:ascii="Times New Roman" w:hAnsi="Times New Roman"/>
              </w:rPr>
            </w:pPr>
            <w:r w:rsidRPr="00DB3802">
              <w:rPr>
                <w:rFonts w:ascii="Times New Roman" w:hAnsi="Times New Roman"/>
              </w:rPr>
              <w:t>_____________</w:t>
            </w:r>
          </w:p>
          <w:p w14:paraId="6A3E6C51" w14:textId="77777777" w:rsidR="00DB3802" w:rsidRPr="00DB3802" w:rsidRDefault="00DB3802" w:rsidP="00C01703">
            <w:pPr>
              <w:pStyle w:val="af5"/>
              <w:jc w:val="center"/>
              <w:rPr>
                <w:rFonts w:ascii="Times New Roman" w:hAnsi="Times New Roman"/>
              </w:rPr>
            </w:pPr>
            <w:r w:rsidRPr="00DB3802">
              <w:rPr>
                <w:rFonts w:ascii="Times New Roman" w:hAnsi="Times New Roman"/>
              </w:rPr>
              <w:t>(да/нет)</w:t>
            </w:r>
          </w:p>
        </w:tc>
      </w:tr>
      <w:tr w:rsidR="00DB3802" w14:paraId="19A04868" w14:textId="77777777" w:rsidTr="00C01703">
        <w:tc>
          <w:tcPr>
            <w:tcW w:w="840" w:type="dxa"/>
            <w:vMerge/>
            <w:tcBorders>
              <w:top w:val="single" w:sz="4" w:space="0" w:color="auto"/>
              <w:bottom w:val="single" w:sz="4" w:space="0" w:color="auto"/>
              <w:right w:val="single" w:sz="4" w:space="0" w:color="auto"/>
            </w:tcBorders>
          </w:tcPr>
          <w:p w14:paraId="406E953C" w14:textId="77777777" w:rsidR="00DB3802" w:rsidRPr="00DB3802" w:rsidRDefault="00DB3802" w:rsidP="00C01703">
            <w:pPr>
              <w:pStyle w:val="af5"/>
              <w:rPr>
                <w:rFonts w:ascii="Times New Roman" w:hAnsi="Times New Roman"/>
              </w:rPr>
            </w:pPr>
          </w:p>
        </w:tc>
        <w:tc>
          <w:tcPr>
            <w:tcW w:w="6440" w:type="dxa"/>
            <w:gridSpan w:val="3"/>
            <w:tcBorders>
              <w:top w:val="single" w:sz="4" w:space="0" w:color="auto"/>
              <w:left w:val="single" w:sz="4" w:space="0" w:color="auto"/>
              <w:bottom w:val="single" w:sz="4" w:space="0" w:color="auto"/>
              <w:right w:val="single" w:sz="4" w:space="0" w:color="auto"/>
            </w:tcBorders>
          </w:tcPr>
          <w:p w14:paraId="6D5FEA8C" w14:textId="77777777" w:rsidR="00DB3802" w:rsidRPr="00DB3802" w:rsidRDefault="00DB3802" w:rsidP="00C01703">
            <w:pPr>
              <w:pStyle w:val="af6"/>
              <w:rPr>
                <w:rFonts w:ascii="Times New Roman" w:hAnsi="Times New Roman"/>
              </w:rPr>
            </w:pPr>
            <w:r w:rsidRPr="00DB3802">
              <w:rPr>
                <w:rFonts w:ascii="Times New Roman" w:hAnsi="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080" w:type="dxa"/>
            <w:tcBorders>
              <w:top w:val="single" w:sz="4" w:space="0" w:color="auto"/>
              <w:left w:val="single" w:sz="4" w:space="0" w:color="auto"/>
              <w:bottom w:val="single" w:sz="4" w:space="0" w:color="auto"/>
            </w:tcBorders>
          </w:tcPr>
          <w:p w14:paraId="13B5EF34" w14:textId="77777777" w:rsidR="00DB3802" w:rsidRPr="00DB3802" w:rsidRDefault="00DB3802" w:rsidP="00C01703">
            <w:pPr>
              <w:pStyle w:val="af5"/>
              <w:jc w:val="center"/>
              <w:rPr>
                <w:rFonts w:ascii="Times New Roman" w:hAnsi="Times New Roman"/>
              </w:rPr>
            </w:pPr>
            <w:r w:rsidRPr="00DB3802">
              <w:rPr>
                <w:rFonts w:ascii="Times New Roman" w:hAnsi="Times New Roman"/>
              </w:rPr>
              <w:t>_____________</w:t>
            </w:r>
          </w:p>
          <w:p w14:paraId="45A6588F" w14:textId="77777777" w:rsidR="00DB3802" w:rsidRPr="00DB3802" w:rsidRDefault="00DB3802" w:rsidP="00C01703">
            <w:pPr>
              <w:pStyle w:val="af5"/>
              <w:jc w:val="center"/>
              <w:rPr>
                <w:rFonts w:ascii="Times New Roman" w:hAnsi="Times New Roman"/>
              </w:rPr>
            </w:pPr>
            <w:r w:rsidRPr="00DB3802">
              <w:rPr>
                <w:rFonts w:ascii="Times New Roman" w:hAnsi="Times New Roman"/>
              </w:rPr>
              <w:t>(да/нет)</w:t>
            </w:r>
          </w:p>
        </w:tc>
      </w:tr>
      <w:tr w:rsidR="00DB3802" w14:paraId="4E53680C" w14:textId="77777777" w:rsidTr="00C01703">
        <w:tc>
          <w:tcPr>
            <w:tcW w:w="840" w:type="dxa"/>
            <w:tcBorders>
              <w:top w:val="single" w:sz="4" w:space="0" w:color="auto"/>
              <w:bottom w:val="single" w:sz="4" w:space="0" w:color="auto"/>
              <w:right w:val="single" w:sz="4" w:space="0" w:color="auto"/>
            </w:tcBorders>
          </w:tcPr>
          <w:p w14:paraId="35068B2F" w14:textId="77777777" w:rsidR="00DB3802" w:rsidRPr="00DB3802" w:rsidRDefault="00DB3802" w:rsidP="00C01703">
            <w:pPr>
              <w:pStyle w:val="af5"/>
              <w:jc w:val="center"/>
              <w:rPr>
                <w:rFonts w:ascii="Times New Roman" w:hAnsi="Times New Roman"/>
              </w:rPr>
            </w:pPr>
            <w:r w:rsidRPr="00DB3802">
              <w:rPr>
                <w:rFonts w:ascii="Times New Roman" w:hAnsi="Times New Roman"/>
              </w:rPr>
              <w:t>12</w:t>
            </w:r>
          </w:p>
        </w:tc>
        <w:tc>
          <w:tcPr>
            <w:tcW w:w="9520" w:type="dxa"/>
            <w:gridSpan w:val="4"/>
            <w:tcBorders>
              <w:top w:val="single" w:sz="4" w:space="0" w:color="auto"/>
              <w:left w:val="single" w:sz="4" w:space="0" w:color="auto"/>
              <w:bottom w:val="single" w:sz="4" w:space="0" w:color="auto"/>
            </w:tcBorders>
          </w:tcPr>
          <w:p w14:paraId="571655E7" w14:textId="77777777" w:rsidR="00DB3802" w:rsidRPr="00DB3802" w:rsidRDefault="00DB3802" w:rsidP="00C01703">
            <w:pPr>
              <w:pStyle w:val="af6"/>
              <w:rPr>
                <w:rFonts w:ascii="Times New Roman" w:hAnsi="Times New Roman"/>
              </w:rPr>
            </w:pPr>
            <w:r w:rsidRPr="00DB3802">
              <w:rPr>
                <w:rFonts w:ascii="Times New Roman" w:hAnsi="Times New Roman"/>
              </w:rPr>
              <w:t>Документы, прилагаемые к ходатайству: _____________________________________________</w:t>
            </w:r>
          </w:p>
          <w:p w14:paraId="0EEA51DE" w14:textId="77777777" w:rsidR="00DB3802" w:rsidRPr="00DB3802" w:rsidRDefault="00DB3802" w:rsidP="00C01703">
            <w:pPr>
              <w:pStyle w:val="af5"/>
              <w:rPr>
                <w:rFonts w:ascii="Times New Roman" w:hAnsi="Times New Roman"/>
              </w:rPr>
            </w:pPr>
          </w:p>
        </w:tc>
      </w:tr>
      <w:tr w:rsidR="00DB3802" w14:paraId="5ECF6D22" w14:textId="77777777" w:rsidTr="00C01703">
        <w:tc>
          <w:tcPr>
            <w:tcW w:w="840" w:type="dxa"/>
            <w:tcBorders>
              <w:top w:val="single" w:sz="4" w:space="0" w:color="auto"/>
              <w:bottom w:val="single" w:sz="4" w:space="0" w:color="auto"/>
              <w:right w:val="single" w:sz="4" w:space="0" w:color="auto"/>
            </w:tcBorders>
          </w:tcPr>
          <w:p w14:paraId="70CB6940" w14:textId="77777777" w:rsidR="00DB3802" w:rsidRPr="00DB3802" w:rsidRDefault="00DB3802" w:rsidP="00C01703">
            <w:pPr>
              <w:pStyle w:val="af5"/>
              <w:jc w:val="center"/>
              <w:rPr>
                <w:rFonts w:ascii="Times New Roman" w:hAnsi="Times New Roman"/>
              </w:rPr>
            </w:pPr>
            <w:r w:rsidRPr="00DB3802">
              <w:rPr>
                <w:rFonts w:ascii="Times New Roman" w:hAnsi="Times New Roman"/>
              </w:rPr>
              <w:t>13</w:t>
            </w:r>
          </w:p>
        </w:tc>
        <w:tc>
          <w:tcPr>
            <w:tcW w:w="9520" w:type="dxa"/>
            <w:gridSpan w:val="4"/>
            <w:tcBorders>
              <w:top w:val="single" w:sz="4" w:space="0" w:color="auto"/>
              <w:left w:val="single" w:sz="4" w:space="0" w:color="auto"/>
              <w:bottom w:val="single" w:sz="4" w:space="0" w:color="auto"/>
            </w:tcBorders>
          </w:tcPr>
          <w:p w14:paraId="4691B4BC" w14:textId="77777777" w:rsidR="00DB3802" w:rsidRPr="00DB3802" w:rsidRDefault="00DB3802" w:rsidP="00C01703">
            <w:pPr>
              <w:pStyle w:val="af6"/>
              <w:rPr>
                <w:rFonts w:ascii="Times New Roman" w:hAnsi="Times New Roman"/>
              </w:rPr>
            </w:pPr>
            <w:r w:rsidRPr="00DB3802">
              <w:rPr>
                <w:rFonts w:ascii="Times New Roman" w:hAnsi="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B3802" w14:paraId="5DEB2E65" w14:textId="77777777" w:rsidTr="00C01703">
        <w:tc>
          <w:tcPr>
            <w:tcW w:w="840" w:type="dxa"/>
            <w:tcBorders>
              <w:top w:val="single" w:sz="4" w:space="0" w:color="auto"/>
              <w:bottom w:val="single" w:sz="4" w:space="0" w:color="auto"/>
              <w:right w:val="single" w:sz="4" w:space="0" w:color="auto"/>
            </w:tcBorders>
          </w:tcPr>
          <w:p w14:paraId="569A8D36" w14:textId="77777777" w:rsidR="00DB3802" w:rsidRPr="00DB3802" w:rsidRDefault="00DB3802" w:rsidP="00C01703">
            <w:pPr>
              <w:pStyle w:val="af5"/>
              <w:jc w:val="center"/>
              <w:rPr>
                <w:rFonts w:ascii="Times New Roman" w:hAnsi="Times New Roman"/>
              </w:rPr>
            </w:pPr>
            <w:r w:rsidRPr="00DB3802">
              <w:rPr>
                <w:rFonts w:ascii="Times New Roman" w:hAnsi="Times New Roman"/>
              </w:rPr>
              <w:t>14</w:t>
            </w:r>
          </w:p>
        </w:tc>
        <w:tc>
          <w:tcPr>
            <w:tcW w:w="9520" w:type="dxa"/>
            <w:gridSpan w:val="4"/>
            <w:tcBorders>
              <w:top w:val="single" w:sz="4" w:space="0" w:color="auto"/>
              <w:left w:val="single" w:sz="4" w:space="0" w:color="auto"/>
              <w:bottom w:val="single" w:sz="4" w:space="0" w:color="auto"/>
            </w:tcBorders>
          </w:tcPr>
          <w:p w14:paraId="022844FC" w14:textId="77777777" w:rsidR="00DB3802" w:rsidRPr="00DB3802" w:rsidRDefault="00DB3802" w:rsidP="00C01703">
            <w:pPr>
              <w:pStyle w:val="af6"/>
              <w:rPr>
                <w:rFonts w:ascii="Times New Roman" w:hAnsi="Times New Roman"/>
              </w:rPr>
            </w:pPr>
            <w:r w:rsidRPr="00DB380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5" w:history="1">
              <w:r w:rsidRPr="00DB3802">
                <w:rPr>
                  <w:rStyle w:val="af"/>
                  <w:rFonts w:ascii="Times New Roman" w:hAnsi="Times New Roman"/>
                  <w:color w:val="auto"/>
                </w:rPr>
                <w:t>статьей 39.41</w:t>
              </w:r>
            </w:hyperlink>
            <w:r w:rsidRPr="00DB3802">
              <w:rPr>
                <w:rFonts w:ascii="Times New Roman" w:hAnsi="Times New Roman"/>
              </w:rPr>
              <w:t xml:space="preserve"> Земельного кодекса Российской Федерации</w:t>
            </w:r>
          </w:p>
        </w:tc>
      </w:tr>
      <w:tr w:rsidR="00DB3802" w14:paraId="4818B0A2" w14:textId="77777777" w:rsidTr="00C01703">
        <w:tc>
          <w:tcPr>
            <w:tcW w:w="840" w:type="dxa"/>
            <w:vMerge w:val="restart"/>
            <w:tcBorders>
              <w:top w:val="single" w:sz="4" w:space="0" w:color="auto"/>
              <w:bottom w:val="single" w:sz="4" w:space="0" w:color="auto"/>
              <w:right w:val="single" w:sz="4" w:space="0" w:color="auto"/>
            </w:tcBorders>
          </w:tcPr>
          <w:p w14:paraId="225FB109" w14:textId="77777777" w:rsidR="00DB3802" w:rsidRPr="00DB3802" w:rsidRDefault="00DB3802" w:rsidP="00C01703">
            <w:pPr>
              <w:pStyle w:val="af5"/>
              <w:jc w:val="center"/>
              <w:rPr>
                <w:rFonts w:ascii="Times New Roman" w:hAnsi="Times New Roman"/>
              </w:rPr>
            </w:pPr>
            <w:r w:rsidRPr="00DB3802">
              <w:rPr>
                <w:rFonts w:ascii="Times New Roman" w:hAnsi="Times New Roman"/>
              </w:rPr>
              <w:t>15</w:t>
            </w:r>
          </w:p>
        </w:tc>
        <w:tc>
          <w:tcPr>
            <w:tcW w:w="6440" w:type="dxa"/>
            <w:gridSpan w:val="3"/>
            <w:tcBorders>
              <w:top w:val="single" w:sz="4" w:space="0" w:color="auto"/>
              <w:left w:val="single" w:sz="4" w:space="0" w:color="auto"/>
              <w:bottom w:val="single" w:sz="4" w:space="0" w:color="auto"/>
              <w:right w:val="single" w:sz="4" w:space="0" w:color="auto"/>
            </w:tcBorders>
          </w:tcPr>
          <w:p w14:paraId="4C1776AB" w14:textId="77777777" w:rsidR="00DB3802" w:rsidRPr="00DB3802" w:rsidRDefault="00DB3802" w:rsidP="00C01703">
            <w:pPr>
              <w:pStyle w:val="af6"/>
              <w:rPr>
                <w:rFonts w:ascii="Times New Roman" w:hAnsi="Times New Roman"/>
              </w:rPr>
            </w:pPr>
            <w:r w:rsidRPr="00DB3802">
              <w:rPr>
                <w:rFonts w:ascii="Times New Roman" w:hAnsi="Times New Roman"/>
              </w:rPr>
              <w:t>Подпись:</w:t>
            </w:r>
          </w:p>
        </w:tc>
        <w:tc>
          <w:tcPr>
            <w:tcW w:w="3080" w:type="dxa"/>
            <w:tcBorders>
              <w:top w:val="single" w:sz="4" w:space="0" w:color="auto"/>
              <w:left w:val="single" w:sz="4" w:space="0" w:color="auto"/>
              <w:bottom w:val="single" w:sz="4" w:space="0" w:color="auto"/>
            </w:tcBorders>
          </w:tcPr>
          <w:p w14:paraId="3B305424" w14:textId="77777777" w:rsidR="00DB3802" w:rsidRPr="00DB3802" w:rsidRDefault="00DB3802" w:rsidP="00C01703">
            <w:pPr>
              <w:pStyle w:val="af5"/>
              <w:jc w:val="center"/>
              <w:rPr>
                <w:rFonts w:ascii="Times New Roman" w:hAnsi="Times New Roman"/>
              </w:rPr>
            </w:pPr>
            <w:r w:rsidRPr="00DB3802">
              <w:rPr>
                <w:rFonts w:ascii="Times New Roman" w:hAnsi="Times New Roman"/>
              </w:rPr>
              <w:t>Дата:</w:t>
            </w:r>
          </w:p>
        </w:tc>
      </w:tr>
      <w:tr w:rsidR="00DB3802" w14:paraId="7C5195AF" w14:textId="77777777" w:rsidTr="00C01703">
        <w:tc>
          <w:tcPr>
            <w:tcW w:w="840" w:type="dxa"/>
            <w:vMerge/>
            <w:tcBorders>
              <w:top w:val="single" w:sz="4" w:space="0" w:color="auto"/>
              <w:bottom w:val="single" w:sz="4" w:space="0" w:color="auto"/>
              <w:right w:val="single" w:sz="4" w:space="0" w:color="auto"/>
            </w:tcBorders>
          </w:tcPr>
          <w:p w14:paraId="763D2298" w14:textId="77777777" w:rsidR="00DB3802" w:rsidRPr="00DB3802" w:rsidRDefault="00DB3802" w:rsidP="00C01703">
            <w:pPr>
              <w:pStyle w:val="af5"/>
              <w:rPr>
                <w:rFonts w:ascii="Times New Roman" w:hAnsi="Times New Roman"/>
              </w:rPr>
            </w:pPr>
          </w:p>
        </w:tc>
        <w:tc>
          <w:tcPr>
            <w:tcW w:w="6440" w:type="dxa"/>
            <w:gridSpan w:val="3"/>
            <w:tcBorders>
              <w:top w:val="single" w:sz="4" w:space="0" w:color="auto"/>
              <w:left w:val="single" w:sz="4" w:space="0" w:color="auto"/>
              <w:bottom w:val="single" w:sz="4" w:space="0" w:color="auto"/>
              <w:right w:val="nil"/>
            </w:tcBorders>
          </w:tcPr>
          <w:p w14:paraId="22652911" w14:textId="77777777" w:rsidR="00DB3802" w:rsidRPr="00DB3802" w:rsidRDefault="00DB3802" w:rsidP="00C01703">
            <w:pPr>
              <w:pStyle w:val="af5"/>
              <w:rPr>
                <w:rFonts w:ascii="Times New Roman" w:hAnsi="Times New Roman"/>
              </w:rPr>
            </w:pPr>
          </w:p>
          <w:p w14:paraId="1DE530CB" w14:textId="77777777" w:rsidR="00DB3802" w:rsidRPr="00DB3802" w:rsidRDefault="00DB3802" w:rsidP="00C01703">
            <w:pPr>
              <w:pStyle w:val="aff8"/>
              <w:rPr>
                <w:rFonts w:ascii="Times New Roman" w:hAnsi="Times New Roman" w:cs="Times New Roman"/>
              </w:rPr>
            </w:pPr>
            <w:r w:rsidRPr="00DB3802">
              <w:rPr>
                <w:rFonts w:ascii="Times New Roman" w:hAnsi="Times New Roman" w:cs="Times New Roman"/>
              </w:rPr>
              <w:t>____________         _____________________</w:t>
            </w:r>
          </w:p>
          <w:p w14:paraId="7C8D9763" w14:textId="77777777" w:rsidR="00DB3802" w:rsidRPr="00DB3802" w:rsidRDefault="00DB3802" w:rsidP="00C01703">
            <w:pPr>
              <w:pStyle w:val="aff8"/>
              <w:rPr>
                <w:rFonts w:ascii="Times New Roman" w:hAnsi="Times New Roman" w:cs="Times New Roman"/>
              </w:rPr>
            </w:pPr>
            <w:r w:rsidRPr="00DB3802">
              <w:rPr>
                <w:rFonts w:ascii="Times New Roman" w:hAnsi="Times New Roman" w:cs="Times New Roman"/>
              </w:rPr>
              <w:t xml:space="preserve">  (подпись)           (инициалы, фамилия)</w:t>
            </w:r>
          </w:p>
        </w:tc>
        <w:tc>
          <w:tcPr>
            <w:tcW w:w="3080" w:type="dxa"/>
            <w:tcBorders>
              <w:top w:val="single" w:sz="4" w:space="0" w:color="auto"/>
              <w:left w:val="single" w:sz="4" w:space="0" w:color="auto"/>
              <w:bottom w:val="single" w:sz="4" w:space="0" w:color="auto"/>
            </w:tcBorders>
          </w:tcPr>
          <w:p w14:paraId="5EF5A148" w14:textId="77777777" w:rsidR="00DB3802" w:rsidRPr="00DB3802" w:rsidRDefault="00DB3802" w:rsidP="00C01703">
            <w:pPr>
              <w:pStyle w:val="af5"/>
              <w:rPr>
                <w:rFonts w:ascii="Times New Roman" w:hAnsi="Times New Roman"/>
              </w:rPr>
            </w:pPr>
          </w:p>
          <w:p w14:paraId="10392BCA" w14:textId="77777777" w:rsidR="00DB3802" w:rsidRPr="00DB3802" w:rsidRDefault="00DB3802" w:rsidP="00C01703">
            <w:pPr>
              <w:pStyle w:val="af5"/>
              <w:jc w:val="center"/>
              <w:rPr>
                <w:rFonts w:ascii="Times New Roman" w:hAnsi="Times New Roman"/>
              </w:rPr>
            </w:pPr>
            <w:r w:rsidRPr="00DB3802">
              <w:rPr>
                <w:rFonts w:ascii="Times New Roman" w:hAnsi="Times New Roman"/>
              </w:rPr>
              <w:t>"____" _________ ____ г.</w:t>
            </w:r>
          </w:p>
        </w:tc>
      </w:tr>
    </w:tbl>
    <w:p w14:paraId="24E5C86A" w14:textId="77777777" w:rsidR="00DB3802" w:rsidRDefault="00DB3802" w:rsidP="00DE344C">
      <w:pPr>
        <w:ind w:left="5387"/>
        <w:rPr>
          <w:rFonts w:ascii="TimesNewRomanPSMT" w:hAnsi="TimesNewRomanPSMT"/>
          <w:color w:val="000000"/>
          <w:sz w:val="28"/>
          <w:szCs w:val="28"/>
        </w:rPr>
      </w:pPr>
    </w:p>
    <w:p w14:paraId="65E21DF8" w14:textId="77777777" w:rsidR="00DB3802" w:rsidRDefault="00DB3802" w:rsidP="00DE344C">
      <w:pPr>
        <w:jc w:val="center"/>
        <w:rPr>
          <w:rFonts w:ascii="TimesNewRomanPSMT" w:hAnsi="TimesNewRomanPSMT"/>
          <w:b/>
          <w:color w:val="000000"/>
          <w:sz w:val="28"/>
          <w:szCs w:val="28"/>
        </w:rPr>
      </w:pPr>
    </w:p>
    <w:p w14:paraId="2EA4AFA0" w14:textId="77777777" w:rsidR="00DB3802" w:rsidRDefault="00DB3802" w:rsidP="00DE344C">
      <w:pPr>
        <w:jc w:val="center"/>
        <w:rPr>
          <w:rFonts w:ascii="TimesNewRomanPSMT" w:hAnsi="TimesNewRomanPSMT"/>
          <w:b/>
          <w:color w:val="000000"/>
          <w:sz w:val="28"/>
          <w:szCs w:val="28"/>
        </w:rPr>
      </w:pPr>
    </w:p>
    <w:p w14:paraId="7EF2629D" w14:textId="77777777" w:rsidR="00DB3802" w:rsidRDefault="00DB3802" w:rsidP="00DE344C">
      <w:pPr>
        <w:jc w:val="center"/>
        <w:rPr>
          <w:rFonts w:ascii="TimesNewRomanPSMT" w:hAnsi="TimesNewRomanPSMT"/>
          <w:b/>
          <w:color w:val="000000"/>
          <w:sz w:val="28"/>
          <w:szCs w:val="28"/>
        </w:rPr>
      </w:pPr>
    </w:p>
    <w:p w14:paraId="33BE2AE7" w14:textId="77777777" w:rsidR="00DB3802" w:rsidRDefault="00DB3802" w:rsidP="00DE344C">
      <w:pPr>
        <w:jc w:val="center"/>
        <w:rPr>
          <w:rFonts w:ascii="TimesNewRomanPSMT" w:hAnsi="TimesNewRomanPSMT"/>
          <w:b/>
          <w:color w:val="000000"/>
          <w:sz w:val="28"/>
          <w:szCs w:val="28"/>
        </w:rPr>
      </w:pPr>
    </w:p>
    <w:p w14:paraId="2180C227" w14:textId="77777777" w:rsidR="00DB3802" w:rsidRDefault="00DB3802" w:rsidP="00DE344C">
      <w:pPr>
        <w:jc w:val="center"/>
        <w:rPr>
          <w:rFonts w:ascii="TimesNewRomanPSMT" w:hAnsi="TimesNewRomanPSMT"/>
          <w:b/>
          <w:color w:val="000000"/>
          <w:sz w:val="28"/>
          <w:szCs w:val="28"/>
        </w:rPr>
      </w:pPr>
    </w:p>
    <w:p w14:paraId="63A50AA9" w14:textId="77777777" w:rsidR="00DB3802" w:rsidRDefault="00DB3802" w:rsidP="00DE344C">
      <w:pPr>
        <w:jc w:val="center"/>
        <w:rPr>
          <w:rFonts w:ascii="TimesNewRomanPSMT" w:hAnsi="TimesNewRomanPSMT"/>
          <w:b/>
          <w:color w:val="000000"/>
          <w:sz w:val="28"/>
          <w:szCs w:val="28"/>
        </w:rPr>
      </w:pPr>
    </w:p>
    <w:p w14:paraId="4D96F3F3" w14:textId="77777777" w:rsidR="00DB3802" w:rsidRDefault="00DB3802" w:rsidP="00DE344C">
      <w:pPr>
        <w:jc w:val="center"/>
        <w:rPr>
          <w:rFonts w:ascii="TimesNewRomanPSMT" w:hAnsi="TimesNewRomanPSMT"/>
          <w:b/>
          <w:color w:val="000000"/>
          <w:sz w:val="28"/>
          <w:szCs w:val="28"/>
        </w:rPr>
      </w:pPr>
    </w:p>
    <w:p w14:paraId="2DE20DCC" w14:textId="6703DE9F" w:rsidR="00DB3802" w:rsidRDefault="00DB3802" w:rsidP="00DB3802">
      <w:pPr>
        <w:autoSpaceDE w:val="0"/>
        <w:autoSpaceDN w:val="0"/>
        <w:adjustRightInd w:val="0"/>
        <w:ind w:firstLine="709"/>
        <w:jc w:val="right"/>
        <w:rPr>
          <w:b/>
          <w:sz w:val="24"/>
          <w:szCs w:val="24"/>
        </w:rPr>
      </w:pPr>
      <w:r>
        <w:rPr>
          <w:b/>
          <w:sz w:val="24"/>
          <w:szCs w:val="24"/>
        </w:rPr>
        <w:t xml:space="preserve">Приложение № </w:t>
      </w:r>
      <w:r w:rsidR="00563E49">
        <w:rPr>
          <w:b/>
          <w:sz w:val="24"/>
          <w:szCs w:val="24"/>
        </w:rPr>
        <w:t>9</w:t>
      </w:r>
    </w:p>
    <w:p w14:paraId="5438149D" w14:textId="77777777" w:rsidR="00DB3802" w:rsidRDefault="00DB3802" w:rsidP="00DB3802">
      <w:pPr>
        <w:autoSpaceDE w:val="0"/>
        <w:autoSpaceDN w:val="0"/>
        <w:adjustRightInd w:val="0"/>
        <w:ind w:firstLine="709"/>
        <w:jc w:val="right"/>
        <w:rPr>
          <w:b/>
          <w:sz w:val="24"/>
          <w:szCs w:val="24"/>
        </w:rPr>
      </w:pPr>
      <w:r>
        <w:rPr>
          <w:b/>
          <w:sz w:val="24"/>
          <w:szCs w:val="24"/>
        </w:rPr>
        <w:t>к Административному регламенту</w:t>
      </w:r>
    </w:p>
    <w:p w14:paraId="7B30DDA3" w14:textId="77777777" w:rsidR="00DB3802" w:rsidRDefault="00DB3802" w:rsidP="00DE344C">
      <w:pPr>
        <w:jc w:val="center"/>
        <w:rPr>
          <w:rFonts w:ascii="TimesNewRomanPSMT" w:hAnsi="TimesNewRomanPSMT"/>
          <w:b/>
          <w:color w:val="000000"/>
          <w:sz w:val="28"/>
          <w:szCs w:val="28"/>
        </w:rPr>
      </w:pPr>
    </w:p>
    <w:p w14:paraId="0964E9A6" w14:textId="20BC4FCE" w:rsidR="00563E49" w:rsidRPr="00046242" w:rsidRDefault="00A31063" w:rsidP="00563E49">
      <w:pPr>
        <w:pStyle w:val="aff8"/>
        <w:ind w:left="5529"/>
        <w:jc w:val="both"/>
        <w:rPr>
          <w:rFonts w:ascii="Times New Roman" w:hAnsi="Times New Roman" w:cs="Times New Roman"/>
          <w:szCs w:val="22"/>
        </w:rPr>
      </w:pPr>
      <w:r w:rsidRPr="00A31063">
        <w:rPr>
          <w:rFonts w:ascii="Times New Roman" w:hAnsi="Times New Roman" w:cs="Times New Roman"/>
          <w:szCs w:val="22"/>
        </w:rPr>
        <w:t xml:space="preserve">В </w:t>
      </w:r>
      <w:r w:rsidR="00563E49" w:rsidRPr="00A31063">
        <w:rPr>
          <w:rFonts w:ascii="Times New Roman" w:hAnsi="Times New Roman" w:cs="Times New Roman"/>
          <w:szCs w:val="22"/>
        </w:rPr>
        <w:t>Администраци</w:t>
      </w:r>
      <w:r w:rsidRPr="00A31063">
        <w:rPr>
          <w:rFonts w:ascii="Times New Roman" w:hAnsi="Times New Roman" w:cs="Times New Roman"/>
          <w:szCs w:val="22"/>
        </w:rPr>
        <w:t>ю МО «</w:t>
      </w:r>
      <w:r>
        <w:rPr>
          <w:rFonts w:ascii="Times New Roman" w:hAnsi="Times New Roman" w:cs="Times New Roman"/>
          <w:szCs w:val="22"/>
        </w:rPr>
        <w:t>Поселок Ленинский»</w:t>
      </w:r>
      <w:r w:rsidR="00563E49" w:rsidRPr="00046242">
        <w:rPr>
          <w:rFonts w:ascii="Times New Roman" w:hAnsi="Times New Roman" w:cs="Times New Roman"/>
          <w:szCs w:val="22"/>
        </w:rPr>
        <w:t xml:space="preserve"> </w:t>
      </w:r>
    </w:p>
    <w:p w14:paraId="7F64333B"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От __________________________________</w:t>
      </w:r>
      <w:r>
        <w:rPr>
          <w:rFonts w:ascii="Times New Roman" w:hAnsi="Times New Roman" w:cs="Times New Roman"/>
          <w:szCs w:val="22"/>
        </w:rPr>
        <w:t>_____</w:t>
      </w:r>
      <w:r w:rsidRPr="00046242">
        <w:rPr>
          <w:rFonts w:ascii="Times New Roman" w:hAnsi="Times New Roman" w:cs="Times New Roman"/>
          <w:szCs w:val="22"/>
        </w:rPr>
        <w:t xml:space="preserve">_ </w:t>
      </w:r>
    </w:p>
    <w:p w14:paraId="420E6BE6" w14:textId="77777777" w:rsidR="00563E49" w:rsidRPr="00046242" w:rsidRDefault="00563E49" w:rsidP="00563E49">
      <w:pPr>
        <w:pStyle w:val="aff8"/>
        <w:ind w:left="5529"/>
        <w:jc w:val="both"/>
        <w:rPr>
          <w:rFonts w:ascii="Times New Roman" w:hAnsi="Times New Roman" w:cs="Times New Roman"/>
          <w:i/>
          <w:szCs w:val="22"/>
        </w:rPr>
      </w:pPr>
      <w:r w:rsidRPr="00046242">
        <w:rPr>
          <w:rFonts w:ascii="Times New Roman" w:hAnsi="Times New Roman" w:cs="Times New Roman"/>
          <w:i/>
          <w:szCs w:val="22"/>
        </w:rPr>
        <w:t xml:space="preserve">(Ф.И. отчество (при наличии) - для физических лиц, полное наименование, организационно-правовая форма - для юридического лица) </w:t>
      </w:r>
    </w:p>
    <w:p w14:paraId="3E4E2DFF"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_____________________________________</w:t>
      </w:r>
      <w:r>
        <w:rPr>
          <w:rFonts w:ascii="Times New Roman" w:hAnsi="Times New Roman" w:cs="Times New Roman"/>
          <w:szCs w:val="22"/>
        </w:rPr>
        <w:t>______</w:t>
      </w:r>
    </w:p>
    <w:p w14:paraId="58476880"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i/>
          <w:szCs w:val="22"/>
        </w:rPr>
        <w:t>(реквизиты документа, удостоверяющего                                      личность заявителя (для гражданина)</w:t>
      </w:r>
      <w:r w:rsidRPr="00046242">
        <w:rPr>
          <w:rFonts w:ascii="Times New Roman" w:hAnsi="Times New Roman" w:cs="Times New Roman"/>
          <w:szCs w:val="22"/>
        </w:rPr>
        <w:t xml:space="preserve"> ________________________________</w:t>
      </w:r>
      <w:r>
        <w:rPr>
          <w:rFonts w:ascii="Times New Roman" w:hAnsi="Times New Roman" w:cs="Times New Roman"/>
          <w:szCs w:val="22"/>
        </w:rPr>
        <w:t>______</w:t>
      </w:r>
      <w:r w:rsidRPr="00046242">
        <w:rPr>
          <w:rFonts w:ascii="Times New Roman" w:hAnsi="Times New Roman" w:cs="Times New Roman"/>
          <w:szCs w:val="22"/>
        </w:rPr>
        <w:t>_____</w:t>
      </w:r>
    </w:p>
    <w:p w14:paraId="4680E0AC"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ИНН _________________</w:t>
      </w:r>
      <w:r>
        <w:rPr>
          <w:rFonts w:ascii="Times New Roman" w:hAnsi="Times New Roman" w:cs="Times New Roman"/>
          <w:szCs w:val="22"/>
        </w:rPr>
        <w:t>_____</w:t>
      </w:r>
      <w:r w:rsidRPr="00046242">
        <w:rPr>
          <w:rFonts w:ascii="Times New Roman" w:hAnsi="Times New Roman" w:cs="Times New Roman"/>
          <w:szCs w:val="22"/>
        </w:rPr>
        <w:t>_______</w:t>
      </w:r>
    </w:p>
    <w:p w14:paraId="59380F15"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ОГРН/ОГРИП _____________</w:t>
      </w:r>
      <w:r>
        <w:rPr>
          <w:rFonts w:ascii="Times New Roman" w:hAnsi="Times New Roman" w:cs="Times New Roman"/>
          <w:szCs w:val="22"/>
        </w:rPr>
        <w:t>____</w:t>
      </w:r>
      <w:r w:rsidRPr="00046242">
        <w:rPr>
          <w:rFonts w:ascii="Times New Roman" w:hAnsi="Times New Roman" w:cs="Times New Roman"/>
          <w:szCs w:val="22"/>
        </w:rPr>
        <w:t>____</w:t>
      </w:r>
    </w:p>
    <w:p w14:paraId="56A78859"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Pr>
          <w:rFonts w:ascii="Times New Roman" w:hAnsi="Times New Roman" w:cs="Times New Roman"/>
          <w:szCs w:val="22"/>
        </w:rPr>
        <w:t xml:space="preserve"> </w:t>
      </w:r>
      <w:r w:rsidRPr="00046242">
        <w:rPr>
          <w:rFonts w:ascii="Times New Roman" w:hAnsi="Times New Roman" w:cs="Times New Roman"/>
          <w:szCs w:val="22"/>
        </w:rPr>
        <w:t>место нахождения (для юридического                                    лица)</w:t>
      </w:r>
      <w:r>
        <w:rPr>
          <w:rFonts w:ascii="Times New Roman" w:hAnsi="Times New Roman" w:cs="Times New Roman"/>
          <w:szCs w:val="22"/>
        </w:rPr>
        <w:t xml:space="preserve"> </w:t>
      </w:r>
      <w:r w:rsidRPr="00046242">
        <w:rPr>
          <w:rFonts w:ascii="Times New Roman" w:hAnsi="Times New Roman" w:cs="Times New Roman"/>
          <w:szCs w:val="22"/>
        </w:rPr>
        <w:t>____________________________________</w:t>
      </w:r>
      <w:r>
        <w:rPr>
          <w:rFonts w:ascii="Times New Roman" w:hAnsi="Times New Roman" w:cs="Times New Roman"/>
          <w:szCs w:val="22"/>
        </w:rPr>
        <w:t>_</w:t>
      </w:r>
      <w:r w:rsidRPr="00046242">
        <w:rPr>
          <w:rFonts w:ascii="Times New Roman" w:hAnsi="Times New Roman" w:cs="Times New Roman"/>
          <w:szCs w:val="22"/>
        </w:rPr>
        <w:t>_</w:t>
      </w:r>
    </w:p>
    <w:p w14:paraId="74269180"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w:t>
      </w:r>
      <w:r>
        <w:rPr>
          <w:rFonts w:ascii="Times New Roman" w:hAnsi="Times New Roman" w:cs="Times New Roman"/>
          <w:szCs w:val="22"/>
        </w:rPr>
        <w:t>______</w:t>
      </w:r>
      <w:r w:rsidRPr="00046242">
        <w:rPr>
          <w:rFonts w:ascii="Times New Roman" w:hAnsi="Times New Roman" w:cs="Times New Roman"/>
          <w:szCs w:val="22"/>
        </w:rPr>
        <w:t>_</w:t>
      </w:r>
    </w:p>
    <w:p w14:paraId="06A8CD2C"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Телефон: __________________________</w:t>
      </w:r>
      <w:r>
        <w:rPr>
          <w:rFonts w:ascii="Times New Roman" w:hAnsi="Times New Roman" w:cs="Times New Roman"/>
          <w:szCs w:val="22"/>
        </w:rPr>
        <w:t>______</w:t>
      </w:r>
      <w:r w:rsidRPr="00046242">
        <w:rPr>
          <w:rFonts w:ascii="Times New Roman" w:hAnsi="Times New Roman" w:cs="Times New Roman"/>
          <w:szCs w:val="22"/>
        </w:rPr>
        <w:t>__</w:t>
      </w:r>
    </w:p>
    <w:p w14:paraId="14D3B33B" w14:textId="688C6D22"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Pr>
          <w:rFonts w:ascii="Times New Roman" w:hAnsi="Times New Roman" w:cs="Times New Roman"/>
          <w:szCs w:val="22"/>
        </w:rPr>
        <w:t xml:space="preserve"> </w:t>
      </w:r>
      <w:r w:rsidRPr="00046242">
        <w:rPr>
          <w:rFonts w:ascii="Times New Roman" w:hAnsi="Times New Roman" w:cs="Times New Roman"/>
          <w:szCs w:val="22"/>
        </w:rPr>
        <w:t xml:space="preserve">                                    электронной почты</w:t>
      </w:r>
      <w:r>
        <w:rPr>
          <w:rFonts w:ascii="Times New Roman" w:hAnsi="Times New Roman" w:cs="Times New Roman"/>
          <w:szCs w:val="22"/>
        </w:rPr>
        <w:t>:_____________</w:t>
      </w:r>
      <w:r w:rsidRPr="00046242">
        <w:rPr>
          <w:rFonts w:ascii="Times New Roman" w:hAnsi="Times New Roman" w:cs="Times New Roman"/>
          <w:szCs w:val="22"/>
        </w:rPr>
        <w:t>________________________</w:t>
      </w:r>
    </w:p>
    <w:p w14:paraId="1A805DCB" w14:textId="77777777" w:rsidR="00563E49" w:rsidRDefault="00563E49" w:rsidP="00DE344C">
      <w:pPr>
        <w:jc w:val="center"/>
        <w:rPr>
          <w:rFonts w:ascii="TimesNewRomanPSMT" w:hAnsi="TimesNewRomanPSMT"/>
          <w:b/>
          <w:color w:val="000000"/>
          <w:sz w:val="28"/>
          <w:szCs w:val="28"/>
        </w:rPr>
      </w:pPr>
    </w:p>
    <w:p w14:paraId="6A2ADFA0" w14:textId="451B9FD4" w:rsidR="00563E49" w:rsidRPr="00563E49" w:rsidRDefault="00563E49" w:rsidP="00DE344C">
      <w:pPr>
        <w:jc w:val="center"/>
        <w:rPr>
          <w:rFonts w:ascii="TimesNewRomanPSMT" w:hAnsi="TimesNewRomanPSMT"/>
          <w:b/>
          <w:color w:val="000000"/>
          <w:sz w:val="22"/>
          <w:szCs w:val="28"/>
        </w:rPr>
      </w:pPr>
      <w:r w:rsidRPr="00563E49">
        <w:rPr>
          <w:b/>
          <w:color w:val="22272F"/>
          <w:sz w:val="22"/>
          <w:szCs w:val="32"/>
          <w:shd w:val="clear" w:color="auto" w:fill="FFFFFF"/>
        </w:rPr>
        <w:t>Заявление</w:t>
      </w:r>
      <w:r w:rsidRPr="00563E49">
        <w:rPr>
          <w:b/>
          <w:color w:val="22272F"/>
          <w:sz w:val="22"/>
          <w:szCs w:val="32"/>
        </w:rPr>
        <w:br/>
      </w:r>
      <w:r w:rsidRPr="00563E49">
        <w:rPr>
          <w:b/>
          <w:color w:val="22272F"/>
          <w:sz w:val="22"/>
          <w:szCs w:val="32"/>
          <w:shd w:val="clear" w:color="auto" w:fill="FFFFFF"/>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14:paraId="2EC435F4" w14:textId="77777777" w:rsidR="00563E49" w:rsidRDefault="00563E49" w:rsidP="00563E49">
      <w:pPr>
        <w:pStyle w:val="s1"/>
        <w:shd w:val="clear" w:color="auto" w:fill="FFFFFF"/>
        <w:spacing w:before="0" w:beforeAutospacing="0" w:after="0" w:afterAutospacing="0"/>
        <w:jc w:val="both"/>
        <w:rPr>
          <w:color w:val="22272F"/>
          <w:sz w:val="23"/>
          <w:szCs w:val="23"/>
        </w:rPr>
      </w:pPr>
    </w:p>
    <w:p w14:paraId="309DDC3F" w14:textId="20194BCA" w:rsidR="00563E49" w:rsidRDefault="00563E49" w:rsidP="00563E49">
      <w:pPr>
        <w:pStyle w:val="s1"/>
        <w:shd w:val="clear" w:color="auto" w:fill="FFFFFF"/>
        <w:spacing w:before="0" w:beforeAutospacing="0" w:after="0" w:afterAutospacing="0"/>
        <w:jc w:val="both"/>
        <w:rPr>
          <w:color w:val="22272F"/>
          <w:sz w:val="23"/>
          <w:szCs w:val="23"/>
        </w:rPr>
      </w:pPr>
      <w:r w:rsidRPr="00A31063">
        <w:rPr>
          <w:color w:val="22272F"/>
          <w:sz w:val="23"/>
          <w:szCs w:val="23"/>
        </w:rPr>
        <w:t>Прошу заключить со мной соглашение об </w:t>
      </w:r>
      <w:r w:rsidRPr="00A31063">
        <w:rPr>
          <w:rStyle w:val="affa"/>
          <w:i w:val="0"/>
          <w:iCs w:val="0"/>
          <w:color w:val="22272F"/>
          <w:sz w:val="23"/>
          <w:szCs w:val="23"/>
          <w:shd w:val="clear" w:color="auto" w:fill="FFFABB"/>
        </w:rPr>
        <w:t>установлении</w:t>
      </w:r>
      <w:r w:rsidRPr="00A31063">
        <w:rPr>
          <w:color w:val="22272F"/>
          <w:sz w:val="23"/>
          <w:szCs w:val="23"/>
        </w:rPr>
        <w:t> </w:t>
      </w:r>
      <w:r w:rsidRPr="00A31063">
        <w:rPr>
          <w:rStyle w:val="affa"/>
          <w:i w:val="0"/>
          <w:iCs w:val="0"/>
          <w:color w:val="22272F"/>
          <w:sz w:val="23"/>
          <w:szCs w:val="23"/>
          <w:shd w:val="clear" w:color="auto" w:fill="FFFABB"/>
        </w:rPr>
        <w:t>сервитута</w:t>
      </w:r>
      <w:r w:rsidRPr="00A31063">
        <w:rPr>
          <w:color w:val="22272F"/>
          <w:sz w:val="23"/>
          <w:szCs w:val="23"/>
        </w:rPr>
        <w:t> на</w:t>
      </w:r>
      <w:r>
        <w:rPr>
          <w:color w:val="22272F"/>
          <w:sz w:val="23"/>
          <w:szCs w:val="23"/>
        </w:rPr>
        <w:t xml:space="preserve"> земельный участок, находящийся по адресу:</w:t>
      </w:r>
      <w:r w:rsidR="00A31063">
        <w:rPr>
          <w:color w:val="22272F"/>
          <w:sz w:val="23"/>
          <w:szCs w:val="23"/>
        </w:rPr>
        <w:t xml:space="preserve"> </w:t>
      </w:r>
      <w:r>
        <w:rPr>
          <w:color w:val="22272F"/>
          <w:sz w:val="23"/>
          <w:szCs w:val="23"/>
        </w:rPr>
        <w:t xml:space="preserve"> _____________________________________________________________________________</w:t>
      </w:r>
    </w:p>
    <w:p w14:paraId="1AF7A220" w14:textId="14BA010F" w:rsidR="00563E49" w:rsidRDefault="00563E49" w:rsidP="00563E49">
      <w:pPr>
        <w:pStyle w:val="s1"/>
        <w:shd w:val="clear" w:color="auto" w:fill="FFFFFF"/>
        <w:spacing w:before="0" w:beforeAutospacing="0" w:after="0" w:afterAutospacing="0"/>
        <w:jc w:val="both"/>
        <w:rPr>
          <w:color w:val="22272F"/>
          <w:sz w:val="23"/>
          <w:szCs w:val="23"/>
        </w:rPr>
      </w:pPr>
      <w:r>
        <w:rPr>
          <w:color w:val="22272F"/>
          <w:sz w:val="23"/>
          <w:szCs w:val="23"/>
        </w:rPr>
        <w:t xml:space="preserve">с кадастровым номером __________________________________________ </w:t>
      </w:r>
      <w:r w:rsidRPr="00563E49">
        <w:rPr>
          <w:i/>
          <w:color w:val="22272F"/>
          <w:sz w:val="23"/>
          <w:szCs w:val="23"/>
        </w:rPr>
        <w:t>(*в случае, если планируется установление сервитута в отношении всего земельного участка)</w:t>
      </w:r>
      <w:r>
        <w:rPr>
          <w:color w:val="22272F"/>
          <w:sz w:val="23"/>
          <w:szCs w:val="23"/>
        </w:rPr>
        <w:t xml:space="preserve"> в целях использования _________________________________________________________________________________.</w:t>
      </w:r>
    </w:p>
    <w:p w14:paraId="291372E1" w14:textId="3EC75D43" w:rsidR="00563E49" w:rsidRDefault="00563E49" w:rsidP="00563E49">
      <w:pPr>
        <w:pStyle w:val="s1"/>
        <w:shd w:val="clear" w:color="auto" w:fill="FFFFFF"/>
        <w:jc w:val="both"/>
        <w:rPr>
          <w:color w:val="22272F"/>
          <w:sz w:val="23"/>
          <w:szCs w:val="23"/>
        </w:rPr>
      </w:pPr>
      <w:r>
        <w:rPr>
          <w:color w:val="22272F"/>
          <w:sz w:val="23"/>
          <w:szCs w:val="23"/>
        </w:rPr>
        <w:t>На срок действия сервитута _____________________________________________.</w:t>
      </w:r>
    </w:p>
    <w:p w14:paraId="3CBD05AD" w14:textId="77777777" w:rsidR="00563E49" w:rsidRPr="00563E49" w:rsidRDefault="00563E49" w:rsidP="00563E49">
      <w:pPr>
        <w:pStyle w:val="aff8"/>
        <w:ind w:firstLine="567"/>
        <w:jc w:val="both"/>
        <w:rPr>
          <w:rFonts w:ascii="Times New Roman" w:hAnsi="Times New Roman" w:cs="Times New Roman"/>
          <w:b/>
          <w:sz w:val="22"/>
          <w:szCs w:val="22"/>
        </w:rPr>
      </w:pPr>
      <w:r w:rsidRPr="00563E49">
        <w:rPr>
          <w:rStyle w:val="aff6"/>
          <w:rFonts w:ascii="Times New Roman" w:hAnsi="Times New Roman" w:cs="Times New Roman"/>
          <w:b w:val="0"/>
          <w:sz w:val="22"/>
          <w:szCs w:val="22"/>
        </w:rPr>
        <w:t>Приложения:</w:t>
      </w:r>
    </w:p>
    <w:tbl>
      <w:tblPr>
        <w:tblStyle w:val="afe"/>
        <w:tblW w:w="0" w:type="auto"/>
        <w:tblLook w:val="04A0" w:firstRow="1" w:lastRow="0" w:firstColumn="1" w:lastColumn="0" w:noHBand="0" w:noVBand="1"/>
      </w:tblPr>
      <w:tblGrid>
        <w:gridCol w:w="562"/>
        <w:gridCol w:w="10138"/>
      </w:tblGrid>
      <w:tr w:rsidR="00563E49" w14:paraId="44D0D996" w14:textId="77777777" w:rsidTr="00C01703">
        <w:tc>
          <w:tcPr>
            <w:tcW w:w="562" w:type="dxa"/>
          </w:tcPr>
          <w:p w14:paraId="3A8F8D0C" w14:textId="77777777" w:rsidR="00563E49" w:rsidRDefault="00563E49" w:rsidP="00C01703">
            <w:r>
              <w:t>№ п/п</w:t>
            </w:r>
          </w:p>
        </w:tc>
        <w:tc>
          <w:tcPr>
            <w:tcW w:w="10138" w:type="dxa"/>
          </w:tcPr>
          <w:p w14:paraId="3022DEFA" w14:textId="77777777" w:rsidR="00563E49" w:rsidRDefault="00563E49" w:rsidP="00C01703">
            <w:pPr>
              <w:jc w:val="center"/>
            </w:pPr>
            <w:r>
              <w:t>Наименование документа</w:t>
            </w:r>
          </w:p>
        </w:tc>
      </w:tr>
      <w:tr w:rsidR="00563E49" w14:paraId="2897863B" w14:textId="77777777" w:rsidTr="00C01703">
        <w:tc>
          <w:tcPr>
            <w:tcW w:w="562" w:type="dxa"/>
          </w:tcPr>
          <w:p w14:paraId="1B38353F" w14:textId="77777777" w:rsidR="00563E49" w:rsidRDefault="00563E49" w:rsidP="00C01703"/>
        </w:tc>
        <w:tc>
          <w:tcPr>
            <w:tcW w:w="10138" w:type="dxa"/>
          </w:tcPr>
          <w:p w14:paraId="565F7EFD" w14:textId="77777777" w:rsidR="00563E49" w:rsidRDefault="00563E49" w:rsidP="00C01703"/>
        </w:tc>
      </w:tr>
      <w:tr w:rsidR="00563E49" w14:paraId="72FE32D1" w14:textId="77777777" w:rsidTr="00C01703">
        <w:tc>
          <w:tcPr>
            <w:tcW w:w="562" w:type="dxa"/>
          </w:tcPr>
          <w:p w14:paraId="58054280" w14:textId="77777777" w:rsidR="00563E49" w:rsidRDefault="00563E49" w:rsidP="00C01703"/>
        </w:tc>
        <w:tc>
          <w:tcPr>
            <w:tcW w:w="10138" w:type="dxa"/>
          </w:tcPr>
          <w:p w14:paraId="5CD503C3" w14:textId="77777777" w:rsidR="00563E49" w:rsidRDefault="00563E49" w:rsidP="00C01703"/>
        </w:tc>
      </w:tr>
      <w:tr w:rsidR="00563E49" w14:paraId="3A7C34BD" w14:textId="77777777" w:rsidTr="00C01703">
        <w:tc>
          <w:tcPr>
            <w:tcW w:w="562" w:type="dxa"/>
          </w:tcPr>
          <w:p w14:paraId="1CF07A1C" w14:textId="77777777" w:rsidR="00563E49" w:rsidRDefault="00563E49" w:rsidP="00C01703"/>
        </w:tc>
        <w:tc>
          <w:tcPr>
            <w:tcW w:w="10138" w:type="dxa"/>
          </w:tcPr>
          <w:p w14:paraId="50893327" w14:textId="77777777" w:rsidR="00563E49" w:rsidRDefault="00563E49" w:rsidP="00C01703"/>
        </w:tc>
      </w:tr>
    </w:tbl>
    <w:p w14:paraId="49FFFAC5" w14:textId="77777777" w:rsidR="00563E49" w:rsidRPr="00046242" w:rsidRDefault="00563E49" w:rsidP="00563E49"/>
    <w:p w14:paraId="7C4435AC" w14:textId="77777777" w:rsidR="00563E49" w:rsidRDefault="00563E49" w:rsidP="00563E49">
      <w:pPr>
        <w:pStyle w:val="aff8"/>
        <w:jc w:val="both"/>
        <w:rPr>
          <w:rFonts w:ascii="Times New Roman" w:hAnsi="Times New Roman" w:cs="Times New Roman"/>
          <w:szCs w:val="22"/>
        </w:rPr>
      </w:pPr>
      <w:r>
        <w:rPr>
          <w:rFonts w:ascii="Times New Roman" w:hAnsi="Times New Roman" w:cs="Times New Roman"/>
          <w:szCs w:val="22"/>
        </w:rPr>
        <w:t xml:space="preserve">     В соответствии со </w:t>
      </w:r>
      <w:r w:rsidRPr="00EA5DAF">
        <w:rPr>
          <w:rStyle w:val="af"/>
          <w:rFonts w:ascii="Times New Roman" w:hAnsi="Times New Roman" w:cs="Times New Roman"/>
          <w:b w:val="0"/>
          <w:color w:val="auto"/>
          <w:szCs w:val="22"/>
        </w:rPr>
        <w:t>статьей 6</w:t>
      </w:r>
      <w:r w:rsidRPr="00EA5DAF">
        <w:rPr>
          <w:rFonts w:ascii="Times New Roman" w:hAnsi="Times New Roman" w:cs="Times New Roman"/>
          <w:szCs w:val="22"/>
        </w:rPr>
        <w:t xml:space="preserve"> </w:t>
      </w:r>
      <w:r>
        <w:rPr>
          <w:rFonts w:ascii="Times New Roman" w:hAnsi="Times New Roman" w:cs="Times New Roman"/>
          <w:szCs w:val="22"/>
        </w:rPr>
        <w:t>Федерального закона</w:t>
      </w:r>
      <w:r w:rsidRPr="00EA5DAF">
        <w:rPr>
          <w:rFonts w:ascii="Times New Roman" w:hAnsi="Times New Roman" w:cs="Times New Roman"/>
          <w:szCs w:val="22"/>
        </w:rPr>
        <w:t xml:space="preserve"> от 27.07.2006 г.</w:t>
      </w:r>
      <w:r>
        <w:rPr>
          <w:rFonts w:ascii="Times New Roman" w:hAnsi="Times New Roman" w:cs="Times New Roman"/>
          <w:szCs w:val="22"/>
        </w:rPr>
        <w:t xml:space="preserve"> № 152-ФЗ</w:t>
      </w:r>
      <w:r w:rsidRPr="00EA5DAF">
        <w:rPr>
          <w:rFonts w:ascii="Times New Roman" w:hAnsi="Times New Roman" w:cs="Times New Roman"/>
          <w:szCs w:val="22"/>
        </w:rPr>
        <w:t xml:space="preserve"> </w:t>
      </w:r>
      <w:r>
        <w:rPr>
          <w:rFonts w:ascii="Times New Roman" w:hAnsi="Times New Roman" w:cs="Times New Roman"/>
          <w:szCs w:val="22"/>
        </w:rPr>
        <w:t xml:space="preserve">«О </w:t>
      </w:r>
      <w:r w:rsidRPr="00EA5DAF">
        <w:rPr>
          <w:rFonts w:ascii="Times New Roman" w:hAnsi="Times New Roman" w:cs="Times New Roman"/>
          <w:szCs w:val="22"/>
        </w:rPr>
        <w:t xml:space="preserve">персональных  </w:t>
      </w:r>
      <w:r>
        <w:rPr>
          <w:rFonts w:ascii="Times New Roman" w:hAnsi="Times New Roman" w:cs="Times New Roman"/>
          <w:szCs w:val="22"/>
        </w:rPr>
        <w:t>данных»</w:t>
      </w:r>
      <w:r w:rsidRPr="00EA5DAF">
        <w:rPr>
          <w:rFonts w:ascii="Times New Roman" w:hAnsi="Times New Roman" w:cs="Times New Roman"/>
          <w:szCs w:val="22"/>
        </w:rPr>
        <w:t xml:space="preserve">  даю  согласие   на  обработку  своих</w:t>
      </w:r>
      <w:r>
        <w:rPr>
          <w:rFonts w:ascii="Times New Roman" w:hAnsi="Times New Roman" w:cs="Times New Roman"/>
          <w:szCs w:val="22"/>
        </w:rPr>
        <w:t xml:space="preserve"> </w:t>
      </w:r>
      <w:r w:rsidRPr="00EA5DAF">
        <w:rPr>
          <w:rFonts w:ascii="Times New Roman" w:hAnsi="Times New Roman" w:cs="Times New Roman"/>
          <w:szCs w:val="22"/>
        </w:rPr>
        <w:t>персональных данных.</w:t>
      </w:r>
    </w:p>
    <w:p w14:paraId="443032D0" w14:textId="77777777" w:rsidR="00563E49" w:rsidRPr="00563E49" w:rsidRDefault="00563E49" w:rsidP="00563E49"/>
    <w:p w14:paraId="499AFB07" w14:textId="081A230B" w:rsidR="00563E49" w:rsidRDefault="00563E49" w:rsidP="00DE344C">
      <w:pPr>
        <w:jc w:val="center"/>
        <w:rPr>
          <w:rFonts w:ascii="TimesNewRomanPSMT" w:hAnsi="TimesNewRomanPSMT"/>
          <w:color w:val="000000"/>
          <w:sz w:val="24"/>
          <w:szCs w:val="28"/>
        </w:rPr>
      </w:pPr>
      <w:r w:rsidRPr="00563E49">
        <w:rPr>
          <w:rFonts w:ascii="TimesNewRomanPSMT" w:hAnsi="TimesNewRomanPSMT"/>
          <w:color w:val="000000"/>
          <w:sz w:val="24"/>
          <w:szCs w:val="28"/>
        </w:rPr>
        <w:t xml:space="preserve">Подпись __________________                          </w:t>
      </w:r>
      <w:r>
        <w:rPr>
          <w:rFonts w:ascii="TimesNewRomanPSMT" w:hAnsi="TimesNewRomanPSMT"/>
          <w:color w:val="000000"/>
          <w:sz w:val="24"/>
          <w:szCs w:val="28"/>
        </w:rPr>
        <w:t xml:space="preserve">                                                     </w:t>
      </w:r>
      <w:r w:rsidRPr="00563E49">
        <w:rPr>
          <w:rFonts w:ascii="TimesNewRomanPSMT" w:hAnsi="TimesNewRomanPSMT"/>
          <w:color w:val="000000"/>
          <w:sz w:val="24"/>
          <w:szCs w:val="28"/>
        </w:rPr>
        <w:t>Дата __</w:t>
      </w:r>
      <w:r>
        <w:rPr>
          <w:rFonts w:ascii="TimesNewRomanPSMT" w:hAnsi="TimesNewRomanPSMT"/>
          <w:color w:val="000000"/>
          <w:sz w:val="24"/>
          <w:szCs w:val="28"/>
        </w:rPr>
        <w:t>___</w:t>
      </w:r>
      <w:r w:rsidRPr="00563E49">
        <w:rPr>
          <w:rFonts w:ascii="TimesNewRomanPSMT" w:hAnsi="TimesNewRomanPSMT"/>
          <w:color w:val="000000"/>
          <w:sz w:val="24"/>
          <w:szCs w:val="28"/>
        </w:rPr>
        <w:t>______________</w:t>
      </w:r>
    </w:p>
    <w:p w14:paraId="6DBF096D" w14:textId="77777777" w:rsidR="00563E49" w:rsidRPr="00563E49" w:rsidRDefault="00563E49" w:rsidP="00DE344C">
      <w:pPr>
        <w:jc w:val="center"/>
        <w:rPr>
          <w:rFonts w:ascii="TimesNewRomanPSMT" w:hAnsi="TimesNewRomanPSMT"/>
          <w:color w:val="000000"/>
          <w:sz w:val="24"/>
          <w:szCs w:val="28"/>
        </w:rPr>
      </w:pPr>
    </w:p>
    <w:p w14:paraId="1B32A367" w14:textId="77777777" w:rsidR="00EA5DAF" w:rsidRDefault="00EA5DAF" w:rsidP="00656F4E">
      <w:pPr>
        <w:autoSpaceDE w:val="0"/>
        <w:autoSpaceDN w:val="0"/>
        <w:adjustRightInd w:val="0"/>
        <w:ind w:firstLine="709"/>
        <w:jc w:val="right"/>
        <w:rPr>
          <w:b/>
          <w:sz w:val="24"/>
          <w:szCs w:val="24"/>
        </w:rPr>
      </w:pPr>
    </w:p>
    <w:p w14:paraId="00B373AD" w14:textId="77777777" w:rsidR="00EA5DAF" w:rsidRDefault="00EA5DAF" w:rsidP="00656F4E">
      <w:pPr>
        <w:autoSpaceDE w:val="0"/>
        <w:autoSpaceDN w:val="0"/>
        <w:adjustRightInd w:val="0"/>
        <w:ind w:firstLine="709"/>
        <w:jc w:val="right"/>
        <w:rPr>
          <w:b/>
          <w:sz w:val="24"/>
          <w:szCs w:val="24"/>
        </w:rPr>
      </w:pPr>
    </w:p>
    <w:p w14:paraId="7F695902" w14:textId="77777777" w:rsidR="00EA5DAF" w:rsidRDefault="00EA5DAF" w:rsidP="00656F4E">
      <w:pPr>
        <w:autoSpaceDE w:val="0"/>
        <w:autoSpaceDN w:val="0"/>
        <w:adjustRightInd w:val="0"/>
        <w:ind w:firstLine="709"/>
        <w:jc w:val="right"/>
        <w:rPr>
          <w:b/>
          <w:sz w:val="24"/>
          <w:szCs w:val="24"/>
        </w:rPr>
      </w:pPr>
    </w:p>
    <w:p w14:paraId="0788A588" w14:textId="77777777" w:rsidR="00EA5DAF" w:rsidRDefault="00EA5DAF" w:rsidP="00656F4E">
      <w:pPr>
        <w:autoSpaceDE w:val="0"/>
        <w:autoSpaceDN w:val="0"/>
        <w:adjustRightInd w:val="0"/>
        <w:ind w:firstLine="709"/>
        <w:jc w:val="right"/>
        <w:rPr>
          <w:b/>
          <w:sz w:val="24"/>
          <w:szCs w:val="24"/>
        </w:rPr>
      </w:pPr>
    </w:p>
    <w:p w14:paraId="2042FE8B" w14:textId="77777777" w:rsidR="00EA5DAF" w:rsidRDefault="00EA5DAF" w:rsidP="00656F4E">
      <w:pPr>
        <w:autoSpaceDE w:val="0"/>
        <w:autoSpaceDN w:val="0"/>
        <w:adjustRightInd w:val="0"/>
        <w:ind w:firstLine="709"/>
        <w:jc w:val="right"/>
        <w:rPr>
          <w:b/>
          <w:sz w:val="24"/>
          <w:szCs w:val="24"/>
        </w:rPr>
      </w:pPr>
    </w:p>
    <w:p w14:paraId="452BCD73" w14:textId="77777777" w:rsidR="00EA5DAF" w:rsidRDefault="00EA5DAF" w:rsidP="00656F4E">
      <w:pPr>
        <w:autoSpaceDE w:val="0"/>
        <w:autoSpaceDN w:val="0"/>
        <w:adjustRightInd w:val="0"/>
        <w:ind w:firstLine="709"/>
        <w:jc w:val="right"/>
        <w:rPr>
          <w:b/>
          <w:sz w:val="24"/>
          <w:szCs w:val="24"/>
        </w:rPr>
      </w:pPr>
    </w:p>
    <w:p w14:paraId="3C757C09" w14:textId="77777777" w:rsidR="00EA5DAF" w:rsidRDefault="00EA5DAF" w:rsidP="00656F4E">
      <w:pPr>
        <w:autoSpaceDE w:val="0"/>
        <w:autoSpaceDN w:val="0"/>
        <w:adjustRightInd w:val="0"/>
        <w:ind w:firstLine="709"/>
        <w:jc w:val="right"/>
        <w:rPr>
          <w:b/>
          <w:sz w:val="24"/>
          <w:szCs w:val="24"/>
        </w:rPr>
      </w:pPr>
    </w:p>
    <w:p w14:paraId="02243526" w14:textId="77777777" w:rsidR="00EA5DAF" w:rsidRDefault="00EA5DAF" w:rsidP="00656F4E">
      <w:pPr>
        <w:autoSpaceDE w:val="0"/>
        <w:autoSpaceDN w:val="0"/>
        <w:adjustRightInd w:val="0"/>
        <w:ind w:firstLine="709"/>
        <w:jc w:val="right"/>
        <w:rPr>
          <w:b/>
          <w:sz w:val="24"/>
          <w:szCs w:val="24"/>
        </w:rPr>
      </w:pPr>
    </w:p>
    <w:p w14:paraId="4E9089A7" w14:textId="64912DA0" w:rsidR="00622F1C" w:rsidRDefault="00D25891" w:rsidP="00622F1C">
      <w:pPr>
        <w:autoSpaceDE w:val="0"/>
        <w:autoSpaceDN w:val="0"/>
        <w:adjustRightInd w:val="0"/>
        <w:ind w:firstLine="709"/>
        <w:jc w:val="right"/>
        <w:rPr>
          <w:b/>
          <w:sz w:val="24"/>
          <w:szCs w:val="24"/>
        </w:rPr>
      </w:pPr>
      <w:r>
        <w:rPr>
          <w:b/>
          <w:sz w:val="24"/>
          <w:szCs w:val="24"/>
        </w:rPr>
        <w:t>Приложение № 10</w:t>
      </w:r>
    </w:p>
    <w:p w14:paraId="19FDB193" w14:textId="77777777" w:rsidR="00622F1C" w:rsidRDefault="00622F1C" w:rsidP="00622F1C">
      <w:pPr>
        <w:autoSpaceDE w:val="0"/>
        <w:autoSpaceDN w:val="0"/>
        <w:adjustRightInd w:val="0"/>
        <w:ind w:firstLine="709"/>
        <w:jc w:val="right"/>
        <w:rPr>
          <w:b/>
          <w:sz w:val="24"/>
          <w:szCs w:val="24"/>
        </w:rPr>
      </w:pPr>
      <w:r>
        <w:rPr>
          <w:b/>
          <w:sz w:val="24"/>
          <w:szCs w:val="24"/>
        </w:rPr>
        <w:t>к Административному регламенту</w:t>
      </w:r>
    </w:p>
    <w:p w14:paraId="6C65D8B3" w14:textId="77777777" w:rsidR="00622F1C" w:rsidRDefault="00622F1C">
      <w:pPr>
        <w:spacing w:after="160" w:line="259" w:lineRule="auto"/>
        <w:rPr>
          <w:b/>
          <w:sz w:val="24"/>
          <w:szCs w:val="24"/>
        </w:rPr>
      </w:pPr>
    </w:p>
    <w:p w14:paraId="55FA363B" w14:textId="46D5D6D1" w:rsidR="00622F1C" w:rsidRPr="002066A1" w:rsidRDefault="00622F1C" w:rsidP="00622F1C">
      <w:pPr>
        <w:pStyle w:val="ConsPlusNormal"/>
        <w:ind w:left="142"/>
        <w:jc w:val="center"/>
        <w:rPr>
          <w:rFonts w:ascii="Times New Roman" w:hAnsi="Times New Roman" w:cs="Times New Roman"/>
          <w:sz w:val="24"/>
          <w:szCs w:val="24"/>
        </w:rPr>
      </w:pPr>
      <w:r w:rsidRPr="002066A1">
        <w:rPr>
          <w:rFonts w:ascii="Times New Roman" w:hAnsi="Times New Roman" w:cs="Times New Roman"/>
          <w:sz w:val="24"/>
          <w:szCs w:val="24"/>
        </w:rPr>
        <w:t>Блок-схема предоставления муниципальной услуги</w:t>
      </w:r>
    </w:p>
    <w:p w14:paraId="7AFF69DE" w14:textId="77777777" w:rsidR="00622F1C" w:rsidRPr="002066A1" w:rsidRDefault="00622F1C" w:rsidP="00622F1C">
      <w:pPr>
        <w:pStyle w:val="ConsPlusNormal"/>
        <w:ind w:left="142"/>
        <w:jc w:val="center"/>
      </w:pPr>
    </w:p>
    <w:p w14:paraId="338D7431" w14:textId="77777777" w:rsidR="00622F1C" w:rsidRPr="002066A1" w:rsidRDefault="00622F1C" w:rsidP="00622F1C">
      <w:pPr>
        <w:pStyle w:val="ConsPlusNormal"/>
        <w:ind w:left="142"/>
        <w:jc w:val="center"/>
      </w:pPr>
    </w:p>
    <w:p w14:paraId="54AF5018" w14:textId="0269F55D" w:rsidR="00622F1C" w:rsidRPr="002066A1" w:rsidRDefault="00622F1C" w:rsidP="00622F1C">
      <w:pPr>
        <w:pStyle w:val="ConsPlusNormal"/>
        <w:ind w:left="142"/>
        <w:jc w:val="center"/>
      </w:pPr>
      <w:r>
        <w:rPr>
          <w:noProof/>
          <w:lang w:eastAsia="ru-RU"/>
        </w:rPr>
        <mc:AlternateContent>
          <mc:Choice Requires="wps">
            <w:drawing>
              <wp:anchor distT="0" distB="0" distL="114300" distR="114300" simplePos="0" relativeHeight="251659264" behindDoc="0" locked="0" layoutInCell="1" allowOverlap="1" wp14:anchorId="554A5786" wp14:editId="656E676C">
                <wp:simplePos x="0" y="0"/>
                <wp:positionH relativeFrom="page">
                  <wp:posOffset>1261753</wp:posOffset>
                </wp:positionH>
                <wp:positionV relativeFrom="paragraph">
                  <wp:posOffset>104083</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7CF0D4A7" w:rsidR="009E2ECE" w:rsidRPr="00822F56" w:rsidRDefault="009E2ECE"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9E2ECE" w:rsidRDefault="009E2ECE"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4A5786" id="_x0000_t202" coordsize="21600,21600" o:spt="202" path="m,l,21600r21600,l21600,xe">
                <v:stroke joinstyle="miter"/>
                <v:path gradientshapeok="t" o:connecttype="rect"/>
              </v:shapetype>
              <v:shape id="Надпись 11" o:spid="_x0000_s1026" type="#_x0000_t202" style="position:absolute;left:0;text-align:left;margin-left:99.35pt;margin-top:8.2pt;width:413.25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CQrQys&#10;3wAAAAsBAAAPAAAAZHJzL2Rvd25yZXYueG1sTI/BTsMwEETvSPyDtUhcEHUaSpqEOBVCAtEbFARX&#10;N94mEfY62G4a/h7nBLcZ7dPsTLWZjGYjOt9bErBcJMCQGqt6agW8vz1e58B8kKSktoQCftDDpj4/&#10;q2Sp7IlecdyFlsUQ8qUU0IUwlJz7pkMj/cIOSPF2sM7IEK1ruXLyFMON5mmSZNzInuKHTg740GHz&#10;tTsaAfnqefz025uXjyY76CJcrcenbyfE5cV0fwcs4BT+YJjrx+pQx057eyTlmY6+yNcRjSJbAZuB&#10;JL1Nge1ntSyA1xX/v6H+BQAA//8DAFBLAQItABQABgAIAAAAIQC2gziS/gAAAOEBAAATAAAAAAAA&#10;AAAAAAAAAAAAAABbQ29udGVudF9UeXBlc10ueG1sUEsBAi0AFAAGAAgAAAAhADj9If/WAAAAlAEA&#10;AAsAAAAAAAAAAAAAAAAALwEAAF9yZWxzLy5yZWxzUEsBAi0AFAAGAAgAAAAhALy8NSNBAgAAWAQA&#10;AA4AAAAAAAAAAAAAAAAALgIAAGRycy9lMm9Eb2MueG1sUEsBAi0AFAAGAAgAAAAhAJCtDKzfAAAA&#10;CwEAAA8AAAAAAAAAAAAAAAAAmwQAAGRycy9kb3ducmV2LnhtbFBLBQYAAAAABAAEAPMAAACnBQAA&#10;AAA=&#10;">
                <v:textbox>
                  <w:txbxContent>
                    <w:p w14:paraId="77DD1428" w14:textId="7CF0D4A7" w:rsidR="009E2ECE" w:rsidRPr="00822F56" w:rsidRDefault="009E2ECE"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9E2ECE" w:rsidRDefault="009E2ECE" w:rsidP="00622F1C"/>
                  </w:txbxContent>
                </v:textbox>
                <w10:wrap anchorx="page"/>
              </v:shape>
            </w:pict>
          </mc:Fallback>
        </mc:AlternateContent>
      </w:r>
    </w:p>
    <w:p w14:paraId="64A08FD1" w14:textId="77777777" w:rsidR="00622F1C" w:rsidRPr="002066A1" w:rsidRDefault="00622F1C" w:rsidP="00622F1C">
      <w:pPr>
        <w:ind w:left="142"/>
        <w:jc w:val="center"/>
        <w:rPr>
          <w:lang w:eastAsia="en-US"/>
        </w:rPr>
      </w:pPr>
    </w:p>
    <w:p w14:paraId="7EBA42BA" w14:textId="77777777" w:rsidR="00622F1C" w:rsidRPr="002066A1" w:rsidRDefault="00622F1C" w:rsidP="00622F1C">
      <w:pPr>
        <w:ind w:left="142"/>
        <w:jc w:val="center"/>
        <w:rPr>
          <w:lang w:eastAsia="en-US"/>
        </w:rPr>
      </w:pPr>
    </w:p>
    <w:p w14:paraId="4A9ED8CC" w14:textId="77777777" w:rsidR="00622F1C" w:rsidRPr="002066A1" w:rsidRDefault="00622F1C" w:rsidP="00622F1C">
      <w:pPr>
        <w:ind w:left="142"/>
        <w:jc w:val="center"/>
        <w:rPr>
          <w:lang w:eastAsia="en-US"/>
        </w:rPr>
      </w:pPr>
    </w:p>
    <w:p w14:paraId="4AEFF46F" w14:textId="5831EA21"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01FA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2066A1" w:rsidRDefault="00622F1C" w:rsidP="00622F1C">
      <w:pPr>
        <w:ind w:left="142"/>
        <w:jc w:val="center"/>
        <w:rPr>
          <w:lang w:eastAsia="en-US"/>
        </w:rPr>
      </w:pPr>
    </w:p>
    <w:p w14:paraId="5D48ED9C" w14:textId="65BE57E0"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0288" behindDoc="0" locked="0" layoutInCell="1" allowOverlap="1" wp14:anchorId="4096E507" wp14:editId="0BFCC3D8">
                <wp:simplePos x="0" y="0"/>
                <wp:positionH relativeFrom="page">
                  <wp:posOffset>1261753</wp:posOffset>
                </wp:positionH>
                <wp:positionV relativeFrom="paragraph">
                  <wp:posOffset>17780</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9E2ECE" w:rsidRPr="00D010D9" w:rsidRDefault="009E2ECE"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6E507" id="Надпись 1" o:spid="_x0000_s1027" type="#_x0000_t202" style="position:absolute;left:0;text-align:left;margin-left:99.35pt;margin-top:1.4pt;width:413.25pt;height: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DuAvVNH&#10;AgAAXQQAAA4AAAAAAAAAAAAAAAAALgIAAGRycy9lMm9Eb2MueG1sUEsBAi0AFAAGAAgAAAAhAHj8&#10;lXnfAAAACgEAAA8AAAAAAAAAAAAAAAAAoQQAAGRycy9kb3ducmV2LnhtbFBLBQYAAAAABAAEAPMA&#10;AACtBQAAAAA=&#10;">
                <v:textbox>
                  <w:txbxContent>
                    <w:p w14:paraId="070A9100" w14:textId="77777777" w:rsidR="009E2ECE" w:rsidRPr="00D010D9" w:rsidRDefault="009E2ECE"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0C08E2AC" w:rsidR="00622F1C" w:rsidRPr="002066A1" w:rsidRDefault="00622F1C" w:rsidP="00622F1C">
      <w:pPr>
        <w:ind w:left="142"/>
        <w:jc w:val="center"/>
        <w:rPr>
          <w:lang w:eastAsia="en-US"/>
        </w:rPr>
      </w:pPr>
    </w:p>
    <w:p w14:paraId="45002222" w14:textId="77777777" w:rsidR="00622F1C" w:rsidRPr="002066A1" w:rsidRDefault="00622F1C" w:rsidP="00622F1C">
      <w:pPr>
        <w:ind w:left="142"/>
        <w:jc w:val="center"/>
        <w:rPr>
          <w:lang w:eastAsia="en-US"/>
        </w:rPr>
      </w:pPr>
    </w:p>
    <w:p w14:paraId="312A5A47" w14:textId="79654D77" w:rsidR="00622F1C" w:rsidRPr="002066A1" w:rsidRDefault="00622F1C" w:rsidP="00622F1C">
      <w:pPr>
        <w:ind w:left="142"/>
        <w:jc w:val="center"/>
        <w:rPr>
          <w:lang w:eastAsia="en-US"/>
        </w:rPr>
      </w:pPr>
    </w:p>
    <w:p w14:paraId="40D62D29" w14:textId="7B7A5DAB"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6432" behindDoc="0" locked="0" layoutInCell="1" allowOverlap="1" wp14:anchorId="04416959" wp14:editId="5F7B1409">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51A2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0D553CCB" w:rsidR="00622F1C" w:rsidRPr="002066A1" w:rsidRDefault="00D25891" w:rsidP="00622F1C">
      <w:pPr>
        <w:ind w:left="142"/>
        <w:jc w:val="center"/>
        <w:rPr>
          <w:lang w:eastAsia="en-US"/>
        </w:rPr>
      </w:pPr>
      <w:r>
        <w:rPr>
          <w:noProof/>
        </w:rPr>
        <mc:AlternateContent>
          <mc:Choice Requires="wps">
            <w:drawing>
              <wp:anchor distT="0" distB="0" distL="114300" distR="114300" simplePos="0" relativeHeight="251672576" behindDoc="0" locked="0" layoutInCell="1" allowOverlap="1" wp14:anchorId="7E5338C7" wp14:editId="238284F3">
                <wp:simplePos x="0" y="0"/>
                <wp:positionH relativeFrom="margin">
                  <wp:posOffset>762000</wp:posOffset>
                </wp:positionH>
                <wp:positionV relativeFrom="paragraph">
                  <wp:posOffset>92265</wp:posOffset>
                </wp:positionV>
                <wp:extent cx="5248275" cy="62865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2F24AB4C" w14:textId="0E22B93A" w:rsidR="009E2ECE" w:rsidRPr="00D010D9" w:rsidRDefault="009E2ECE" w:rsidP="00232E5C">
                            <w:pPr>
                              <w:jc w:val="center"/>
                              <w:rPr>
                                <w:sz w:val="24"/>
                                <w:szCs w:val="24"/>
                              </w:rPr>
                            </w:pPr>
                            <w:r>
                              <w:rPr>
                                <w:sz w:val="24"/>
                                <w:szCs w:val="24"/>
                              </w:rPr>
                              <w:t xml:space="preserve">Оповещение правообладателей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338C7" id="Надпись 6" o:spid="_x0000_s1028" type="#_x0000_t202" style="position:absolute;left:0;text-align:left;margin-left:60pt;margin-top:7.25pt;width:413.25pt;height: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I2RQIAAF0EAAAOAAAAZHJzL2Uyb0RvYy54bWysVM2O0zAQviPxDpbvNG3UdrtR09XSpQhp&#10;+ZEWHsB1nMTC8RjbbVJu3HkF3oEDB268QveNGDttqRa4IHKwPJ7x55nvm8n8qmsU2QrrJOicjgZD&#10;SoTmUEhd5fTd29WTGSXOM10wBVrkdCccvVo8fjRvTSZSqEEVwhIE0S5rTU5r702WJI7XomFuAEZo&#10;dJZgG+bRtFVSWNYieqOSdDicJi3Ywljgwjk8vemddBHxy1Jw/7osnfBE5RRz83G1cV2HNVnMWVZZ&#10;ZmrJD2mwf8iiYVLjoyeoG+YZ2Vj5G1QjuQUHpR9waBIoS8lFrAGrGQ0fVHNXMyNiLUiOMyea3P+D&#10;5a+2byyRRU6nlGjWoET7L/uv+2/7H/vv95/uP5Np4Kg1LsPQO4PBvnsKHWod63XmFvh7RzQsa6Yr&#10;cW0ttLVgBeY4CjeTs6s9jgsg6/YlFPgY23iIQF1pm0AgUkIQHbXanfQRnSccDyfpeJZeTCjh6Jum&#10;s+kkCpiw7HjbWOefC2hI2OTUov4RnW1vnQ/ZsOwYEh5zoGSxkkpFw1brpbJky7BXVvGLBTwIU5q0&#10;Ob2cpJOegL9CDOP3J4hGemx6JZuczk5BLAu0PdNFbEnPpOr3mLLSBx4DdT2Jvlt3Ubb0KM8aih0S&#10;a6HvcZxJ3NRgP1LSYn/n1H3YMCsoUS80inM5Go/DQERjPLlI0bDnnvW5h2mOUDn1lPTbpe+HaGOs&#10;rGp8qW8HDdcoaCkj10H5PqtD+tjDUYLDvIUhObdj1K+/wuInAAAA//8DAFBLAwQUAAYACAAAACEA&#10;uRlEmN4AAAAKAQAADwAAAGRycy9kb3ducmV2LnhtbEyPQU/DMAyF70j8h8hIXBBLx7qylaYTQgLB&#10;DQaCa9Z4bUXilCTryr/HnOD2nv30/LnaTM6KEUPsPSmYzzIQSI03PbUK3l7vL1cgYtJktPWECr4x&#10;wqY+Pal0afyRXnDcplZwCcVSK+hSGkopY9Oh03HmByTe7X1wOrENrTRBH7ncWXmVZYV0uie+0OkB&#10;7zpsPrcHp2CVP44f8Wnx/N4Ue7tOF9fjw1dQ6vxsur0BkXBKf2H4xWd0qJlp5w9korDsuZ6jLPIl&#10;CA6s84LFjgfzxRJkXcn/L9Q/AAAA//8DAFBLAQItABQABgAIAAAAIQC2gziS/gAAAOEBAAATAAAA&#10;AAAAAAAAAAAAAAAAAABbQ29udGVudF9UeXBlc10ueG1sUEsBAi0AFAAGAAgAAAAhADj9If/WAAAA&#10;lAEAAAsAAAAAAAAAAAAAAAAALwEAAF9yZWxzLy5yZWxzUEsBAi0AFAAGAAgAAAAhAPb3gjZFAgAA&#10;XQQAAA4AAAAAAAAAAAAAAAAALgIAAGRycy9lMm9Eb2MueG1sUEsBAi0AFAAGAAgAAAAhALkZRJje&#10;AAAACgEAAA8AAAAAAAAAAAAAAAAAnwQAAGRycy9kb3ducmV2LnhtbFBLBQYAAAAABAAEAPMAAACq&#10;BQAAAAA=&#10;">
                <v:textbox>
                  <w:txbxContent>
                    <w:p w14:paraId="2F24AB4C" w14:textId="0E22B93A" w:rsidR="009E2ECE" w:rsidRPr="00D010D9" w:rsidRDefault="009E2ECE" w:rsidP="00232E5C">
                      <w:pPr>
                        <w:jc w:val="center"/>
                        <w:rPr>
                          <w:sz w:val="24"/>
                          <w:szCs w:val="24"/>
                        </w:rPr>
                      </w:pPr>
                      <w:r>
                        <w:rPr>
                          <w:sz w:val="24"/>
                          <w:szCs w:val="24"/>
                        </w:rPr>
                        <w:t xml:space="preserve">Оповещение правообладателей </w:t>
                      </w:r>
                    </w:p>
                  </w:txbxContent>
                </v:textbox>
                <w10:wrap anchorx="margin"/>
              </v:shape>
            </w:pict>
          </mc:Fallback>
        </mc:AlternateContent>
      </w:r>
    </w:p>
    <w:p w14:paraId="5BF4E6AD" w14:textId="2C748669" w:rsidR="00622F1C" w:rsidRPr="002066A1" w:rsidRDefault="00622F1C" w:rsidP="00622F1C">
      <w:pPr>
        <w:ind w:left="142"/>
        <w:jc w:val="center"/>
        <w:rPr>
          <w:lang w:eastAsia="en-US"/>
        </w:rPr>
      </w:pPr>
    </w:p>
    <w:p w14:paraId="5D426312" w14:textId="59B5C78B" w:rsidR="00622F1C" w:rsidRPr="002066A1" w:rsidRDefault="00622F1C" w:rsidP="00622F1C">
      <w:pPr>
        <w:ind w:left="142"/>
        <w:jc w:val="center"/>
        <w:rPr>
          <w:lang w:eastAsia="en-US"/>
        </w:rPr>
      </w:pPr>
    </w:p>
    <w:p w14:paraId="56DF9CC7" w14:textId="50CB8F90" w:rsidR="00622F1C" w:rsidRPr="002066A1" w:rsidRDefault="00622F1C" w:rsidP="00622F1C">
      <w:pPr>
        <w:ind w:left="142"/>
        <w:jc w:val="center"/>
        <w:rPr>
          <w:lang w:eastAsia="en-US"/>
        </w:rPr>
      </w:pPr>
    </w:p>
    <w:p w14:paraId="5B8E6611" w14:textId="27A53DC3" w:rsidR="00622F1C" w:rsidRPr="002066A1" w:rsidRDefault="00622F1C" w:rsidP="00622F1C">
      <w:pPr>
        <w:ind w:left="142"/>
        <w:jc w:val="center"/>
        <w:rPr>
          <w:lang w:eastAsia="en-US"/>
        </w:rPr>
      </w:pPr>
    </w:p>
    <w:p w14:paraId="00EE89F9" w14:textId="0533D9A3" w:rsidR="00622F1C" w:rsidRPr="002066A1" w:rsidRDefault="00232E5C" w:rsidP="00622F1C">
      <w:pPr>
        <w:ind w:left="142"/>
        <w:jc w:val="center"/>
        <w:rPr>
          <w:lang w:eastAsia="en-US"/>
        </w:rPr>
      </w:pPr>
      <w:r>
        <w:rPr>
          <w:noProof/>
        </w:rPr>
        <mc:AlternateContent>
          <mc:Choice Requires="wps">
            <w:drawing>
              <wp:anchor distT="0" distB="0" distL="114300" distR="114300" simplePos="0" relativeHeight="251661312" behindDoc="0" locked="0" layoutInCell="1" allowOverlap="1" wp14:anchorId="0EC5428D" wp14:editId="3E5CB854">
                <wp:simplePos x="0" y="0"/>
                <wp:positionH relativeFrom="margin">
                  <wp:align>center</wp:align>
                </wp:positionH>
                <wp:positionV relativeFrom="paragraph">
                  <wp:posOffset>120650</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637568C9" w:rsidR="009E2ECE" w:rsidRDefault="009E2ECE"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5428D" id="Надпись 2" o:spid="_x0000_s1029" type="#_x0000_t202" style="position:absolute;left:0;text-align:left;margin-left:0;margin-top:9.5pt;width:413.25pt;height:5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xtRQIAAF0EAAAOAAAAZHJzL2Uyb0RvYy54bWysVM1u2zAMvg/YOwi6L07cpE2NOEWXLsOA&#10;7gfo9gCyLMfCZFGTlNjZrfe9wt5hhx122yukbzRKTtPs7zLMB4EUqY/kR9Kzi65RZCOsk6BzOhoM&#10;KRGaQyn1Kqfv3i6fTClxnumSKdAip1vh6MX88aNZazKRQg2qFJYgiHZZa3Jae2+yJHG8Fg1zAzBC&#10;o7EC2zCPql0lpWUtojcqSYfD06QFWxoLXDiHt1e9kc4jflUJ7l9XlROeqJxibj6eNp5FOJP5jGUr&#10;y0wt+T4N9g9ZNExqDHqAumKekbWVv0E1kltwUPkBhyaBqpJcxBqwmtHwl2puamZErAXJceZAk/t/&#10;sPzV5o0lssxpSolmDbZo93n3Zfd193337e727hNJA0etcRm63hh09t1T6LDXsV5nroG/d0TDomZ6&#10;JS6thbYWrMQcR+FlcvS0x3EBpGhfQonB2NpDBOoq2wQCkRKC6Nir7aE/ovOE4+UkHU/TswklHG2n&#10;J9MRyiEEy+5fG+v8cwENCUJOLfY/orPNtfO9671LCOZAyXIplYqKXRULZcmG4aws47dH/8lNadLm&#10;9HySTnoC/goxjN+fIBrpceiVbHI6PTixLND2TJeYJss8k6qXsTql9zwG6noSfVd0sW0nIUDguIBy&#10;i8Ra6GccdxKFGuxHSlqc75y6D2tmBSXqhcbmnI/G47AQURlPzlJU7LGlOLYwzREqp56SXlz4fonW&#10;xspVjZH6cdBwiQ2tZOT6Iat9+jjDsVv7fQtLcqxHr4e/wvwHAAAA//8DAFBLAwQUAAYACAAAACEA&#10;iNrj+N4AAAAHAQAADwAAAGRycy9kb3ducmV2LnhtbEyPQU/DMAyF70j8h8hIXNCWbrDSlqYTQgKx&#10;G2wIrlnrtRWJU5KsK/8ec4KT5fes5++V68kaMaIPvSMFi3kCAql2TU+tgrfd4ywDEaKmRhtHqOAb&#10;A6yr87NSF4070SuO29gKDqFQaAVdjEMhZag7tDrM3YDE3sF5qyOvvpWN1ycOt0YukySVVvfEHzo9&#10;4EOH9ef2aBVkN8/jR9hcv7zX6cHk8ep2fPrySl1eTPd3ICJO8e8YfvEZHSpm2rsjNUEYBVwksprz&#10;ZDdbpisQexYW+QpkVcr//NUPAAAA//8DAFBLAQItABQABgAIAAAAIQC2gziS/gAAAOEBAAATAAAA&#10;AAAAAAAAAAAAAAAAAABbQ29udGVudF9UeXBlc10ueG1sUEsBAi0AFAAGAAgAAAAhADj9If/WAAAA&#10;lAEAAAsAAAAAAAAAAAAAAAAALwEAAF9yZWxzLy5yZWxzUEsBAi0AFAAGAAgAAAAhAF9AjG1FAgAA&#10;XQQAAA4AAAAAAAAAAAAAAAAALgIAAGRycy9lMm9Eb2MueG1sUEsBAi0AFAAGAAgAAAAhAIja4/je&#10;AAAABwEAAA8AAAAAAAAAAAAAAAAAnwQAAGRycy9kb3ducmV2LnhtbFBLBQYAAAAABAAEAPMAAACq&#10;BQAAAAA=&#10;">
                <v:textbox>
                  <w:txbxContent>
                    <w:p w14:paraId="14A461BE" w14:textId="637568C9" w:rsidR="009E2ECE" w:rsidRDefault="009E2ECE"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margin"/>
              </v:shape>
            </w:pict>
          </mc:Fallback>
        </mc:AlternateContent>
      </w:r>
      <w:r w:rsidR="001B3037">
        <w:rPr>
          <w:noProof/>
        </w:rPr>
        <mc:AlternateContent>
          <mc:Choice Requires="wps">
            <w:drawing>
              <wp:anchor distT="0" distB="0" distL="114300" distR="114300" simplePos="0" relativeHeight="251667456" behindDoc="0" locked="0" layoutInCell="1" allowOverlap="1" wp14:anchorId="1B9A29C7" wp14:editId="61BCBFE5">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F09D1"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20A91F51" w:rsidR="00622F1C" w:rsidRPr="002066A1" w:rsidRDefault="00622F1C" w:rsidP="00622F1C">
      <w:pPr>
        <w:ind w:left="142"/>
        <w:jc w:val="center"/>
        <w:rPr>
          <w:lang w:eastAsia="en-US"/>
        </w:rPr>
      </w:pPr>
    </w:p>
    <w:p w14:paraId="7647C9FA" w14:textId="0A57FCFE" w:rsidR="00622F1C" w:rsidRPr="002066A1" w:rsidRDefault="00622F1C" w:rsidP="00622F1C">
      <w:pPr>
        <w:ind w:left="142"/>
        <w:jc w:val="center"/>
        <w:rPr>
          <w:lang w:eastAsia="en-US"/>
        </w:rPr>
      </w:pPr>
    </w:p>
    <w:p w14:paraId="3B1C768E" w14:textId="04C60147" w:rsidR="00622F1C" w:rsidRPr="002066A1" w:rsidRDefault="00622F1C" w:rsidP="00622F1C">
      <w:pPr>
        <w:ind w:left="142"/>
        <w:jc w:val="center"/>
        <w:rPr>
          <w:lang w:eastAsia="en-US"/>
        </w:rPr>
      </w:pPr>
    </w:p>
    <w:p w14:paraId="4DFCED71" w14:textId="58EA3FCF" w:rsidR="00622F1C" w:rsidRPr="002066A1" w:rsidRDefault="00622F1C" w:rsidP="00622F1C">
      <w:pPr>
        <w:ind w:left="142"/>
        <w:jc w:val="center"/>
        <w:rPr>
          <w:lang w:eastAsia="en-US"/>
        </w:rPr>
      </w:pPr>
    </w:p>
    <w:p w14:paraId="7B2DE94E" w14:textId="2D9EBE85" w:rsidR="00622F1C" w:rsidRPr="002066A1" w:rsidRDefault="00232E5C" w:rsidP="00622F1C">
      <w:pPr>
        <w:ind w:left="142"/>
        <w:jc w:val="center"/>
        <w:rPr>
          <w:lang w:eastAsia="en-US"/>
        </w:rPr>
      </w:pPr>
      <w:r>
        <w:rPr>
          <w:noProof/>
        </w:rPr>
        <mc:AlternateContent>
          <mc:Choice Requires="wps">
            <w:drawing>
              <wp:anchor distT="0" distB="0" distL="114300" distR="114300" simplePos="0" relativeHeight="251670528" behindDoc="0" locked="0" layoutInCell="1" allowOverlap="1" wp14:anchorId="37A3BF08" wp14:editId="328CC156">
                <wp:simplePos x="0" y="0"/>
                <wp:positionH relativeFrom="page">
                  <wp:posOffset>3712210</wp:posOffset>
                </wp:positionH>
                <wp:positionV relativeFrom="paragraph">
                  <wp:posOffset>49975</wp:posOffset>
                </wp:positionV>
                <wp:extent cx="171450" cy="234950"/>
                <wp:effectExtent l="38100" t="0" r="19050" b="317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E2B5C" id="Стрелка вниз 5" o:spid="_x0000_s1026" type="#_x0000_t67" style="position:absolute;margin-left:292.3pt;margin-top:3.95pt;width:13.5pt;height: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BZQIAAKEEAAAOAAAAZHJzL2Uyb0RvYy54bWysVMFu1DAQvSPxD5bvNJt0Q7tRs1W1pQip&#10;QKUCd6/tbAyObWzvZnur+BP+ACEhEIh/SP+IsZMuWbghcsh6MjNv3szz7MnptpFow60TWpU4PZhg&#10;xBXVTKhViV+/unh0jJHzRDEiteIlvuEOn84fPjhpTcEzXWvJuEUAolzRmhLX3psiSRyteUPcgTZc&#10;gbPStiEeTLtKmCUtoDcyySaTx0mrLTNWU+4cfD3vnXge8auKU/+yqhz3SJYYuPn4tvG9DO9kfkKK&#10;lSWmFnSgQf6BRUOEgqI7qHPiCVpb8RdUI6jVTlf+gOom0VUlKI89QDfp5I9urmtieOwFhuPMbkzu&#10;/8HSF5sriwQrcY6RIg1I1H28+3B3233pfnTfu0+o+9z97L51X1EehtUaV0DOtbmyoV1nLjV955DS&#10;i5qoFT+zVrc1JwwopiE+2UsIhoNUtGyfawa1yNrrOLdtZZsACBNB2yjPzU4evvWIwsf0KJ3mICIF&#10;V3Y4ncE5VCDFfbKxzj/lukHhUGKmWxUJxQpkc+l8lIgNjRL2NsWoaiQoviES5RN4hhsxisnGMYfT&#10;LJ8NZQdEIHBfOI5ES8EuhJTRsKvlQloE8CW+iM+Q7MZhUqG2xLM8yyPVPZ8bQwSGPUeouhfWCA+L&#10;JEVT4uNdECmCFk8Ui9fcEyH7MyRLNYgT9Oh1XWp2A9pY3W8JbDUcOHkDvxi1sCMldu/XxHKM5DMF&#10;Cs/S6TQsVTSm+VEGhh17lmMPUbTWsHoA1h8Xvl/EtbFiVUOtNHav9Bncikr4++vT8xrowh5EzYed&#10;DYs2tmPU73+W+S8AAAD//wMAUEsDBBQABgAIAAAAIQCtEAp23AAAAAgBAAAPAAAAZHJzL2Rvd25y&#10;ZXYueG1sTI/NTsMwEITvSLyDtUjcqBOUhDaNU6FKlbgBLQ+wjbdJRPyD7aTm7TEnOI5mNPNNs4tq&#10;Ygs5PxotIF9lwEh3Ro66F/BxOjysgfmAWuJkNAn4Jg+79vamwVqaq36n5Rh6lkq0r1HAEIKtOffd&#10;QAr9yljSybsYpzAk6XouHV5TuZr4Y5ZVXOGo08KAlvYDdZ/HWQn4Wt7yF8yr+BrjbJ08lOU+WCHu&#10;7+LzFligGP7C8Iuf0KFNTGcza+nZJKBcF1WKCnjaAEt+ledJnwUUxQZ42/D/B9ofAAAA//8DAFBL&#10;AQItABQABgAIAAAAIQC2gziS/gAAAOEBAAATAAAAAAAAAAAAAAAAAAAAAABbQ29udGVudF9UeXBl&#10;c10ueG1sUEsBAi0AFAAGAAgAAAAhADj9If/WAAAAlAEAAAsAAAAAAAAAAAAAAAAALwEAAF9yZWxz&#10;Ly5yZWxzUEsBAi0AFAAGAAgAAAAhAHe0U0FlAgAAoQQAAA4AAAAAAAAAAAAAAAAALgIAAGRycy9l&#10;Mm9Eb2MueG1sUEsBAi0AFAAGAAgAAAAhAK0QCnbcAAAACAEAAA8AAAAAAAAAAAAAAAAAvwQAAGRy&#10;cy9kb3ducmV2LnhtbFBLBQYAAAAABAAEAPMAAADIBQAAAAA=&#10;">
                <v:textbox style="layout-flow:vertical-ideographic"/>
                <w10:wrap anchorx="page"/>
              </v:shape>
            </w:pict>
          </mc:Fallback>
        </mc:AlternateContent>
      </w:r>
    </w:p>
    <w:p w14:paraId="2B5C4CB3" w14:textId="65CE0C63" w:rsidR="00622F1C" w:rsidRPr="002066A1" w:rsidRDefault="00622F1C" w:rsidP="00622F1C">
      <w:pPr>
        <w:ind w:left="142"/>
        <w:jc w:val="center"/>
        <w:rPr>
          <w:lang w:eastAsia="en-US"/>
        </w:rPr>
      </w:pPr>
    </w:p>
    <w:p w14:paraId="0EF73025" w14:textId="11CE73E5" w:rsidR="00622F1C" w:rsidRPr="002066A1" w:rsidRDefault="00232E5C" w:rsidP="00622F1C">
      <w:pPr>
        <w:ind w:left="142"/>
        <w:jc w:val="center"/>
        <w:rPr>
          <w:lang w:eastAsia="en-US"/>
        </w:rPr>
      </w:pPr>
      <w:r>
        <w:rPr>
          <w:noProof/>
        </w:rPr>
        <mc:AlternateContent>
          <mc:Choice Requires="wps">
            <w:drawing>
              <wp:anchor distT="0" distB="0" distL="114300" distR="114300" simplePos="0" relativeHeight="251662336" behindDoc="0" locked="0" layoutInCell="1" allowOverlap="1" wp14:anchorId="0FA3822A" wp14:editId="2AD79984">
                <wp:simplePos x="0" y="0"/>
                <wp:positionH relativeFrom="margin">
                  <wp:align>center</wp:align>
                </wp:positionH>
                <wp:positionV relativeFrom="paragraph">
                  <wp:posOffset>22860</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1F4C1BD7" w:rsidR="009E2ECE" w:rsidRPr="00D010D9" w:rsidRDefault="009E2ECE"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3822A" id="Надпись 3" o:spid="_x0000_s1030" type="#_x0000_t202" style="position:absolute;left:0;text-align:left;margin-left:0;margin-top:1.8pt;width:413.25pt;height:4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jJRAIAAF0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CSWatdii3efdl93X3ffdt9uPt5/ISeCoMy5H12uDzr5/Aj32OtbrzBXwd45oWDZM&#10;1+LCWugawUrMcRxeJkdPBxwXQNbdCygxGNt4iEB9ZdtAIFJCEB17dXPoj+g94Xg5zSaz7HRKCUfb&#10;dDZOs2kMwfK718Y6/0xAS4JQUIv9j+hse+V8yIbldy4hmAMly5VUKiq2Xi+VJVuGs7KK3x79Jzel&#10;SVfQsynG/jtEGr8/QbTS49Ar2RZ0dnBieaDtqS7jSHom1SBjykrveQzUDST6ft3Htk1CgMDxGsob&#10;JNbCMOO4kyg0YD9Q0uF8F9S93zArKFHPNTbnbDyZhIWIymR6mqFijy3rYwvTHKEK6ikZxKUflmhj&#10;rKwbjDSMg4YLbGglI9f3We3TxxmOLdjvW1iSYz163f8VFj8AAAD//wMAUEsDBBQABgAIAAAAIQAd&#10;cuXB3AAAAAUBAAAPAAAAZHJzL2Rvd25yZXYueG1sTI/BTsMwEETvSPyDtUhcEHXa0pCGbCqEBIIb&#10;FARXN94mEfY62G4a/h5zguNoRjNvqs1kjRjJh94xwnyWgSBunO65RXh7vb8sQISoWCvjmBC+KcCm&#10;Pj2pVKndkV9o3MZWpBIOpULoYhxKKUPTkVVh5gbi5O2dtyom6VupvTqmcmvkIstyaVXPaaFTA911&#10;1HxuDxahuHocP8LT8vm9yfdmHS+ux4cvj3h+Nt3egIg0xb8w/OIndKgT084dWAdhENKRiLDMQSSz&#10;WOQrEDuE9WoOsq7kf/r6BwAA//8DAFBLAQItABQABgAIAAAAIQC2gziS/gAAAOEBAAATAAAAAAAA&#10;AAAAAAAAAAAAAABbQ29udGVudF9UeXBlc10ueG1sUEsBAi0AFAAGAAgAAAAhADj9If/WAAAAlAEA&#10;AAsAAAAAAAAAAAAAAAAALwEAAF9yZWxzLy5yZWxzUEsBAi0AFAAGAAgAAAAhAOecGMlEAgAAXQQA&#10;AA4AAAAAAAAAAAAAAAAALgIAAGRycy9lMm9Eb2MueG1sUEsBAi0AFAAGAAgAAAAhAB1y5cHcAAAA&#10;BQEAAA8AAAAAAAAAAAAAAAAAngQAAGRycy9kb3ducmV2LnhtbFBLBQYAAAAABAAEAPMAAACnBQAA&#10;AAA=&#10;">
                <v:textbox>
                  <w:txbxContent>
                    <w:p w14:paraId="0AC64A73" w14:textId="1F4C1BD7" w:rsidR="009E2ECE" w:rsidRPr="00D010D9" w:rsidRDefault="009E2ECE"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margin"/>
              </v:shape>
            </w:pict>
          </mc:Fallback>
        </mc:AlternateContent>
      </w:r>
    </w:p>
    <w:p w14:paraId="3BFEA900" w14:textId="4C01333C" w:rsidR="00622F1C" w:rsidRPr="002066A1" w:rsidRDefault="00622F1C" w:rsidP="00622F1C">
      <w:pPr>
        <w:ind w:left="142"/>
        <w:jc w:val="center"/>
        <w:rPr>
          <w:lang w:eastAsia="en-US"/>
        </w:rPr>
      </w:pPr>
    </w:p>
    <w:p w14:paraId="33A62943" w14:textId="30D39312" w:rsidR="00622F1C" w:rsidRPr="002066A1" w:rsidRDefault="00622F1C" w:rsidP="00622F1C">
      <w:pPr>
        <w:ind w:left="142"/>
        <w:jc w:val="center"/>
        <w:rPr>
          <w:lang w:eastAsia="en-US"/>
        </w:rPr>
      </w:pPr>
    </w:p>
    <w:p w14:paraId="0889B507" w14:textId="132CA61D" w:rsidR="00622F1C" w:rsidRPr="002066A1" w:rsidRDefault="00622F1C" w:rsidP="00622F1C">
      <w:pPr>
        <w:ind w:left="142"/>
        <w:jc w:val="center"/>
        <w:rPr>
          <w:lang w:eastAsia="en-US"/>
        </w:rPr>
      </w:pPr>
    </w:p>
    <w:p w14:paraId="25F27E2C" w14:textId="32ED5BA9" w:rsidR="00622F1C" w:rsidRPr="002066A1" w:rsidRDefault="00232E5C" w:rsidP="00622F1C">
      <w:pPr>
        <w:ind w:left="142"/>
        <w:jc w:val="center"/>
        <w:rPr>
          <w:lang w:eastAsia="en-US"/>
        </w:rPr>
      </w:pPr>
      <w:r>
        <w:rPr>
          <w:noProof/>
        </w:rPr>
        <mc:AlternateContent>
          <mc:Choice Requires="wps">
            <w:drawing>
              <wp:anchor distT="0" distB="0" distL="114300" distR="114300" simplePos="0" relativeHeight="251668480" behindDoc="0" locked="0" layoutInCell="1" allowOverlap="1" wp14:anchorId="200C86C0" wp14:editId="7B063DB8">
                <wp:simplePos x="0" y="0"/>
                <wp:positionH relativeFrom="page">
                  <wp:posOffset>3705225</wp:posOffset>
                </wp:positionH>
                <wp:positionV relativeFrom="paragraph">
                  <wp:posOffset>27750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739F5" id="Стрелка вниз 10" o:spid="_x0000_s1026" type="#_x0000_t67" style="position:absolute;margin-left:291.75pt;margin-top:2.2pt;width:13.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8MIdA2gAAAAgBAAAPAAAAZHJzL2Rvd25y&#10;ZXYueG1sTI/LTsMwEEX3SPyDNUjsqGNIoirEqVClSuyAlg9w4yGJiB/YTmr+nmEFy6N7dedMu8tm&#10;ZiuGODkrQWwKYGh7pyc7SHg/He62wGJSVqvZWZTwjRF23fVVqxrtLvYN12MaGI3Y2CgJY0q+4Tz2&#10;IxoVN86jpezDBaMSYRi4DupC42bm90VRc6MmSxdG5XE/Yv95XIyEr/VVPCtR55ecFx/0oar2yUt5&#10;e5OfHoElzOmvDL/6pA4dOZ3dYnVks4Rq+1BRVUJZAqO8FgXxmViUwLuW/3+g+wEAAP//AwBQSwEC&#10;LQAUAAYACAAAACEAtoM4kv4AAADhAQAAEwAAAAAAAAAAAAAAAAAAAAAAW0NvbnRlbnRfVHlwZXNd&#10;LnhtbFBLAQItABQABgAIAAAAIQA4/SH/1gAAAJQBAAALAAAAAAAAAAAAAAAAAC8BAABfcmVscy8u&#10;cmVsc1BLAQItABQABgAIAAAAIQA51u5MZQIAAKMEAAAOAAAAAAAAAAAAAAAAAC4CAABkcnMvZTJv&#10;RG9jLnhtbFBLAQItABQABgAIAAAAIQA8MIdA2gAAAAgBAAAPAAAAAAAAAAAAAAAAAL8EAABkcnMv&#10;ZG93bnJldi54bWxQSwUGAAAAAAQABADzAAAAxgUAAAAA&#10;">
                <v:textbox style="layout-flow:vertical-ideographic"/>
                <w10:wrap anchorx="page"/>
              </v:shape>
            </w:pict>
          </mc:Fallback>
        </mc:AlternateContent>
      </w:r>
    </w:p>
    <w:p w14:paraId="62DF3367" w14:textId="486B28CC" w:rsidR="00622F1C" w:rsidRPr="002066A1" w:rsidRDefault="00622F1C" w:rsidP="00622F1C">
      <w:pPr>
        <w:ind w:left="142"/>
        <w:jc w:val="center"/>
        <w:rPr>
          <w:lang w:eastAsia="en-US"/>
        </w:rPr>
      </w:pPr>
    </w:p>
    <w:p w14:paraId="27C3D2F5" w14:textId="5208E5DC" w:rsidR="00622F1C" w:rsidRPr="002066A1" w:rsidRDefault="00232E5C" w:rsidP="00622F1C">
      <w:pPr>
        <w:ind w:left="142"/>
        <w:jc w:val="center"/>
        <w:rPr>
          <w:lang w:eastAsia="en-US"/>
        </w:rPr>
      </w:pPr>
      <w:r>
        <w:rPr>
          <w:noProof/>
        </w:rPr>
        <mc:AlternateContent>
          <mc:Choice Requires="wps">
            <w:drawing>
              <wp:anchor distT="0" distB="0" distL="114300" distR="114300" simplePos="0" relativeHeight="251663360" behindDoc="0" locked="0" layoutInCell="1" allowOverlap="1" wp14:anchorId="20E1C085" wp14:editId="2EC685AC">
                <wp:simplePos x="0" y="0"/>
                <wp:positionH relativeFrom="margin">
                  <wp:align>center</wp:align>
                </wp:positionH>
                <wp:positionV relativeFrom="paragraph">
                  <wp:posOffset>44302</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21F47CB6" w:rsidR="009E2ECE" w:rsidRPr="00D010D9" w:rsidRDefault="009E2ECE"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9E2ECE" w:rsidRPr="00D010D9" w:rsidRDefault="009E2ECE"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1C085" id="Надпись 4" o:spid="_x0000_s1031" type="#_x0000_t202" style="position:absolute;left:0;text-align:left;margin-left:0;margin-top:3.5pt;width:413.25pt;height:6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6DRQIAAF0EAAAOAAAAZHJzL2Uyb0RvYy54bWysVM2O0zAQviPxDpbvNG1I2TZqulq6FCEt&#10;P9LCA7iO01g4HmO7Tcpt77wC78CBAzdeoftGjJ1ut/xdEDlYM57xNzPfzGR23jWKbIV1EnRBR4Mh&#10;JUJzKKVeF/Td2+WjCSXOM10yBVoUdCccPZ8/fDBrTS5SqEGVwhIE0S5vTUFr702eJI7XomFuAEZo&#10;NFZgG+ZRteuktKxF9EYl6XD4JGnBlsYCF87h7WVvpPOIX1WC+9dV5YQnqqCYm4+njecqnMl8xvK1&#10;ZaaW/JAG+4csGiY1Bj1CXTLPyMbK36AayS04qPyAQ5NAVUkuYg1YzWj4SzXXNTMi1oLkOHOkyf0/&#10;WP5q+8YSWRY0o0SzBlu0/7z/sv+6/77/dntz+4lkgaPWuBxdrw06++4pdNjrWK8zV8DfO6JhUTO9&#10;FhfWQlsLVmKOo/AyOXna47gAsmpfQonB2MZDBOoq2wQCkRKC6Nir3bE/ovOE4+U4zSbp2ZgSjrbJ&#10;aPp4ehZDsPzutbHOPxfQkCAU1GL/IzrbXjkfsmH5nUsI5kDJcimViopdrxbKki3DWVnG74D+k5vS&#10;pC3odJyOewL+CjGM358gGulx6JVssIqjE8sDbc90GUfSM6l6GVNW+sBjoK4n0XerLrZtHAIEjldQ&#10;7pBYC/2M406iUIP9SEmL811Q92HDrKBEvdDYnOkoy8JCRCUbn6Wo2FPL6tTCNEeognpKenHh+yXa&#10;GCvXNUbqx0HDBTa0kpHr+6wO6eMMxxYc9i0syakeve7/CvMfAAAA//8DAFBLAwQUAAYACAAAACEA&#10;933QOt0AAAAGAQAADwAAAGRycy9kb3ducmV2LnhtbEyPwU7DMBBE70j8g7VIXBB1aCENIU6FkEBw&#10;g7aCqxtvkwh7HWw3DX/PcoLTaDWjmbfVanJWjBhi70nB1SwDgdR401OrYLt5vCxAxKTJaOsJFXxj&#10;hFV9elLp0vgjveG4Tq3gEoqlVtClNJRSxqZDp+PMD0js7X1wOvEZWmmCPnK5s3KeZbl0uide6PSA&#10;Dx02n+uDU1BcP48f8WXx+t7ke3ubLpbj01dQ6vxsur8DkXBKf2H4xWd0qJlp5w9korAK+JGkYMnC&#10;ZjHPb0DsOLXIM5B1Jf/j1z8AAAD//wMAUEsBAi0AFAAGAAgAAAAhALaDOJL+AAAA4QEAABMAAAAA&#10;AAAAAAAAAAAAAAAAAFtDb250ZW50X1R5cGVzXS54bWxQSwECLQAUAAYACAAAACEAOP0h/9YAAACU&#10;AQAACwAAAAAAAAAAAAAAAAAvAQAAX3JlbHMvLnJlbHNQSwECLQAUAAYACAAAACEAxIReg0UCAABd&#10;BAAADgAAAAAAAAAAAAAAAAAuAgAAZHJzL2Uyb0RvYy54bWxQSwECLQAUAAYACAAAACEA933QOt0A&#10;AAAGAQAADwAAAAAAAAAAAAAAAACfBAAAZHJzL2Rvd25yZXYueG1sUEsFBgAAAAAEAAQA8wAAAKkF&#10;AAAAAA==&#10;">
                <v:textbox>
                  <w:txbxContent>
                    <w:p w14:paraId="22374A0C" w14:textId="21F47CB6" w:rsidR="009E2ECE" w:rsidRPr="00D010D9" w:rsidRDefault="009E2ECE"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9E2ECE" w:rsidRPr="00D010D9" w:rsidRDefault="009E2ECE" w:rsidP="00622F1C">
                      <w:pPr>
                        <w:pStyle w:val="a9"/>
                        <w:rPr>
                          <w:rFonts w:ascii="Times New Roman" w:hAnsi="Times New Roman"/>
                          <w:sz w:val="24"/>
                          <w:szCs w:val="24"/>
                        </w:rPr>
                      </w:pPr>
                    </w:p>
                  </w:txbxContent>
                </v:textbox>
                <w10:wrap anchorx="margin"/>
              </v:shape>
            </w:pict>
          </mc:Fallback>
        </mc:AlternateContent>
      </w:r>
    </w:p>
    <w:p w14:paraId="1E80C0FF" w14:textId="1695ED92" w:rsidR="00622F1C" w:rsidRPr="002066A1" w:rsidRDefault="00622F1C" w:rsidP="00622F1C">
      <w:pPr>
        <w:ind w:left="142"/>
        <w:jc w:val="center"/>
        <w:rPr>
          <w:lang w:eastAsia="en-US"/>
        </w:rPr>
      </w:pPr>
    </w:p>
    <w:p w14:paraId="4C78AEC2" w14:textId="77777777" w:rsidR="00622F1C" w:rsidRPr="002066A1" w:rsidRDefault="00622F1C" w:rsidP="00622F1C">
      <w:pPr>
        <w:ind w:left="142"/>
        <w:jc w:val="center"/>
        <w:rPr>
          <w:lang w:eastAsia="en-US"/>
        </w:rPr>
      </w:pPr>
    </w:p>
    <w:p w14:paraId="4CD52430" w14:textId="3B611601" w:rsidR="00622F1C" w:rsidRPr="002066A1" w:rsidRDefault="00622F1C" w:rsidP="00622F1C">
      <w:pPr>
        <w:ind w:left="142"/>
        <w:jc w:val="center"/>
        <w:rPr>
          <w:lang w:eastAsia="en-US"/>
        </w:rPr>
      </w:pPr>
    </w:p>
    <w:p w14:paraId="27DA2BDE" w14:textId="77777777" w:rsidR="00622F1C" w:rsidRPr="002066A1" w:rsidRDefault="00622F1C" w:rsidP="00622F1C">
      <w:pPr>
        <w:jc w:val="center"/>
        <w:rPr>
          <w:lang w:eastAsia="en-US"/>
        </w:rPr>
      </w:pPr>
    </w:p>
    <w:p w14:paraId="77D1A2BC" w14:textId="77777777" w:rsidR="00622F1C" w:rsidRPr="002066A1" w:rsidRDefault="00622F1C" w:rsidP="00622F1C">
      <w:pPr>
        <w:jc w:val="center"/>
        <w:rPr>
          <w:lang w:eastAsia="en-US"/>
        </w:rPr>
      </w:pPr>
    </w:p>
    <w:p w14:paraId="405D0440" w14:textId="77777777" w:rsidR="00622F1C" w:rsidRPr="002066A1" w:rsidRDefault="00622F1C" w:rsidP="00622F1C">
      <w:pPr>
        <w:jc w:val="center"/>
        <w:rPr>
          <w:lang w:eastAsia="en-US"/>
        </w:rPr>
      </w:pPr>
    </w:p>
    <w:p w14:paraId="4B78F220" w14:textId="0408790A" w:rsidR="005A20CA" w:rsidRDefault="005A20CA" w:rsidP="00622F1C">
      <w:pPr>
        <w:jc w:val="center"/>
        <w:rPr>
          <w:lang w:eastAsia="en-US"/>
        </w:rPr>
      </w:pPr>
    </w:p>
    <w:p w14:paraId="54181EBE" w14:textId="77777777" w:rsidR="005A20CA" w:rsidRDefault="005A20CA">
      <w:pPr>
        <w:spacing w:after="160" w:line="259" w:lineRule="auto"/>
        <w:rPr>
          <w:lang w:eastAsia="en-US"/>
        </w:rPr>
      </w:pPr>
      <w:r>
        <w:rPr>
          <w:lang w:eastAsia="en-US"/>
        </w:rPr>
        <w:br w:type="page"/>
      </w:r>
    </w:p>
    <w:p w14:paraId="3C603C03" w14:textId="743A9C21" w:rsidR="005A20CA" w:rsidRDefault="005A20CA" w:rsidP="005A20CA">
      <w:pPr>
        <w:autoSpaceDE w:val="0"/>
        <w:autoSpaceDN w:val="0"/>
        <w:adjustRightInd w:val="0"/>
        <w:ind w:firstLine="709"/>
        <w:jc w:val="right"/>
        <w:rPr>
          <w:b/>
          <w:sz w:val="24"/>
          <w:szCs w:val="24"/>
        </w:rPr>
      </w:pPr>
      <w:r>
        <w:rPr>
          <w:b/>
          <w:sz w:val="24"/>
          <w:szCs w:val="24"/>
        </w:rPr>
        <w:t xml:space="preserve">Приложение </w:t>
      </w:r>
      <w:r w:rsidR="00D25891">
        <w:rPr>
          <w:b/>
          <w:sz w:val="24"/>
          <w:szCs w:val="24"/>
        </w:rPr>
        <w:t>№ 11</w:t>
      </w:r>
    </w:p>
    <w:p w14:paraId="52EB0286" w14:textId="77777777" w:rsidR="005A20CA" w:rsidRDefault="005A20CA" w:rsidP="005A20CA">
      <w:pPr>
        <w:autoSpaceDE w:val="0"/>
        <w:autoSpaceDN w:val="0"/>
        <w:adjustRightInd w:val="0"/>
        <w:ind w:firstLine="709"/>
        <w:jc w:val="right"/>
        <w:rPr>
          <w:b/>
          <w:sz w:val="24"/>
          <w:szCs w:val="24"/>
        </w:rPr>
      </w:pPr>
      <w:r>
        <w:rPr>
          <w:b/>
          <w:sz w:val="24"/>
          <w:szCs w:val="24"/>
        </w:rPr>
        <w:t>к Административному регламенту</w:t>
      </w:r>
    </w:p>
    <w:p w14:paraId="4A16D8B3" w14:textId="77777777" w:rsidR="005A20CA" w:rsidRPr="002066A1" w:rsidRDefault="005A20CA" w:rsidP="005A20CA">
      <w:pPr>
        <w:pStyle w:val="HTML"/>
        <w:ind w:left="6096"/>
        <w:rPr>
          <w:rFonts w:ascii="Times New Roman" w:hAnsi="Times New Roman" w:cs="Times New Roman"/>
          <w:sz w:val="24"/>
          <w:szCs w:val="24"/>
        </w:rPr>
      </w:pPr>
    </w:p>
    <w:p w14:paraId="6984326D" w14:textId="77777777" w:rsidR="005A20CA" w:rsidRPr="002066A1" w:rsidRDefault="005A20CA" w:rsidP="005A20CA">
      <w:pPr>
        <w:pStyle w:val="HTML"/>
        <w:rPr>
          <w:rFonts w:ascii="Times New Roman" w:hAnsi="Times New Roman" w:cs="Times New Roman"/>
          <w:sz w:val="24"/>
          <w:szCs w:val="24"/>
        </w:rPr>
      </w:pPr>
    </w:p>
    <w:p w14:paraId="0F8F72EA" w14:textId="77777777" w:rsidR="005A20CA" w:rsidRPr="002066A1"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14:paraId="0D384364" w14:textId="77777777" w:rsidR="005A20CA"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 получении документов, приложенных к заявлению</w:t>
      </w:r>
    </w:p>
    <w:p w14:paraId="1052B9D3" w14:textId="77777777" w:rsidR="005A20CA" w:rsidRDefault="005A20CA" w:rsidP="005A20CA">
      <w:pPr>
        <w:pStyle w:val="ConsPlusNormal"/>
        <w:rPr>
          <w:rFonts w:ascii="Times New Roman" w:hAnsi="Times New Roman" w:cs="Times New Roman"/>
          <w:sz w:val="24"/>
          <w:szCs w:val="24"/>
        </w:rPr>
      </w:pPr>
    </w:p>
    <w:p w14:paraId="427E18A3" w14:textId="77777777" w:rsidR="005A20CA" w:rsidRDefault="005A20CA" w:rsidP="005A20CA">
      <w:pPr>
        <w:pStyle w:val="ConsPlusNormal"/>
        <w:rPr>
          <w:rFonts w:ascii="Times New Roman" w:hAnsi="Times New Roman" w:cs="Times New Roman"/>
          <w:sz w:val="24"/>
          <w:szCs w:val="24"/>
        </w:rPr>
      </w:pPr>
      <w:r w:rsidRPr="002066A1">
        <w:rPr>
          <w:rFonts w:ascii="Times New Roman" w:hAnsi="Times New Roman" w:cs="Times New Roman"/>
          <w:sz w:val="24"/>
          <w:szCs w:val="24"/>
        </w:rPr>
        <w:t>Вместе с заявлением  приняты следующие документы:</w:t>
      </w:r>
    </w:p>
    <w:p w14:paraId="41C25929" w14:textId="77777777" w:rsidR="005A20CA" w:rsidRPr="002066A1" w:rsidRDefault="005A20CA" w:rsidP="005A20CA">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2066A1" w14:paraId="583FD891" w14:textId="77777777" w:rsidTr="005A0D05">
        <w:trPr>
          <w:jc w:val="center"/>
        </w:trPr>
        <w:tc>
          <w:tcPr>
            <w:tcW w:w="510" w:type="dxa"/>
            <w:vMerge w:val="restart"/>
            <w:vAlign w:val="center"/>
          </w:tcPr>
          <w:p w14:paraId="34F66C98"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п/п</w:t>
            </w:r>
          </w:p>
        </w:tc>
        <w:tc>
          <w:tcPr>
            <w:tcW w:w="9070" w:type="dxa"/>
            <w:gridSpan w:val="4"/>
          </w:tcPr>
          <w:p w14:paraId="6CB0DDF4"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5A20CA" w:rsidRPr="002066A1" w14:paraId="4985B8BE" w14:textId="77777777" w:rsidTr="005A0D05">
        <w:trPr>
          <w:jc w:val="center"/>
        </w:trPr>
        <w:tc>
          <w:tcPr>
            <w:tcW w:w="510" w:type="dxa"/>
            <w:vMerge/>
          </w:tcPr>
          <w:p w14:paraId="2464277E" w14:textId="77777777" w:rsidR="005A20CA" w:rsidRPr="002066A1" w:rsidRDefault="005A20CA" w:rsidP="005A0D05">
            <w:pPr>
              <w:rPr>
                <w:sz w:val="24"/>
                <w:szCs w:val="24"/>
              </w:rPr>
            </w:pPr>
          </w:p>
        </w:tc>
        <w:tc>
          <w:tcPr>
            <w:tcW w:w="5329" w:type="dxa"/>
            <w:vAlign w:val="center"/>
          </w:tcPr>
          <w:p w14:paraId="314BC712"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14:paraId="4320BD27"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14:paraId="5A05632C"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14:paraId="1BBA7F4E"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14:paraId="5CB29186"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5A20CA" w:rsidRPr="002066A1" w14:paraId="31F10479" w14:textId="77777777" w:rsidTr="005A0D05">
        <w:trPr>
          <w:jc w:val="center"/>
        </w:trPr>
        <w:tc>
          <w:tcPr>
            <w:tcW w:w="510" w:type="dxa"/>
          </w:tcPr>
          <w:p w14:paraId="2A0D1C8E"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540D2AA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82A5C48"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C22E331"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517288A5"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D4010A4" w14:textId="77777777" w:rsidTr="005A0D05">
        <w:trPr>
          <w:jc w:val="center"/>
        </w:trPr>
        <w:tc>
          <w:tcPr>
            <w:tcW w:w="510" w:type="dxa"/>
          </w:tcPr>
          <w:p w14:paraId="06456A55"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00CE039"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7902BE06"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940EBC8"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4AA23E62"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06A15CC1" w14:textId="77777777" w:rsidTr="005A0D05">
        <w:trPr>
          <w:jc w:val="center"/>
        </w:trPr>
        <w:tc>
          <w:tcPr>
            <w:tcW w:w="510" w:type="dxa"/>
          </w:tcPr>
          <w:p w14:paraId="2DCB31A8"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673CB7D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F65D40E"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084D6DC"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3336B20"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65632635" w14:textId="77777777" w:rsidTr="005A0D05">
        <w:trPr>
          <w:jc w:val="center"/>
        </w:trPr>
        <w:tc>
          <w:tcPr>
            <w:tcW w:w="510" w:type="dxa"/>
          </w:tcPr>
          <w:p w14:paraId="77701F71"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23732F42"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4E8BE8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3FE25327"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689CE0A6"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11047EBB" w14:textId="77777777" w:rsidTr="005A0D05">
        <w:trPr>
          <w:jc w:val="center"/>
        </w:trPr>
        <w:tc>
          <w:tcPr>
            <w:tcW w:w="510" w:type="dxa"/>
          </w:tcPr>
          <w:p w14:paraId="27BD9A4B"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2FD4FD53"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90716F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4008FC50"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33C46932"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73650E5" w14:textId="77777777" w:rsidTr="005A0D05">
        <w:trPr>
          <w:jc w:val="center"/>
        </w:trPr>
        <w:tc>
          <w:tcPr>
            <w:tcW w:w="510" w:type="dxa"/>
          </w:tcPr>
          <w:p w14:paraId="747E7E0F"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3B6F325"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0C9AA94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45D1D01"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32E6DC8"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36AF40D1" w14:textId="77777777" w:rsidTr="005A0D05">
        <w:trPr>
          <w:jc w:val="center"/>
        </w:trPr>
        <w:tc>
          <w:tcPr>
            <w:tcW w:w="510" w:type="dxa"/>
          </w:tcPr>
          <w:p w14:paraId="09CA46B9"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007DF6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3912551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0F578264"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B31F5CB"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1AFB0114" w14:textId="77777777" w:rsidTr="005A0D05">
        <w:trPr>
          <w:jc w:val="center"/>
        </w:trPr>
        <w:tc>
          <w:tcPr>
            <w:tcW w:w="510" w:type="dxa"/>
          </w:tcPr>
          <w:p w14:paraId="7C56641E"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194BDD12"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0E6CACEC"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A3281BE"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7EA85613"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4BC8F1F" w14:textId="77777777" w:rsidTr="005A0D05">
        <w:trPr>
          <w:jc w:val="center"/>
        </w:trPr>
        <w:tc>
          <w:tcPr>
            <w:tcW w:w="510" w:type="dxa"/>
          </w:tcPr>
          <w:p w14:paraId="2A651E94"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0452E41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7B051567"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0D130276"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D522E07"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5EDF128D" w14:textId="77777777" w:rsidTr="005A0D05">
        <w:trPr>
          <w:jc w:val="center"/>
        </w:trPr>
        <w:tc>
          <w:tcPr>
            <w:tcW w:w="510" w:type="dxa"/>
          </w:tcPr>
          <w:p w14:paraId="10CB642B"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65CE792B"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3D0B65A0"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9468064"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0B8714B"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0365CA41" w14:textId="77777777" w:rsidTr="005A0D05">
        <w:trPr>
          <w:jc w:val="center"/>
        </w:trPr>
        <w:tc>
          <w:tcPr>
            <w:tcW w:w="510" w:type="dxa"/>
          </w:tcPr>
          <w:p w14:paraId="2ED78FED"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1EB955BC"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471AD095"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6AC0C250"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7FEB5D43" w14:textId="77777777" w:rsidR="005A20CA" w:rsidRPr="002066A1" w:rsidRDefault="005A20CA" w:rsidP="005A0D05">
            <w:pPr>
              <w:pStyle w:val="ConsPlusNormal"/>
              <w:jc w:val="both"/>
              <w:rPr>
                <w:rFonts w:ascii="Times New Roman" w:hAnsi="Times New Roman" w:cs="Times New Roman"/>
                <w:sz w:val="24"/>
                <w:szCs w:val="24"/>
              </w:rPr>
            </w:pPr>
          </w:p>
        </w:tc>
      </w:tr>
    </w:tbl>
    <w:p w14:paraId="730CDD47" w14:textId="77777777" w:rsidR="005A20CA" w:rsidRPr="002066A1" w:rsidRDefault="005A20CA" w:rsidP="005A20CA">
      <w:pPr>
        <w:pStyle w:val="ConsPlusNormal"/>
        <w:jc w:val="both"/>
        <w:rPr>
          <w:rFonts w:ascii="Times New Roman" w:hAnsi="Times New Roman" w:cs="Times New Roman"/>
          <w:sz w:val="24"/>
          <w:szCs w:val="24"/>
        </w:rPr>
      </w:pPr>
    </w:p>
    <w:p w14:paraId="4F91D970" w14:textId="77777777" w:rsidR="005A20CA" w:rsidRPr="002066A1" w:rsidRDefault="005A20CA" w:rsidP="005A20CA">
      <w:pPr>
        <w:autoSpaceDE w:val="0"/>
        <w:autoSpaceDN w:val="0"/>
        <w:adjustRightInd w:val="0"/>
        <w:jc w:val="both"/>
        <w:rPr>
          <w:sz w:val="24"/>
          <w:szCs w:val="24"/>
        </w:rPr>
      </w:pPr>
      <w:r w:rsidRPr="002066A1">
        <w:rPr>
          <w:sz w:val="24"/>
          <w:szCs w:val="24"/>
        </w:rPr>
        <w:t>Всего принято __________ документов на _______ листах</w:t>
      </w:r>
    </w:p>
    <w:p w14:paraId="294F8637" w14:textId="77777777" w:rsidR="005A20CA" w:rsidRPr="002066A1" w:rsidRDefault="005A20CA" w:rsidP="005A20C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A20CA" w:rsidRPr="002066A1" w14:paraId="3205D2E8" w14:textId="77777777" w:rsidTr="005A0D05">
        <w:tc>
          <w:tcPr>
            <w:tcW w:w="3175" w:type="dxa"/>
            <w:tcBorders>
              <w:top w:val="nil"/>
              <w:left w:val="nil"/>
              <w:bottom w:val="single" w:sz="4" w:space="0" w:color="auto"/>
              <w:right w:val="nil"/>
            </w:tcBorders>
            <w:vAlign w:val="bottom"/>
          </w:tcPr>
          <w:p w14:paraId="6ADCAE5D" w14:textId="77777777" w:rsidR="005A20CA" w:rsidRPr="002066A1" w:rsidRDefault="005A20CA" w:rsidP="005A0D05">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2066A1" w:rsidRDefault="005A20CA" w:rsidP="005A0D05">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2066A1" w:rsidRDefault="005A20CA" w:rsidP="005A0D05">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2066A1" w:rsidRDefault="005A20CA" w:rsidP="005A0D05">
            <w:pPr>
              <w:autoSpaceDE w:val="0"/>
              <w:autoSpaceDN w:val="0"/>
              <w:rPr>
                <w:sz w:val="24"/>
                <w:szCs w:val="24"/>
              </w:rPr>
            </w:pPr>
          </w:p>
        </w:tc>
        <w:tc>
          <w:tcPr>
            <w:tcW w:w="2948" w:type="dxa"/>
            <w:tcBorders>
              <w:top w:val="nil"/>
              <w:left w:val="nil"/>
              <w:bottom w:val="single" w:sz="4" w:space="0" w:color="auto"/>
              <w:right w:val="nil"/>
            </w:tcBorders>
            <w:vAlign w:val="bottom"/>
          </w:tcPr>
          <w:p w14:paraId="59086489" w14:textId="77777777" w:rsidR="005A20CA" w:rsidRPr="002066A1" w:rsidRDefault="005A20CA" w:rsidP="005A0D05">
            <w:pPr>
              <w:autoSpaceDE w:val="0"/>
              <w:autoSpaceDN w:val="0"/>
              <w:jc w:val="center"/>
              <w:rPr>
                <w:sz w:val="24"/>
                <w:szCs w:val="24"/>
              </w:rPr>
            </w:pPr>
          </w:p>
        </w:tc>
      </w:tr>
      <w:tr w:rsidR="005A20CA" w:rsidRPr="002066A1" w14:paraId="58AE00DF" w14:textId="77777777" w:rsidTr="005A0D05">
        <w:tc>
          <w:tcPr>
            <w:tcW w:w="3175" w:type="dxa"/>
            <w:tcBorders>
              <w:top w:val="nil"/>
              <w:left w:val="nil"/>
              <w:bottom w:val="nil"/>
              <w:right w:val="nil"/>
            </w:tcBorders>
          </w:tcPr>
          <w:p w14:paraId="2478E0C8" w14:textId="77777777" w:rsidR="005A20CA" w:rsidRPr="002066A1" w:rsidRDefault="005A20CA" w:rsidP="005A0D05">
            <w:pPr>
              <w:autoSpaceDE w:val="0"/>
              <w:autoSpaceDN w:val="0"/>
              <w:jc w:val="center"/>
              <w:rPr>
                <w:sz w:val="24"/>
                <w:szCs w:val="24"/>
              </w:rPr>
            </w:pPr>
            <w:r w:rsidRPr="002066A1">
              <w:rPr>
                <w:sz w:val="24"/>
                <w:szCs w:val="24"/>
              </w:rPr>
              <w:t>(должность уполномоченного</w:t>
            </w:r>
            <w:r w:rsidRPr="002066A1">
              <w:rPr>
                <w:sz w:val="24"/>
                <w:szCs w:val="24"/>
              </w:rPr>
              <w:br/>
              <w:t>сотрудника, осуществляющего прием заявления)</w:t>
            </w:r>
          </w:p>
        </w:tc>
        <w:tc>
          <w:tcPr>
            <w:tcW w:w="851" w:type="dxa"/>
            <w:tcBorders>
              <w:top w:val="nil"/>
              <w:left w:val="nil"/>
              <w:bottom w:val="nil"/>
              <w:right w:val="nil"/>
            </w:tcBorders>
          </w:tcPr>
          <w:p w14:paraId="4C540B9B" w14:textId="77777777" w:rsidR="005A20CA" w:rsidRPr="002066A1" w:rsidRDefault="005A20CA" w:rsidP="005A0D05">
            <w:pPr>
              <w:autoSpaceDE w:val="0"/>
              <w:autoSpaceDN w:val="0"/>
              <w:rPr>
                <w:sz w:val="24"/>
                <w:szCs w:val="24"/>
              </w:rPr>
            </w:pPr>
          </w:p>
        </w:tc>
        <w:tc>
          <w:tcPr>
            <w:tcW w:w="1701" w:type="dxa"/>
            <w:tcBorders>
              <w:top w:val="nil"/>
              <w:left w:val="nil"/>
              <w:bottom w:val="nil"/>
              <w:right w:val="nil"/>
            </w:tcBorders>
          </w:tcPr>
          <w:p w14:paraId="4F4E26EE" w14:textId="77777777" w:rsidR="005A20CA" w:rsidRPr="002066A1" w:rsidRDefault="005A20CA" w:rsidP="005A0D05">
            <w:pPr>
              <w:autoSpaceDE w:val="0"/>
              <w:autoSpaceDN w:val="0"/>
              <w:jc w:val="center"/>
              <w:rPr>
                <w:sz w:val="24"/>
                <w:szCs w:val="24"/>
              </w:rPr>
            </w:pPr>
            <w:r w:rsidRPr="002066A1">
              <w:rPr>
                <w:sz w:val="24"/>
                <w:szCs w:val="24"/>
              </w:rPr>
              <w:t>(подпись)</w:t>
            </w:r>
          </w:p>
        </w:tc>
        <w:tc>
          <w:tcPr>
            <w:tcW w:w="1304" w:type="dxa"/>
            <w:tcBorders>
              <w:top w:val="nil"/>
              <w:left w:val="nil"/>
              <w:bottom w:val="nil"/>
              <w:right w:val="nil"/>
            </w:tcBorders>
          </w:tcPr>
          <w:p w14:paraId="04384857" w14:textId="77777777" w:rsidR="005A20CA" w:rsidRPr="002066A1" w:rsidRDefault="005A20CA" w:rsidP="005A0D05">
            <w:pPr>
              <w:autoSpaceDE w:val="0"/>
              <w:autoSpaceDN w:val="0"/>
              <w:rPr>
                <w:sz w:val="24"/>
                <w:szCs w:val="24"/>
              </w:rPr>
            </w:pPr>
          </w:p>
        </w:tc>
        <w:tc>
          <w:tcPr>
            <w:tcW w:w="2948" w:type="dxa"/>
            <w:tcBorders>
              <w:top w:val="nil"/>
              <w:left w:val="nil"/>
              <w:bottom w:val="nil"/>
              <w:right w:val="nil"/>
            </w:tcBorders>
          </w:tcPr>
          <w:p w14:paraId="7E3BD6D7" w14:textId="77777777" w:rsidR="005A20CA" w:rsidRPr="002066A1" w:rsidRDefault="005A20CA" w:rsidP="005A0D05">
            <w:pPr>
              <w:autoSpaceDE w:val="0"/>
              <w:autoSpaceDN w:val="0"/>
              <w:jc w:val="center"/>
              <w:rPr>
                <w:sz w:val="24"/>
                <w:szCs w:val="24"/>
              </w:rPr>
            </w:pPr>
            <w:r w:rsidRPr="002066A1">
              <w:rPr>
                <w:sz w:val="24"/>
                <w:szCs w:val="24"/>
              </w:rPr>
              <w:t>(расшифровка подписи)</w:t>
            </w:r>
          </w:p>
        </w:tc>
      </w:tr>
    </w:tbl>
    <w:p w14:paraId="26645423" w14:textId="1873C361" w:rsidR="005A20CA" w:rsidRPr="002066A1" w:rsidRDefault="005A20CA" w:rsidP="005A20C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2066A1">
        <w:rPr>
          <w:rFonts w:ascii="Times New Roman" w:hAnsi="Times New Roman" w:cs="Times New Roman"/>
          <w:sz w:val="24"/>
          <w:szCs w:val="24"/>
        </w:rPr>
        <w:t>___</w:t>
      </w:r>
      <w:r>
        <w:rPr>
          <w:rFonts w:ascii="Times New Roman" w:hAnsi="Times New Roman" w:cs="Times New Roman"/>
          <w:sz w:val="24"/>
          <w:szCs w:val="24"/>
        </w:rPr>
        <w:t>»</w:t>
      </w:r>
      <w:r w:rsidRPr="002066A1">
        <w:rPr>
          <w:rFonts w:ascii="Times New Roman" w:hAnsi="Times New Roman" w:cs="Times New Roman"/>
          <w:sz w:val="24"/>
          <w:szCs w:val="24"/>
        </w:rPr>
        <w:t xml:space="preserve"> ___________ 20__ г.</w:t>
      </w:r>
    </w:p>
    <w:p w14:paraId="71FC967B" w14:textId="77777777" w:rsidR="005A20CA" w:rsidRPr="002066A1" w:rsidRDefault="005A20CA" w:rsidP="005A20CA">
      <w:pPr>
        <w:pStyle w:val="ConsPlusNonformat"/>
        <w:jc w:val="both"/>
        <w:rPr>
          <w:rFonts w:ascii="Times New Roman" w:hAnsi="Times New Roman" w:cs="Times New Roman"/>
          <w:sz w:val="24"/>
          <w:szCs w:val="24"/>
        </w:rPr>
      </w:pPr>
    </w:p>
    <w:p w14:paraId="0225EFBD" w14:textId="77777777" w:rsidR="005A20CA" w:rsidRPr="00D010D9" w:rsidRDefault="005A20CA" w:rsidP="005A20CA">
      <w:pPr>
        <w:pStyle w:val="ConsPlusNonformat"/>
        <w:jc w:val="both"/>
        <w:rPr>
          <w:lang w:eastAsia="en-US"/>
        </w:rPr>
      </w:pPr>
      <w:r w:rsidRPr="002066A1">
        <w:rPr>
          <w:rFonts w:ascii="Times New Roman" w:hAnsi="Times New Roman" w:cs="Times New Roman"/>
          <w:sz w:val="24"/>
          <w:szCs w:val="24"/>
        </w:rPr>
        <w:t>Заявитель _______________/________________/</w:t>
      </w:r>
    </w:p>
    <w:p w14:paraId="1F9075EB" w14:textId="77777777" w:rsidR="00622F1C" w:rsidRDefault="00622F1C" w:rsidP="00622F1C">
      <w:pPr>
        <w:jc w:val="center"/>
        <w:rPr>
          <w:lang w:eastAsia="en-US"/>
        </w:rPr>
      </w:pPr>
    </w:p>
    <w:p w14:paraId="2C1B17B0" w14:textId="77777777" w:rsidR="005A20CA" w:rsidRDefault="005A20CA" w:rsidP="00622F1C">
      <w:pPr>
        <w:jc w:val="center"/>
        <w:rPr>
          <w:lang w:eastAsia="en-US"/>
        </w:rPr>
      </w:pPr>
    </w:p>
    <w:p w14:paraId="26687E4D" w14:textId="77777777" w:rsidR="005A20CA" w:rsidRDefault="005A20CA" w:rsidP="00622F1C">
      <w:pPr>
        <w:jc w:val="center"/>
        <w:rPr>
          <w:lang w:eastAsia="en-US"/>
        </w:rPr>
      </w:pPr>
    </w:p>
    <w:p w14:paraId="11C20EC4" w14:textId="77777777" w:rsidR="005A20CA" w:rsidRDefault="005A20CA" w:rsidP="00622F1C">
      <w:pPr>
        <w:jc w:val="center"/>
        <w:rPr>
          <w:lang w:eastAsia="en-US"/>
        </w:rPr>
      </w:pPr>
    </w:p>
    <w:p w14:paraId="5CBD30EB" w14:textId="77777777" w:rsidR="005A20CA" w:rsidRDefault="005A20CA" w:rsidP="00622F1C">
      <w:pPr>
        <w:jc w:val="center"/>
        <w:rPr>
          <w:lang w:eastAsia="en-US"/>
        </w:rPr>
      </w:pPr>
    </w:p>
    <w:p w14:paraId="610A9EA8" w14:textId="77777777" w:rsidR="005A20CA" w:rsidRDefault="005A20CA" w:rsidP="00622F1C">
      <w:pPr>
        <w:jc w:val="center"/>
        <w:rPr>
          <w:lang w:eastAsia="en-US"/>
        </w:rPr>
      </w:pPr>
    </w:p>
    <w:p w14:paraId="6F757376" w14:textId="77777777" w:rsidR="005A20CA" w:rsidRDefault="005A20CA" w:rsidP="00622F1C">
      <w:pPr>
        <w:jc w:val="center"/>
        <w:rPr>
          <w:lang w:eastAsia="en-US"/>
        </w:rPr>
      </w:pPr>
    </w:p>
    <w:p w14:paraId="07DB6D4F" w14:textId="77777777" w:rsidR="005A20CA" w:rsidRDefault="005A20CA" w:rsidP="00622F1C">
      <w:pPr>
        <w:jc w:val="center"/>
        <w:rPr>
          <w:lang w:eastAsia="en-US"/>
        </w:rPr>
      </w:pPr>
    </w:p>
    <w:p w14:paraId="07FD117F" w14:textId="77777777" w:rsidR="005A20CA" w:rsidRDefault="005A20CA" w:rsidP="00622F1C">
      <w:pPr>
        <w:jc w:val="center"/>
        <w:rPr>
          <w:lang w:eastAsia="en-US"/>
        </w:rPr>
      </w:pPr>
    </w:p>
    <w:p w14:paraId="1294E58B" w14:textId="77777777" w:rsidR="005A20CA" w:rsidRDefault="005A20CA" w:rsidP="00622F1C">
      <w:pPr>
        <w:jc w:val="center"/>
        <w:rPr>
          <w:lang w:eastAsia="en-US"/>
        </w:rPr>
      </w:pPr>
    </w:p>
    <w:p w14:paraId="7536C602" w14:textId="77777777" w:rsidR="005A20CA" w:rsidRDefault="005A20CA" w:rsidP="00622F1C">
      <w:pPr>
        <w:jc w:val="center"/>
        <w:rPr>
          <w:lang w:eastAsia="en-US"/>
        </w:rPr>
      </w:pPr>
    </w:p>
    <w:p w14:paraId="515723A0" w14:textId="77777777" w:rsidR="005A20CA" w:rsidRDefault="005A20CA" w:rsidP="00622F1C">
      <w:pPr>
        <w:jc w:val="center"/>
        <w:rPr>
          <w:lang w:eastAsia="en-US"/>
        </w:rPr>
      </w:pPr>
    </w:p>
    <w:sectPr w:rsidR="005A20CA" w:rsidSect="00DD2E3B">
      <w:headerReference w:type="default" r:id="rId36"/>
      <w:headerReference w:type="first" r:id="rId37"/>
      <w:pgSz w:w="11910" w:h="16840"/>
      <w:pgMar w:top="1260" w:right="460" w:bottom="280" w:left="740"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0CB88" w14:textId="77777777" w:rsidR="004B154A" w:rsidRDefault="004B154A">
      <w:r>
        <w:separator/>
      </w:r>
    </w:p>
  </w:endnote>
  <w:endnote w:type="continuationSeparator" w:id="0">
    <w:p w14:paraId="56C3359C" w14:textId="77777777" w:rsidR="004B154A" w:rsidRDefault="004B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D5879" w14:textId="77777777" w:rsidR="004B154A" w:rsidRDefault="004B154A">
      <w:r>
        <w:separator/>
      </w:r>
    </w:p>
  </w:footnote>
  <w:footnote w:type="continuationSeparator" w:id="0">
    <w:p w14:paraId="326830AE" w14:textId="77777777" w:rsidR="004B154A" w:rsidRDefault="004B1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27D0F" w14:textId="621AE24B" w:rsidR="009E2ECE" w:rsidRPr="00677E7D" w:rsidRDefault="009E2ECE">
    <w:pPr>
      <w:pStyle w:val="a3"/>
      <w:jc w:val="center"/>
    </w:pPr>
    <w:r>
      <w:fldChar w:fldCharType="begin"/>
    </w:r>
    <w:r>
      <w:instrText>PAGE   \* MERGEFORMAT</w:instrText>
    </w:r>
    <w:r>
      <w:fldChar w:fldCharType="separate"/>
    </w:r>
    <w:r w:rsidR="004B154A">
      <w:rPr>
        <w:noProof/>
      </w:rPr>
      <w:t>1</w:t>
    </w:r>
    <w:r>
      <w:fldChar w:fldCharType="end"/>
    </w:r>
  </w:p>
  <w:p w14:paraId="71448C7A" w14:textId="77777777" w:rsidR="009E2ECE" w:rsidRDefault="009E2E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DBC42" w14:textId="77777777" w:rsidR="009E2ECE" w:rsidRDefault="009E2ECE" w:rsidP="00BD273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9">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DEF04AE"/>
    <w:multiLevelType w:val="hybridMultilevel"/>
    <w:tmpl w:val="40A463BA"/>
    <w:lvl w:ilvl="0" w:tplc="70D2CAC6">
      <w:start w:val="1"/>
      <w:numFmt w:val="decimal"/>
      <w:lvlText w:val="2.6.%1"/>
      <w:lvlJc w:val="left"/>
      <w:pPr>
        <w:ind w:left="2062"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B61D84"/>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7">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9">
    <w:nsid w:val="301010DB"/>
    <w:multiLevelType w:val="hybridMultilevel"/>
    <w:tmpl w:val="ECC03BF8"/>
    <w:lvl w:ilvl="0" w:tplc="A02C20BA">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5">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35F44BD"/>
    <w:multiLevelType w:val="hybridMultilevel"/>
    <w:tmpl w:val="B45A96B2"/>
    <w:lvl w:ilvl="0" w:tplc="6942A83A">
      <w:start w:val="1"/>
      <w:numFmt w:val="decimal"/>
      <w:lvlText w:val="3.5.%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53BA42D7"/>
    <w:multiLevelType w:val="hybridMultilevel"/>
    <w:tmpl w:val="92D45D00"/>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5E734C3"/>
    <w:multiLevelType w:val="hybridMultilevel"/>
    <w:tmpl w:val="A066070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5">
    <w:nsid w:val="6CC461ED"/>
    <w:multiLevelType w:val="hybridMultilevel"/>
    <w:tmpl w:val="8B061024"/>
    <w:lvl w:ilvl="0" w:tplc="735E6E8E">
      <w:start w:val="1"/>
      <w:numFmt w:val="decimal"/>
      <w:lvlText w:val="3.6.%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8C31889"/>
    <w:multiLevelType w:val="hybridMultilevel"/>
    <w:tmpl w:val="D4288F16"/>
    <w:lvl w:ilvl="0" w:tplc="6D76D7BC">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8"/>
  </w:num>
  <w:num w:numId="4">
    <w:abstractNumId w:val="37"/>
  </w:num>
  <w:num w:numId="5">
    <w:abstractNumId w:val="47"/>
  </w:num>
  <w:num w:numId="6">
    <w:abstractNumId w:val="49"/>
  </w:num>
  <w:num w:numId="7">
    <w:abstractNumId w:val="0"/>
  </w:num>
  <w:num w:numId="8">
    <w:abstractNumId w:val="29"/>
  </w:num>
  <w:num w:numId="9">
    <w:abstractNumId w:val="39"/>
  </w:num>
  <w:num w:numId="10">
    <w:abstractNumId w:val="23"/>
  </w:num>
  <w:num w:numId="11">
    <w:abstractNumId w:val="4"/>
  </w:num>
  <w:num w:numId="12">
    <w:abstractNumId w:val="12"/>
  </w:num>
  <w:num w:numId="13">
    <w:abstractNumId w:val="44"/>
  </w:num>
  <w:num w:numId="14">
    <w:abstractNumId w:val="18"/>
  </w:num>
  <w:num w:numId="15">
    <w:abstractNumId w:val="15"/>
  </w:num>
  <w:num w:numId="16">
    <w:abstractNumId w:val="41"/>
  </w:num>
  <w:num w:numId="17">
    <w:abstractNumId w:val="19"/>
  </w:num>
  <w:num w:numId="18">
    <w:abstractNumId w:val="22"/>
  </w:num>
  <w:num w:numId="19">
    <w:abstractNumId w:val="17"/>
  </w:num>
  <w:num w:numId="20">
    <w:abstractNumId w:val="27"/>
  </w:num>
  <w:num w:numId="21">
    <w:abstractNumId w:val="6"/>
  </w:num>
  <w:num w:numId="22">
    <w:abstractNumId w:val="7"/>
  </w:num>
  <w:num w:numId="23">
    <w:abstractNumId w:val="32"/>
  </w:num>
  <w:num w:numId="24">
    <w:abstractNumId w:val="31"/>
  </w:num>
  <w:num w:numId="25">
    <w:abstractNumId w:val="8"/>
  </w:num>
  <w:num w:numId="26">
    <w:abstractNumId w:val="10"/>
  </w:num>
  <w:num w:numId="27">
    <w:abstractNumId w:val="9"/>
  </w:num>
  <w:num w:numId="28">
    <w:abstractNumId w:val="50"/>
  </w:num>
  <w:num w:numId="29">
    <w:abstractNumId w:val="35"/>
  </w:num>
  <w:num w:numId="30">
    <w:abstractNumId w:val="24"/>
  </w:num>
  <w:num w:numId="31">
    <w:abstractNumId w:val="14"/>
  </w:num>
  <w:num w:numId="32">
    <w:abstractNumId w:val="45"/>
  </w:num>
  <w:num w:numId="33">
    <w:abstractNumId w:val="28"/>
  </w:num>
  <w:num w:numId="34">
    <w:abstractNumId w:val="48"/>
  </w:num>
  <w:num w:numId="35">
    <w:abstractNumId w:val="21"/>
  </w:num>
  <w:num w:numId="36">
    <w:abstractNumId w:val="36"/>
  </w:num>
  <w:num w:numId="37">
    <w:abstractNumId w:val="25"/>
  </w:num>
  <w:num w:numId="38">
    <w:abstractNumId w:val="13"/>
  </w:num>
  <w:num w:numId="39">
    <w:abstractNumId w:val="42"/>
  </w:num>
  <w:num w:numId="40">
    <w:abstractNumId w:val="3"/>
  </w:num>
  <w:num w:numId="41">
    <w:abstractNumId w:val="5"/>
  </w:num>
  <w:num w:numId="42">
    <w:abstractNumId w:val="34"/>
  </w:num>
  <w:num w:numId="43">
    <w:abstractNumId w:val="20"/>
  </w:num>
  <w:num w:numId="44">
    <w:abstractNumId w:val="46"/>
  </w:num>
  <w:num w:numId="45">
    <w:abstractNumId w:val="40"/>
  </w:num>
  <w:num w:numId="46">
    <w:abstractNumId w:val="11"/>
  </w:num>
  <w:num w:numId="47">
    <w:abstractNumId w:val="30"/>
  </w:num>
  <w:num w:numId="48">
    <w:abstractNumId w:val="16"/>
  </w:num>
  <w:num w:numId="49">
    <w:abstractNumId w:val="26"/>
  </w:num>
  <w:num w:numId="50">
    <w:abstractNumId w:val="33"/>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4D"/>
    <w:rsid w:val="00022063"/>
    <w:rsid w:val="00024DBE"/>
    <w:rsid w:val="00027351"/>
    <w:rsid w:val="00031AE7"/>
    <w:rsid w:val="00046242"/>
    <w:rsid w:val="00053A21"/>
    <w:rsid w:val="00053F26"/>
    <w:rsid w:val="00063E71"/>
    <w:rsid w:val="000727EF"/>
    <w:rsid w:val="00084BF4"/>
    <w:rsid w:val="00095A3B"/>
    <w:rsid w:val="000A1471"/>
    <w:rsid w:val="000A74F4"/>
    <w:rsid w:val="000F061D"/>
    <w:rsid w:val="000F222D"/>
    <w:rsid w:val="0013294A"/>
    <w:rsid w:val="00135CC4"/>
    <w:rsid w:val="00145959"/>
    <w:rsid w:val="00166235"/>
    <w:rsid w:val="00173FF7"/>
    <w:rsid w:val="001802AB"/>
    <w:rsid w:val="00181688"/>
    <w:rsid w:val="001821FF"/>
    <w:rsid w:val="001859B6"/>
    <w:rsid w:val="001B3037"/>
    <w:rsid w:val="001B693B"/>
    <w:rsid w:val="002149F4"/>
    <w:rsid w:val="00217D30"/>
    <w:rsid w:val="00232647"/>
    <w:rsid w:val="00232E5C"/>
    <w:rsid w:val="002350D5"/>
    <w:rsid w:val="00255DD0"/>
    <w:rsid w:val="002637D6"/>
    <w:rsid w:val="00283EA9"/>
    <w:rsid w:val="002B2D84"/>
    <w:rsid w:val="002C60E5"/>
    <w:rsid w:val="00302711"/>
    <w:rsid w:val="00311909"/>
    <w:rsid w:val="0033276C"/>
    <w:rsid w:val="003376CA"/>
    <w:rsid w:val="00353B9C"/>
    <w:rsid w:val="00380257"/>
    <w:rsid w:val="0038394F"/>
    <w:rsid w:val="003A7DEC"/>
    <w:rsid w:val="003B568D"/>
    <w:rsid w:val="003D067E"/>
    <w:rsid w:val="003D7B16"/>
    <w:rsid w:val="003E17B2"/>
    <w:rsid w:val="00402322"/>
    <w:rsid w:val="00403916"/>
    <w:rsid w:val="00436731"/>
    <w:rsid w:val="0044085D"/>
    <w:rsid w:val="00441C4B"/>
    <w:rsid w:val="004574B5"/>
    <w:rsid w:val="00483D7A"/>
    <w:rsid w:val="00490AF9"/>
    <w:rsid w:val="00496F92"/>
    <w:rsid w:val="004A3E8D"/>
    <w:rsid w:val="004B154A"/>
    <w:rsid w:val="004B321A"/>
    <w:rsid w:val="004C4E26"/>
    <w:rsid w:val="004C6F38"/>
    <w:rsid w:val="0051431D"/>
    <w:rsid w:val="00523A10"/>
    <w:rsid w:val="005259D8"/>
    <w:rsid w:val="00527836"/>
    <w:rsid w:val="00551CB8"/>
    <w:rsid w:val="00553739"/>
    <w:rsid w:val="00553DAB"/>
    <w:rsid w:val="00563E49"/>
    <w:rsid w:val="00566697"/>
    <w:rsid w:val="00590B21"/>
    <w:rsid w:val="005A0D05"/>
    <w:rsid w:val="005A20CA"/>
    <w:rsid w:val="005D1243"/>
    <w:rsid w:val="005D41C6"/>
    <w:rsid w:val="00613046"/>
    <w:rsid w:val="00622F1C"/>
    <w:rsid w:val="00624A80"/>
    <w:rsid w:val="00647D5F"/>
    <w:rsid w:val="00656F4E"/>
    <w:rsid w:val="00666D4C"/>
    <w:rsid w:val="00676F67"/>
    <w:rsid w:val="006D13D6"/>
    <w:rsid w:val="006D5F4B"/>
    <w:rsid w:val="006D6AB5"/>
    <w:rsid w:val="006D7F54"/>
    <w:rsid w:val="00754BF7"/>
    <w:rsid w:val="007624D9"/>
    <w:rsid w:val="00771499"/>
    <w:rsid w:val="007803E5"/>
    <w:rsid w:val="007A3C6E"/>
    <w:rsid w:val="007C7B14"/>
    <w:rsid w:val="007E3B2E"/>
    <w:rsid w:val="007F5D67"/>
    <w:rsid w:val="008122D7"/>
    <w:rsid w:val="00846974"/>
    <w:rsid w:val="0089313C"/>
    <w:rsid w:val="008B1B19"/>
    <w:rsid w:val="008C2F0A"/>
    <w:rsid w:val="008D6EDA"/>
    <w:rsid w:val="008D7E95"/>
    <w:rsid w:val="00910B8D"/>
    <w:rsid w:val="009331F5"/>
    <w:rsid w:val="00970617"/>
    <w:rsid w:val="009714E5"/>
    <w:rsid w:val="009716DE"/>
    <w:rsid w:val="009819A1"/>
    <w:rsid w:val="009A3975"/>
    <w:rsid w:val="009B705A"/>
    <w:rsid w:val="009C67C6"/>
    <w:rsid w:val="009C71EC"/>
    <w:rsid w:val="009E2ECE"/>
    <w:rsid w:val="009E431A"/>
    <w:rsid w:val="009F0574"/>
    <w:rsid w:val="00A23626"/>
    <w:rsid w:val="00A31063"/>
    <w:rsid w:val="00A40C30"/>
    <w:rsid w:val="00A44B28"/>
    <w:rsid w:val="00A57DAA"/>
    <w:rsid w:val="00A63866"/>
    <w:rsid w:val="00A64567"/>
    <w:rsid w:val="00A7383F"/>
    <w:rsid w:val="00A92050"/>
    <w:rsid w:val="00AE0870"/>
    <w:rsid w:val="00AF5C0B"/>
    <w:rsid w:val="00B03D78"/>
    <w:rsid w:val="00B2094D"/>
    <w:rsid w:val="00B32F38"/>
    <w:rsid w:val="00B4578D"/>
    <w:rsid w:val="00B522E1"/>
    <w:rsid w:val="00BB0DD4"/>
    <w:rsid w:val="00BD2736"/>
    <w:rsid w:val="00BF5200"/>
    <w:rsid w:val="00C01703"/>
    <w:rsid w:val="00C0691C"/>
    <w:rsid w:val="00C3506B"/>
    <w:rsid w:val="00C35C00"/>
    <w:rsid w:val="00C8442A"/>
    <w:rsid w:val="00C96F2B"/>
    <w:rsid w:val="00CB0136"/>
    <w:rsid w:val="00CE45E5"/>
    <w:rsid w:val="00CE65B1"/>
    <w:rsid w:val="00D016B2"/>
    <w:rsid w:val="00D02413"/>
    <w:rsid w:val="00D13EFA"/>
    <w:rsid w:val="00D25891"/>
    <w:rsid w:val="00D27497"/>
    <w:rsid w:val="00D331CB"/>
    <w:rsid w:val="00D45FA5"/>
    <w:rsid w:val="00D95AE3"/>
    <w:rsid w:val="00D97654"/>
    <w:rsid w:val="00D97E0D"/>
    <w:rsid w:val="00DA1409"/>
    <w:rsid w:val="00DB3802"/>
    <w:rsid w:val="00DD2E3B"/>
    <w:rsid w:val="00DE0D57"/>
    <w:rsid w:val="00DE344C"/>
    <w:rsid w:val="00E20F51"/>
    <w:rsid w:val="00E45D0E"/>
    <w:rsid w:val="00E54A79"/>
    <w:rsid w:val="00E56EB3"/>
    <w:rsid w:val="00E57F87"/>
    <w:rsid w:val="00E64C95"/>
    <w:rsid w:val="00E90269"/>
    <w:rsid w:val="00E9502B"/>
    <w:rsid w:val="00EA06EC"/>
    <w:rsid w:val="00EA4F46"/>
    <w:rsid w:val="00EA5DAF"/>
    <w:rsid w:val="00EC12A0"/>
    <w:rsid w:val="00EC2306"/>
    <w:rsid w:val="00EC6D3F"/>
    <w:rsid w:val="00EE555F"/>
    <w:rsid w:val="00EF3D75"/>
    <w:rsid w:val="00F1447E"/>
    <w:rsid w:val="00F15077"/>
    <w:rsid w:val="00F25636"/>
    <w:rsid w:val="00F4228B"/>
    <w:rsid w:val="00F52A17"/>
    <w:rsid w:val="00F67636"/>
    <w:rsid w:val="00F71DE6"/>
    <w:rsid w:val="00F73021"/>
    <w:rsid w:val="00F93422"/>
    <w:rsid w:val="00FB11B6"/>
    <w:rsid w:val="00FE5575"/>
    <w:rsid w:val="00FF1008"/>
    <w:rsid w:val="00FF2AF9"/>
    <w:rsid w:val="00FF5E70"/>
    <w:rsid w:val="00FF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 w:type="character" w:styleId="affa">
    <w:name w:val="Emphasis"/>
    <w:basedOn w:val="a0"/>
    <w:uiPriority w:val="20"/>
    <w:qFormat/>
    <w:rsid w:val="00563E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 w:type="character" w:styleId="affa">
    <w:name w:val="Emphasis"/>
    <w:basedOn w:val="a0"/>
    <w:uiPriority w:val="20"/>
    <w:qFormat/>
    <w:rsid w:val="00563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7824">
      <w:bodyDiv w:val="1"/>
      <w:marLeft w:val="0"/>
      <w:marRight w:val="0"/>
      <w:marTop w:val="0"/>
      <w:marBottom w:val="0"/>
      <w:divBdr>
        <w:top w:val="none" w:sz="0" w:space="0" w:color="auto"/>
        <w:left w:val="none" w:sz="0" w:space="0" w:color="auto"/>
        <w:bottom w:val="none" w:sz="0" w:space="0" w:color="auto"/>
        <w:right w:val="none" w:sz="0" w:space="0" w:color="auto"/>
      </w:divBdr>
      <w:divsChild>
        <w:div w:id="1445728453">
          <w:marLeft w:val="0"/>
          <w:marRight w:val="0"/>
          <w:marTop w:val="0"/>
          <w:marBottom w:val="0"/>
          <w:divBdr>
            <w:top w:val="none" w:sz="0" w:space="0" w:color="auto"/>
            <w:left w:val="none" w:sz="0" w:space="0" w:color="auto"/>
            <w:bottom w:val="none" w:sz="0" w:space="0" w:color="auto"/>
            <w:right w:val="none" w:sz="0" w:space="0" w:color="auto"/>
          </w:divBdr>
        </w:div>
        <w:div w:id="1418669853">
          <w:marLeft w:val="0"/>
          <w:marRight w:val="0"/>
          <w:marTop w:val="0"/>
          <w:marBottom w:val="0"/>
          <w:divBdr>
            <w:top w:val="none" w:sz="0" w:space="0" w:color="auto"/>
            <w:left w:val="none" w:sz="0" w:space="0" w:color="auto"/>
            <w:bottom w:val="none" w:sz="0" w:space="0" w:color="auto"/>
            <w:right w:val="none" w:sz="0" w:space="0" w:color="auto"/>
          </w:divBdr>
        </w:div>
        <w:div w:id="1953853508">
          <w:marLeft w:val="0"/>
          <w:marRight w:val="0"/>
          <w:marTop w:val="0"/>
          <w:marBottom w:val="0"/>
          <w:divBdr>
            <w:top w:val="none" w:sz="0" w:space="0" w:color="auto"/>
            <w:left w:val="none" w:sz="0" w:space="0" w:color="auto"/>
            <w:bottom w:val="none" w:sz="0" w:space="0" w:color="auto"/>
            <w:right w:val="none" w:sz="0" w:space="0" w:color="auto"/>
          </w:divBdr>
        </w:div>
        <w:div w:id="250822364">
          <w:marLeft w:val="0"/>
          <w:marRight w:val="0"/>
          <w:marTop w:val="0"/>
          <w:marBottom w:val="0"/>
          <w:divBdr>
            <w:top w:val="none" w:sz="0" w:space="0" w:color="auto"/>
            <w:left w:val="none" w:sz="0" w:space="0" w:color="auto"/>
            <w:bottom w:val="none" w:sz="0" w:space="0" w:color="auto"/>
            <w:right w:val="none" w:sz="0" w:space="0" w:color="auto"/>
          </w:divBdr>
        </w:div>
        <w:div w:id="723718503">
          <w:marLeft w:val="0"/>
          <w:marRight w:val="0"/>
          <w:marTop w:val="0"/>
          <w:marBottom w:val="0"/>
          <w:divBdr>
            <w:top w:val="none" w:sz="0" w:space="0" w:color="auto"/>
            <w:left w:val="none" w:sz="0" w:space="0" w:color="auto"/>
            <w:bottom w:val="none" w:sz="0" w:space="0" w:color="auto"/>
            <w:right w:val="none" w:sz="0" w:space="0" w:color="auto"/>
          </w:divBdr>
        </w:div>
        <w:div w:id="770509061">
          <w:marLeft w:val="0"/>
          <w:marRight w:val="0"/>
          <w:marTop w:val="0"/>
          <w:marBottom w:val="0"/>
          <w:divBdr>
            <w:top w:val="none" w:sz="0" w:space="0" w:color="auto"/>
            <w:left w:val="none" w:sz="0" w:space="0" w:color="auto"/>
            <w:bottom w:val="none" w:sz="0" w:space="0" w:color="auto"/>
            <w:right w:val="none" w:sz="0" w:space="0" w:color="auto"/>
          </w:divBdr>
        </w:div>
      </w:divsChild>
    </w:div>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42537">
      <w:bodyDiv w:val="1"/>
      <w:marLeft w:val="0"/>
      <w:marRight w:val="0"/>
      <w:marTop w:val="0"/>
      <w:marBottom w:val="0"/>
      <w:divBdr>
        <w:top w:val="none" w:sz="0" w:space="0" w:color="auto"/>
        <w:left w:val="none" w:sz="0" w:space="0" w:color="auto"/>
        <w:bottom w:val="none" w:sz="0" w:space="0" w:color="auto"/>
        <w:right w:val="none" w:sz="0" w:space="0" w:color="auto"/>
      </w:divBdr>
    </w:div>
    <w:div w:id="274404299">
      <w:bodyDiv w:val="1"/>
      <w:marLeft w:val="0"/>
      <w:marRight w:val="0"/>
      <w:marTop w:val="0"/>
      <w:marBottom w:val="0"/>
      <w:divBdr>
        <w:top w:val="none" w:sz="0" w:space="0" w:color="auto"/>
        <w:left w:val="none" w:sz="0" w:space="0" w:color="auto"/>
        <w:bottom w:val="none" w:sz="0" w:space="0" w:color="auto"/>
        <w:right w:val="none" w:sz="0" w:space="0" w:color="auto"/>
      </w:divBdr>
      <w:divsChild>
        <w:div w:id="1002899856">
          <w:marLeft w:val="0"/>
          <w:marRight w:val="0"/>
          <w:marTop w:val="0"/>
          <w:marBottom w:val="0"/>
          <w:divBdr>
            <w:top w:val="none" w:sz="0" w:space="0" w:color="auto"/>
            <w:left w:val="none" w:sz="0" w:space="0" w:color="auto"/>
            <w:bottom w:val="none" w:sz="0" w:space="0" w:color="auto"/>
            <w:right w:val="none" w:sz="0" w:space="0" w:color="auto"/>
          </w:divBdr>
          <w:divsChild>
            <w:div w:id="1119033144">
              <w:marLeft w:val="0"/>
              <w:marRight w:val="0"/>
              <w:marTop w:val="0"/>
              <w:marBottom w:val="0"/>
              <w:divBdr>
                <w:top w:val="none" w:sz="0" w:space="0" w:color="auto"/>
                <w:left w:val="none" w:sz="0" w:space="0" w:color="auto"/>
                <w:bottom w:val="none" w:sz="0" w:space="0" w:color="auto"/>
                <w:right w:val="none" w:sz="0" w:space="0" w:color="auto"/>
              </w:divBdr>
            </w:div>
          </w:divsChild>
        </w:div>
        <w:div w:id="669600246">
          <w:marLeft w:val="0"/>
          <w:marRight w:val="0"/>
          <w:marTop w:val="0"/>
          <w:marBottom w:val="0"/>
          <w:divBdr>
            <w:top w:val="none" w:sz="0" w:space="0" w:color="auto"/>
            <w:left w:val="none" w:sz="0" w:space="0" w:color="auto"/>
            <w:bottom w:val="none" w:sz="0" w:space="0" w:color="auto"/>
            <w:right w:val="none" w:sz="0" w:space="0" w:color="auto"/>
          </w:divBdr>
          <w:divsChild>
            <w:div w:id="19873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738555103">
      <w:bodyDiv w:val="1"/>
      <w:marLeft w:val="0"/>
      <w:marRight w:val="0"/>
      <w:marTop w:val="0"/>
      <w:marBottom w:val="0"/>
      <w:divBdr>
        <w:top w:val="none" w:sz="0" w:space="0" w:color="auto"/>
        <w:left w:val="none" w:sz="0" w:space="0" w:color="auto"/>
        <w:bottom w:val="none" w:sz="0" w:space="0" w:color="auto"/>
        <w:right w:val="none" w:sz="0" w:space="0" w:color="auto"/>
      </w:divBdr>
      <w:divsChild>
        <w:div w:id="1552961621">
          <w:marLeft w:val="0"/>
          <w:marRight w:val="0"/>
          <w:marTop w:val="0"/>
          <w:marBottom w:val="0"/>
          <w:divBdr>
            <w:top w:val="none" w:sz="0" w:space="0" w:color="auto"/>
            <w:left w:val="none" w:sz="0" w:space="0" w:color="auto"/>
            <w:bottom w:val="none" w:sz="0" w:space="0" w:color="auto"/>
            <w:right w:val="none" w:sz="0" w:space="0" w:color="auto"/>
          </w:divBdr>
        </w:div>
        <w:div w:id="1867136979">
          <w:marLeft w:val="0"/>
          <w:marRight w:val="0"/>
          <w:marTop w:val="0"/>
          <w:marBottom w:val="0"/>
          <w:divBdr>
            <w:top w:val="none" w:sz="0" w:space="0" w:color="auto"/>
            <w:left w:val="none" w:sz="0" w:space="0" w:color="auto"/>
            <w:bottom w:val="none" w:sz="0" w:space="0" w:color="auto"/>
            <w:right w:val="none" w:sz="0" w:space="0" w:color="auto"/>
          </w:divBdr>
        </w:div>
        <w:div w:id="200440622">
          <w:marLeft w:val="0"/>
          <w:marRight w:val="0"/>
          <w:marTop w:val="0"/>
          <w:marBottom w:val="0"/>
          <w:divBdr>
            <w:top w:val="none" w:sz="0" w:space="0" w:color="auto"/>
            <w:left w:val="none" w:sz="0" w:space="0" w:color="auto"/>
            <w:bottom w:val="none" w:sz="0" w:space="0" w:color="auto"/>
            <w:right w:val="none" w:sz="0" w:space="0" w:color="auto"/>
          </w:divBdr>
        </w:div>
        <w:div w:id="1311133007">
          <w:marLeft w:val="0"/>
          <w:marRight w:val="0"/>
          <w:marTop w:val="0"/>
          <w:marBottom w:val="0"/>
          <w:divBdr>
            <w:top w:val="none" w:sz="0" w:space="0" w:color="auto"/>
            <w:left w:val="none" w:sz="0" w:space="0" w:color="auto"/>
            <w:bottom w:val="none" w:sz="0" w:space="0" w:color="auto"/>
            <w:right w:val="none" w:sz="0" w:space="0" w:color="auto"/>
          </w:divBdr>
        </w:div>
        <w:div w:id="1842892837">
          <w:marLeft w:val="0"/>
          <w:marRight w:val="0"/>
          <w:marTop w:val="0"/>
          <w:marBottom w:val="0"/>
          <w:divBdr>
            <w:top w:val="none" w:sz="0" w:space="0" w:color="auto"/>
            <w:left w:val="none" w:sz="0" w:space="0" w:color="auto"/>
            <w:bottom w:val="none" w:sz="0" w:space="0" w:color="auto"/>
            <w:right w:val="none" w:sz="0" w:space="0" w:color="auto"/>
          </w:divBdr>
        </w:div>
      </w:divsChild>
    </w:div>
    <w:div w:id="744379721">
      <w:bodyDiv w:val="1"/>
      <w:marLeft w:val="0"/>
      <w:marRight w:val="0"/>
      <w:marTop w:val="0"/>
      <w:marBottom w:val="0"/>
      <w:divBdr>
        <w:top w:val="none" w:sz="0" w:space="0" w:color="auto"/>
        <w:left w:val="none" w:sz="0" w:space="0" w:color="auto"/>
        <w:bottom w:val="none" w:sz="0" w:space="0" w:color="auto"/>
        <w:right w:val="none" w:sz="0" w:space="0" w:color="auto"/>
      </w:divBdr>
    </w:div>
    <w:div w:id="801725470">
      <w:bodyDiv w:val="1"/>
      <w:marLeft w:val="0"/>
      <w:marRight w:val="0"/>
      <w:marTop w:val="0"/>
      <w:marBottom w:val="0"/>
      <w:divBdr>
        <w:top w:val="none" w:sz="0" w:space="0" w:color="auto"/>
        <w:left w:val="none" w:sz="0" w:space="0" w:color="auto"/>
        <w:bottom w:val="none" w:sz="0" w:space="0" w:color="auto"/>
        <w:right w:val="none" w:sz="0" w:space="0" w:color="auto"/>
      </w:divBdr>
    </w:div>
    <w:div w:id="850337350">
      <w:bodyDiv w:val="1"/>
      <w:marLeft w:val="0"/>
      <w:marRight w:val="0"/>
      <w:marTop w:val="0"/>
      <w:marBottom w:val="0"/>
      <w:divBdr>
        <w:top w:val="none" w:sz="0" w:space="0" w:color="auto"/>
        <w:left w:val="none" w:sz="0" w:space="0" w:color="auto"/>
        <w:bottom w:val="none" w:sz="0" w:space="0" w:color="auto"/>
        <w:right w:val="none" w:sz="0" w:space="0" w:color="auto"/>
      </w:divBdr>
    </w:div>
    <w:div w:id="1083260365">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347170645">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1853956601">
      <w:bodyDiv w:val="1"/>
      <w:marLeft w:val="0"/>
      <w:marRight w:val="0"/>
      <w:marTop w:val="0"/>
      <w:marBottom w:val="0"/>
      <w:divBdr>
        <w:top w:val="none" w:sz="0" w:space="0" w:color="auto"/>
        <w:left w:val="none" w:sz="0" w:space="0" w:color="auto"/>
        <w:bottom w:val="none" w:sz="0" w:space="0" w:color="auto"/>
        <w:right w:val="none" w:sz="0" w:space="0" w:color="auto"/>
      </w:divBdr>
    </w:div>
    <w:div w:id="1922327234">
      <w:bodyDiv w:val="1"/>
      <w:marLeft w:val="0"/>
      <w:marRight w:val="0"/>
      <w:marTop w:val="0"/>
      <w:marBottom w:val="0"/>
      <w:divBdr>
        <w:top w:val="none" w:sz="0" w:space="0" w:color="auto"/>
        <w:left w:val="none" w:sz="0" w:space="0" w:color="auto"/>
        <w:bottom w:val="none" w:sz="0" w:space="0" w:color="auto"/>
        <w:right w:val="none" w:sz="0" w:space="0" w:color="auto"/>
      </w:divBdr>
    </w:div>
    <w:div w:id="2069495895">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995432B2ECB2CCFF8E917E9E8E16CEA47F3413E733B5508867EE49B61845FB1AA6BB7A703D5777A4O4r2G"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http://internet.garant.ru/document/redirect/12124624/394114" TargetMode="External"/><Relationship Id="rId7" Type="http://schemas.openxmlformats.org/officeDocument/2006/relationships/footnotes" Target="foot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BE412DF92822FA1E8FBD535493D330045C29074A5A47797713F06A2036NCL8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BE6O8n0C"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E3F3BAE6E755870FE8664CE5EFF6CA332E91F837CA63274387C529691D983758C33FFF710F5BDE07DAF4A5n9C"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yperlink" Target="consultantplus://offline/ref=BE412DF92822FA1E8FBD535493D330045C29074C594C797713F06A2036NCL8H"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header" Target="header1.xml"/><Relationship Id="rId10" Type="http://schemas.openxmlformats.org/officeDocument/2006/relationships/hyperlink" Target="consultantplus://offline/ref=9F21BE8CC1216408351D037AE244E5224D14D63FC3C3B60302510FA6F698592D0D6F93F0t622B" TargetMode="External"/><Relationship Id="rId19" Type="http://schemas.openxmlformats.org/officeDocument/2006/relationships/hyperlink" Target="consultantplus://offline/ref=53FBBB3F5A6A633592BD145195045CC7153BDEF68178ECD445A9B15F2206BAF80E413098E284F472O4nBC" TargetMode="External"/><Relationship Id="rId31" Type="http://schemas.openxmlformats.org/officeDocument/2006/relationships/hyperlink" Target="consultantplus://offline/ref=C69E37470D558CD5F608E16ECF8CA38C817B17755E7E29A2783510C96D4Bw4G" TargetMode="External"/><Relationship Id="rId4" Type="http://schemas.microsoft.com/office/2007/relationships/stylesWithEffects" Target="stylesWithEffects.xml"/><Relationship Id="rId9" Type="http://schemas.openxmlformats.org/officeDocument/2006/relationships/hyperlink" Target="http://docs.cntd.ru/document/902228011"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152FF1EA0F582CD1006A56DA28CF9FA9663C19E4C7395F857B416E297D299BDB0BD7E2295CDE100AOBd7G"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http://internet.garant.ru/document/redirect/12124624/394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r w:rsidRPr="00A35D41">
            <w:rPr>
              <w:rStyle w:val="a3"/>
            </w:rPr>
            <w:t>Место для ввода текста.</w:t>
          </w:r>
        </w:p>
      </w:docPartBody>
    </w:docPart>
    <w:docPart>
      <w:docPartPr>
        <w:name w:val="9619A2290DF845DF99BB6D43F3C9FEC3"/>
        <w:category>
          <w:name w:val="Общие"/>
          <w:gallery w:val="placeholder"/>
        </w:category>
        <w:types>
          <w:type w:val="bbPlcHdr"/>
        </w:types>
        <w:behaviors>
          <w:behavior w:val="content"/>
        </w:behaviors>
        <w:guid w:val="{88D3C5E9-E749-4CA6-A40A-D0CAC954FADF}"/>
      </w:docPartPr>
      <w:docPartBody>
        <w:p w:rsidR="005E45F2" w:rsidRDefault="005E45F2" w:rsidP="005E45F2">
          <w:r w:rsidRPr="00A35D41">
            <w:rPr>
              <w:rStyle w:val="a3"/>
            </w:rPr>
            <w:t>Место для ввода текста.</w:t>
          </w:r>
        </w:p>
      </w:docPartBody>
    </w:docPart>
    <w:docPart>
      <w:docPartPr>
        <w:name w:val="02AC618E969440C6A4C5DCBB581E0724"/>
        <w:category>
          <w:name w:val="Общие"/>
          <w:gallery w:val="placeholder"/>
        </w:category>
        <w:types>
          <w:type w:val="bbPlcHdr"/>
        </w:types>
        <w:behaviors>
          <w:behavior w:val="content"/>
        </w:behaviors>
        <w:guid w:val="{69C61D6E-0658-49A2-825D-1CE0B77328ED}"/>
      </w:docPartPr>
      <w:docPartBody>
        <w:p w:rsidR="00A908E4" w:rsidRDefault="00637B90" w:rsidP="00637B90">
          <w:pPr>
            <w:pStyle w:val="02AC618E969440C6A4C5DCBB581E0724"/>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C0235"/>
    <w:rsid w:val="0022271D"/>
    <w:rsid w:val="0028743F"/>
    <w:rsid w:val="00366B72"/>
    <w:rsid w:val="004077AD"/>
    <w:rsid w:val="00423E62"/>
    <w:rsid w:val="0049051F"/>
    <w:rsid w:val="004E1B9F"/>
    <w:rsid w:val="005D3838"/>
    <w:rsid w:val="005E45F2"/>
    <w:rsid w:val="00637B90"/>
    <w:rsid w:val="00691A83"/>
    <w:rsid w:val="00691B6B"/>
    <w:rsid w:val="006A3A74"/>
    <w:rsid w:val="006A559B"/>
    <w:rsid w:val="006C51D4"/>
    <w:rsid w:val="00A326C2"/>
    <w:rsid w:val="00A908E4"/>
    <w:rsid w:val="00AD645E"/>
    <w:rsid w:val="00E36C90"/>
    <w:rsid w:val="00E56DC4"/>
    <w:rsid w:val="00F9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7B90"/>
    <w:rPr>
      <w:color w:val="808080"/>
    </w:rPr>
  </w:style>
  <w:style w:type="paragraph" w:customStyle="1" w:styleId="02AC618E969440C6A4C5DCBB581E0724">
    <w:name w:val="02AC618E969440C6A4C5DCBB581E0724"/>
    <w:rsid w:val="00637B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7B90"/>
    <w:rPr>
      <w:color w:val="808080"/>
    </w:rPr>
  </w:style>
  <w:style w:type="paragraph" w:customStyle="1" w:styleId="02AC618E969440C6A4C5DCBB581E0724">
    <w:name w:val="02AC618E969440C6A4C5DCBB581E0724"/>
    <w:rsid w:val="00637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C6A6-C2EA-472F-98D3-9C8A1757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22535</Words>
  <Characters>128454</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Виктория</cp:lastModifiedBy>
  <cp:revision>12</cp:revision>
  <cp:lastPrinted>2021-06-29T06:28:00Z</cp:lastPrinted>
  <dcterms:created xsi:type="dcterms:W3CDTF">2021-07-19T07:05:00Z</dcterms:created>
  <dcterms:modified xsi:type="dcterms:W3CDTF">2024-12-12T01:25:00Z</dcterms:modified>
</cp:coreProperties>
</file>